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A8" w:rsidRPr="00970D5A" w:rsidRDefault="00B042A8" w:rsidP="008D5BD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5A">
        <w:rPr>
          <w:rFonts w:ascii="Times New Roman" w:hAnsi="Times New Roman" w:cs="Times New Roman"/>
          <w:b/>
          <w:sz w:val="28"/>
          <w:szCs w:val="28"/>
        </w:rPr>
        <w:t>Изменения в действующем законодательстве</w:t>
      </w:r>
    </w:p>
    <w:p w:rsidR="00B042A8" w:rsidRPr="00970D5A" w:rsidRDefault="00B042A8" w:rsidP="008D5BD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D5A" w:rsidRDefault="00B042A8" w:rsidP="008D5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5A">
        <w:rPr>
          <w:rFonts w:ascii="Times New Roman" w:hAnsi="Times New Roman" w:cs="Times New Roman"/>
          <w:sz w:val="28"/>
          <w:szCs w:val="28"/>
        </w:rPr>
        <w:t xml:space="preserve">06.02.2018 вступило в законную силу постановление </w:t>
      </w:r>
      <w:r w:rsidR="002820E5" w:rsidRPr="00970D5A">
        <w:rPr>
          <w:rFonts w:ascii="Times New Roman" w:hAnsi="Times New Roman" w:cs="Times New Roman"/>
          <w:sz w:val="28"/>
          <w:szCs w:val="28"/>
        </w:rPr>
        <w:t xml:space="preserve">Правительства РФ от 30.12.2017 </w:t>
      </w:r>
      <w:r w:rsidRPr="00970D5A">
        <w:rPr>
          <w:rFonts w:ascii="Times New Roman" w:hAnsi="Times New Roman" w:cs="Times New Roman"/>
          <w:sz w:val="28"/>
          <w:szCs w:val="28"/>
        </w:rPr>
        <w:t xml:space="preserve">№ </w:t>
      </w:r>
      <w:r w:rsidR="002820E5" w:rsidRPr="00970D5A">
        <w:rPr>
          <w:rFonts w:ascii="Times New Roman" w:hAnsi="Times New Roman" w:cs="Times New Roman"/>
          <w:sz w:val="28"/>
          <w:szCs w:val="28"/>
        </w:rPr>
        <w:t>1716</w:t>
      </w:r>
      <w:r w:rsidR="00970D5A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970D5A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2820E5" w:rsidRPr="00970D5A">
        <w:rPr>
          <w:rFonts w:ascii="Times New Roman" w:hAnsi="Times New Roman" w:cs="Times New Roman"/>
          <w:sz w:val="28"/>
          <w:szCs w:val="28"/>
        </w:rPr>
        <w:t xml:space="preserve">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</w:t>
      </w:r>
      <w:r w:rsidRPr="00970D5A">
        <w:rPr>
          <w:rFonts w:ascii="Times New Roman" w:hAnsi="Times New Roman" w:cs="Times New Roman"/>
          <w:sz w:val="28"/>
          <w:szCs w:val="28"/>
        </w:rPr>
        <w:t>.</w:t>
      </w:r>
    </w:p>
    <w:p w:rsidR="00970D5A" w:rsidRDefault="00B042A8" w:rsidP="008D5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D5A">
        <w:rPr>
          <w:rFonts w:ascii="Times New Roman" w:hAnsi="Times New Roman" w:cs="Times New Roman"/>
          <w:sz w:val="28"/>
          <w:szCs w:val="28"/>
        </w:rPr>
        <w:t xml:space="preserve">Внесенными изменениями </w:t>
      </w:r>
      <w:r w:rsidRPr="00970D5A">
        <w:rPr>
          <w:rFonts w:ascii="Times New Roman" w:hAnsi="Times New Roman" w:cs="Times New Roman"/>
          <w:bCs/>
          <w:sz w:val="28"/>
          <w:szCs w:val="28"/>
        </w:rPr>
        <w:t>с</w:t>
      </w:r>
      <w:r w:rsidR="002820E5" w:rsidRPr="00970D5A">
        <w:rPr>
          <w:rFonts w:ascii="Times New Roman" w:hAnsi="Times New Roman" w:cs="Times New Roman"/>
          <w:bCs/>
          <w:sz w:val="28"/>
          <w:szCs w:val="28"/>
        </w:rPr>
        <w:t>окращен перечень документов, предоставляемых гражданами для получения заключения о возможности стать усыновителями</w:t>
      </w:r>
      <w:r w:rsidRPr="00970D5A">
        <w:rPr>
          <w:rFonts w:ascii="Times New Roman" w:hAnsi="Times New Roman" w:cs="Times New Roman"/>
          <w:bCs/>
          <w:sz w:val="28"/>
          <w:szCs w:val="28"/>
        </w:rPr>
        <w:t xml:space="preserve"> либо опекуном (попечителем) несовершеннолетних граждан.</w:t>
      </w:r>
    </w:p>
    <w:p w:rsidR="00970D5A" w:rsidRDefault="00B042A8" w:rsidP="008D5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5A">
        <w:rPr>
          <w:rFonts w:ascii="Times New Roman" w:hAnsi="Times New Roman" w:cs="Times New Roman"/>
          <w:bCs/>
          <w:sz w:val="28"/>
          <w:szCs w:val="28"/>
        </w:rPr>
        <w:t>Так, напомним, что п</w:t>
      </w:r>
      <w:r w:rsidR="002820E5" w:rsidRPr="00970D5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29.03.2000 </w:t>
      </w:r>
      <w:r w:rsidRPr="00970D5A">
        <w:rPr>
          <w:rFonts w:ascii="Times New Roman" w:hAnsi="Times New Roman" w:cs="Times New Roman"/>
          <w:sz w:val="28"/>
          <w:szCs w:val="28"/>
        </w:rPr>
        <w:t>№</w:t>
      </w:r>
      <w:r w:rsidR="002820E5" w:rsidRPr="00970D5A">
        <w:rPr>
          <w:rFonts w:ascii="Times New Roman" w:hAnsi="Times New Roman" w:cs="Times New Roman"/>
          <w:sz w:val="28"/>
          <w:szCs w:val="28"/>
        </w:rPr>
        <w:t xml:space="preserve"> 275</w:t>
      </w:r>
      <w:r w:rsidRPr="00970D5A">
        <w:rPr>
          <w:rFonts w:ascii="Times New Roman" w:hAnsi="Times New Roman" w:cs="Times New Roman"/>
          <w:sz w:val="28"/>
          <w:szCs w:val="28"/>
        </w:rPr>
        <w:t xml:space="preserve"> «</w:t>
      </w:r>
      <w:r w:rsidR="002820E5" w:rsidRPr="00970D5A">
        <w:rPr>
          <w:rFonts w:ascii="Times New Roman" w:hAnsi="Times New Roman" w:cs="Times New Roman"/>
          <w:sz w:val="28"/>
          <w:szCs w:val="28"/>
        </w:rPr>
        <w:t>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</w:r>
      <w:r w:rsidRPr="00970D5A">
        <w:rPr>
          <w:rFonts w:ascii="Times New Roman" w:hAnsi="Times New Roman" w:cs="Times New Roman"/>
          <w:sz w:val="28"/>
          <w:szCs w:val="28"/>
        </w:rPr>
        <w:t>»</w:t>
      </w:r>
      <w:r w:rsidR="002820E5" w:rsidRPr="00970D5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РФ от 18.05.2009 </w:t>
      </w:r>
      <w:r w:rsidRPr="00970D5A">
        <w:rPr>
          <w:rFonts w:ascii="Times New Roman" w:hAnsi="Times New Roman" w:cs="Times New Roman"/>
          <w:sz w:val="28"/>
          <w:szCs w:val="28"/>
        </w:rPr>
        <w:t>№</w:t>
      </w:r>
      <w:r w:rsidR="002820E5" w:rsidRPr="00970D5A">
        <w:rPr>
          <w:rFonts w:ascii="Times New Roman" w:hAnsi="Times New Roman" w:cs="Times New Roman"/>
          <w:sz w:val="28"/>
          <w:szCs w:val="28"/>
        </w:rPr>
        <w:t xml:space="preserve"> 423 </w:t>
      </w:r>
      <w:r w:rsidRPr="00970D5A">
        <w:rPr>
          <w:rFonts w:ascii="Times New Roman" w:hAnsi="Times New Roman" w:cs="Times New Roman"/>
          <w:sz w:val="28"/>
          <w:szCs w:val="28"/>
        </w:rPr>
        <w:t>«</w:t>
      </w:r>
      <w:r w:rsidR="002820E5" w:rsidRPr="00970D5A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</w:t>
      </w:r>
      <w:r w:rsidRPr="00970D5A">
        <w:rPr>
          <w:rFonts w:ascii="Times New Roman" w:hAnsi="Times New Roman" w:cs="Times New Roman"/>
          <w:sz w:val="28"/>
          <w:szCs w:val="28"/>
        </w:rPr>
        <w:t xml:space="preserve">» </w:t>
      </w:r>
      <w:r w:rsidR="002820E5" w:rsidRPr="00970D5A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РФ от 19.05.2009 N 432 </w:t>
      </w:r>
      <w:r w:rsidRPr="00970D5A">
        <w:rPr>
          <w:rFonts w:ascii="Times New Roman" w:hAnsi="Times New Roman" w:cs="Times New Roman"/>
          <w:sz w:val="28"/>
          <w:szCs w:val="28"/>
        </w:rPr>
        <w:t>«</w:t>
      </w:r>
      <w:r w:rsidR="002820E5" w:rsidRPr="00970D5A">
        <w:rPr>
          <w:rFonts w:ascii="Times New Roman" w:hAnsi="Times New Roman" w:cs="Times New Roman"/>
          <w:sz w:val="28"/>
          <w:szCs w:val="28"/>
        </w:rPr>
        <w:t>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Pr="00970D5A">
        <w:rPr>
          <w:rFonts w:ascii="Times New Roman" w:hAnsi="Times New Roman" w:cs="Times New Roman"/>
          <w:sz w:val="28"/>
          <w:szCs w:val="28"/>
        </w:rPr>
        <w:t xml:space="preserve">» </w:t>
      </w:r>
      <w:r w:rsidR="002820E5" w:rsidRPr="00970D5A">
        <w:rPr>
          <w:rFonts w:ascii="Times New Roman" w:hAnsi="Times New Roman" w:cs="Times New Roman"/>
          <w:sz w:val="28"/>
          <w:szCs w:val="28"/>
        </w:rPr>
        <w:t>установлены перечни заявлений и документов, которые должны быть представлены гражданами для получения заключений о возможности быть, соответственно, усыновителями, опекунами, попечителями, приемными родителями или для получения заключения о возможности временного принятия в семью ребенка, находящегося в организации для детей-сирот.</w:t>
      </w:r>
    </w:p>
    <w:p w:rsidR="002820E5" w:rsidRPr="00970D5A" w:rsidRDefault="00B042A8" w:rsidP="008D5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5A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2820E5" w:rsidRPr="00970D5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70D5A">
        <w:rPr>
          <w:rFonts w:ascii="Times New Roman" w:hAnsi="Times New Roman" w:cs="Times New Roman"/>
          <w:sz w:val="28"/>
          <w:szCs w:val="28"/>
        </w:rPr>
        <w:t xml:space="preserve"> Правительства РФ от 30.12.2017 № 1716</w:t>
      </w:r>
      <w:r w:rsidR="002820E5" w:rsidRPr="00970D5A">
        <w:rPr>
          <w:rFonts w:ascii="Times New Roman" w:hAnsi="Times New Roman" w:cs="Times New Roman"/>
          <w:sz w:val="28"/>
          <w:szCs w:val="28"/>
        </w:rPr>
        <w:t xml:space="preserve"> устанавливается, что указанные лица вправе не подавать выписку из домовой (поквартирной) книги с места жительства или другой документ, подтверждающий право пользования жилым помещением или право собственности на жилое помещение; копию финансового лицевого счета с места жительства; справку органов внутренних дел, подтверждающую отсутствие у гражданина, выразившего желание стать опекуном, судимости или факта уголовного преследования; копию пенсионного удостоверения; справку из территориального органа ПФР или другого органа, осуществляющего пенсионное обеспечение.</w:t>
      </w:r>
    </w:p>
    <w:p w:rsidR="002820E5" w:rsidRPr="00970D5A" w:rsidRDefault="002820E5" w:rsidP="008D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5A">
        <w:rPr>
          <w:rFonts w:ascii="Times New Roman" w:hAnsi="Times New Roman" w:cs="Times New Roman"/>
          <w:sz w:val="28"/>
          <w:szCs w:val="28"/>
        </w:rPr>
        <w:t>Устанавливается, что соответствующие документы будут запрашиваться органом опеки и попечительства самостоятельно в порядке межведомственного информационного взаимодействия.</w:t>
      </w:r>
    </w:p>
    <w:p w:rsidR="00B042A8" w:rsidRPr="00970D5A" w:rsidRDefault="00B042A8" w:rsidP="008D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2A8" w:rsidRPr="00970D5A" w:rsidRDefault="00970D5A" w:rsidP="008D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042A8" w:rsidRPr="00970D5A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042A8" w:rsidRPr="00970D5A" w:rsidRDefault="00B042A8" w:rsidP="008D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2A8" w:rsidRPr="00970D5A" w:rsidRDefault="00970D5A" w:rsidP="008D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Галина Козловская</w:t>
      </w:r>
    </w:p>
    <w:p w:rsidR="000917C6" w:rsidRPr="00970D5A" w:rsidRDefault="000917C6" w:rsidP="008D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C6" w:rsidRPr="00970D5A" w:rsidRDefault="000917C6" w:rsidP="008D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C6" w:rsidRPr="00970D5A" w:rsidRDefault="000917C6" w:rsidP="008D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7C6" w:rsidRPr="00970D5A" w:rsidSect="00970D5A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0E5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1D4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4767"/>
    <w:rsid w:val="000658EB"/>
    <w:rsid w:val="0006702F"/>
    <w:rsid w:val="000677CC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17C6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20E5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4FB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64D2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596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186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4855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102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A09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075E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2185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BD1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0D5A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1A4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42A8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1859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695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8EEFE-4282-4D38-9B41-2BFCD909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1</cp:lastModifiedBy>
  <cp:revision>5</cp:revision>
  <cp:lastPrinted>2018-02-13T07:54:00Z</cp:lastPrinted>
  <dcterms:created xsi:type="dcterms:W3CDTF">2018-06-05T08:27:00Z</dcterms:created>
  <dcterms:modified xsi:type="dcterms:W3CDTF">2018-06-15T00:03:00Z</dcterms:modified>
</cp:coreProperties>
</file>