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06" w:rsidRDefault="00704F06" w:rsidP="00704F06">
      <w:pPr>
        <w:spacing w:after="0" w:line="240" w:lineRule="auto"/>
        <w:jc w:val="right"/>
        <w:rPr>
          <w:rFonts w:ascii="Times New Roman" w:hAnsi="Times New Roman"/>
          <w:sz w:val="26"/>
          <w:szCs w:val="26"/>
        </w:rPr>
      </w:pPr>
      <w:r>
        <w:rPr>
          <w:rFonts w:ascii="Times New Roman" w:hAnsi="Times New Roman"/>
          <w:sz w:val="26"/>
          <w:szCs w:val="26"/>
        </w:rPr>
        <w:t xml:space="preserve">Проект </w:t>
      </w:r>
    </w:p>
    <w:p w:rsidR="00704F06" w:rsidRDefault="00704F06" w:rsidP="00704F06">
      <w:pPr>
        <w:spacing w:after="0" w:line="240" w:lineRule="auto"/>
        <w:jc w:val="center"/>
        <w:rPr>
          <w:rFonts w:ascii="Times New Roman" w:hAnsi="Times New Roman"/>
          <w:sz w:val="26"/>
          <w:szCs w:val="26"/>
        </w:rPr>
      </w:pPr>
    </w:p>
    <w:p w:rsidR="00704F06" w:rsidRPr="00704F06" w:rsidRDefault="00704F06" w:rsidP="00704F06">
      <w:pPr>
        <w:spacing w:after="0" w:line="240" w:lineRule="auto"/>
        <w:jc w:val="center"/>
        <w:rPr>
          <w:rFonts w:ascii="Times New Roman" w:hAnsi="Times New Roman"/>
          <w:sz w:val="26"/>
          <w:szCs w:val="26"/>
        </w:rPr>
      </w:pPr>
      <w:r w:rsidRPr="00704F06">
        <w:rPr>
          <w:rFonts w:ascii="Times New Roman" w:hAnsi="Times New Roman"/>
          <w:sz w:val="26"/>
          <w:szCs w:val="26"/>
        </w:rPr>
        <w:t>КРАСНОЯРСКИЙ КРАЙ</w:t>
      </w:r>
    </w:p>
    <w:p w:rsidR="00704F06" w:rsidRPr="00704F06" w:rsidRDefault="00704F06" w:rsidP="00704F06">
      <w:pPr>
        <w:spacing w:after="0" w:line="240" w:lineRule="auto"/>
        <w:jc w:val="center"/>
        <w:rPr>
          <w:rFonts w:ascii="Times New Roman" w:hAnsi="Times New Roman"/>
          <w:sz w:val="26"/>
          <w:szCs w:val="26"/>
        </w:rPr>
      </w:pPr>
      <w:r w:rsidRPr="00704F06">
        <w:rPr>
          <w:rFonts w:ascii="Times New Roman" w:hAnsi="Times New Roman"/>
          <w:sz w:val="26"/>
          <w:szCs w:val="26"/>
        </w:rPr>
        <w:t>СОТНИКОВСКИЙ СЕЛЬСОВЕТ КАНСКОГО РАЙОНА</w:t>
      </w:r>
    </w:p>
    <w:p w:rsidR="00704F06" w:rsidRPr="00704F06" w:rsidRDefault="00704F06" w:rsidP="00704F06">
      <w:pPr>
        <w:spacing w:after="0" w:line="240" w:lineRule="auto"/>
        <w:jc w:val="center"/>
        <w:rPr>
          <w:rFonts w:ascii="Times New Roman" w:hAnsi="Times New Roman"/>
          <w:sz w:val="26"/>
          <w:szCs w:val="26"/>
        </w:rPr>
      </w:pPr>
      <w:r w:rsidRPr="00704F06">
        <w:rPr>
          <w:rFonts w:ascii="Times New Roman" w:hAnsi="Times New Roman"/>
          <w:sz w:val="26"/>
          <w:szCs w:val="26"/>
        </w:rPr>
        <w:t>СОТНИКОВСКИЙ СЕЛЬСКИЙ СОВЕТ ДЕПУТАТОВ</w:t>
      </w:r>
    </w:p>
    <w:p w:rsidR="00704F06" w:rsidRDefault="00704F06" w:rsidP="00704F06">
      <w:pPr>
        <w:spacing w:after="0" w:line="240" w:lineRule="auto"/>
        <w:jc w:val="center"/>
        <w:rPr>
          <w:rFonts w:ascii="Times New Roman" w:hAnsi="Times New Roman"/>
          <w:sz w:val="24"/>
        </w:rPr>
      </w:pPr>
    </w:p>
    <w:p w:rsidR="00704F06" w:rsidRDefault="00704F06" w:rsidP="00704F06">
      <w:pPr>
        <w:spacing w:after="0" w:line="240" w:lineRule="auto"/>
        <w:rPr>
          <w:rFonts w:ascii="Times New Roman" w:hAnsi="Times New Roman"/>
          <w:sz w:val="26"/>
          <w:szCs w:val="26"/>
        </w:rPr>
      </w:pPr>
      <w:r w:rsidRPr="00704F06">
        <w:rPr>
          <w:rFonts w:ascii="Times New Roman" w:hAnsi="Times New Roman"/>
          <w:sz w:val="26"/>
          <w:szCs w:val="26"/>
        </w:rPr>
        <w:t>00.00.0000 г.                                          с</w:t>
      </w:r>
      <w:proofErr w:type="gramStart"/>
      <w:r w:rsidRPr="00704F06">
        <w:rPr>
          <w:rFonts w:ascii="Times New Roman" w:hAnsi="Times New Roman"/>
          <w:sz w:val="26"/>
          <w:szCs w:val="26"/>
        </w:rPr>
        <w:t>.С</w:t>
      </w:r>
      <w:proofErr w:type="gramEnd"/>
      <w:r w:rsidRPr="00704F06">
        <w:rPr>
          <w:rFonts w:ascii="Times New Roman" w:hAnsi="Times New Roman"/>
          <w:sz w:val="26"/>
          <w:szCs w:val="26"/>
        </w:rPr>
        <w:t xml:space="preserve">отниково           </w:t>
      </w:r>
      <w:r>
        <w:rPr>
          <w:rFonts w:ascii="Times New Roman" w:hAnsi="Times New Roman"/>
          <w:sz w:val="26"/>
          <w:szCs w:val="26"/>
        </w:rPr>
        <w:t xml:space="preserve">                                  </w:t>
      </w:r>
      <w:r w:rsidRPr="00704F06">
        <w:rPr>
          <w:rFonts w:ascii="Times New Roman" w:hAnsi="Times New Roman"/>
          <w:sz w:val="26"/>
          <w:szCs w:val="26"/>
        </w:rPr>
        <w:t xml:space="preserve">   № 00 </w:t>
      </w:r>
    </w:p>
    <w:p w:rsidR="00704F06" w:rsidRDefault="00704F06" w:rsidP="00704F06">
      <w:pPr>
        <w:spacing w:after="0" w:line="240" w:lineRule="auto"/>
        <w:rPr>
          <w:rFonts w:ascii="Times New Roman" w:hAnsi="Times New Roman"/>
          <w:sz w:val="26"/>
          <w:szCs w:val="26"/>
        </w:rPr>
      </w:pPr>
    </w:p>
    <w:p w:rsidR="00704F06" w:rsidRDefault="00704F06" w:rsidP="00704F06">
      <w:pPr>
        <w:spacing w:after="0" w:line="240" w:lineRule="auto"/>
        <w:rPr>
          <w:rFonts w:ascii="Times New Roman" w:hAnsi="Times New Roman"/>
          <w:sz w:val="26"/>
          <w:szCs w:val="26"/>
        </w:rPr>
      </w:pPr>
      <w:r>
        <w:rPr>
          <w:rFonts w:ascii="Times New Roman" w:hAnsi="Times New Roman"/>
          <w:sz w:val="26"/>
          <w:szCs w:val="26"/>
        </w:rPr>
        <w:t xml:space="preserve">О внесении изменений и дополнений в Устав </w:t>
      </w:r>
    </w:p>
    <w:p w:rsidR="00704F06" w:rsidRDefault="00704F06" w:rsidP="00704F06">
      <w:pPr>
        <w:spacing w:after="0" w:line="240" w:lineRule="auto"/>
        <w:rPr>
          <w:rFonts w:ascii="Times New Roman" w:hAnsi="Times New Roman"/>
          <w:sz w:val="26"/>
          <w:szCs w:val="26"/>
        </w:rPr>
      </w:pPr>
    </w:p>
    <w:p w:rsidR="00704F06" w:rsidRDefault="00704F06" w:rsidP="001B3968">
      <w:pPr>
        <w:spacing w:after="0"/>
        <w:ind w:firstLine="851"/>
        <w:jc w:val="both"/>
        <w:rPr>
          <w:rFonts w:ascii="Times New Roman" w:hAnsi="Times New Roman"/>
          <w:sz w:val="26"/>
          <w:szCs w:val="26"/>
        </w:rPr>
      </w:pPr>
      <w:proofErr w:type="gramStart"/>
      <w:r>
        <w:rPr>
          <w:rFonts w:ascii="Times New Roman" w:hAnsi="Times New Roman"/>
          <w:sz w:val="26"/>
          <w:szCs w:val="26"/>
        </w:rPr>
        <w:t xml:space="preserve">В целях проведения Устава Сотниковского сельсовета </w:t>
      </w:r>
      <w:proofErr w:type="spellStart"/>
      <w:r>
        <w:rPr>
          <w:rFonts w:ascii="Times New Roman" w:hAnsi="Times New Roman"/>
          <w:sz w:val="26"/>
          <w:szCs w:val="26"/>
        </w:rPr>
        <w:t>Канского</w:t>
      </w:r>
      <w:proofErr w:type="spellEnd"/>
      <w:r>
        <w:rPr>
          <w:rFonts w:ascii="Times New Roman" w:hAnsi="Times New Roman"/>
          <w:sz w:val="26"/>
          <w:szCs w:val="26"/>
        </w:rPr>
        <w:t xml:space="preserve"> района Красноярского края в соответствии с требованиями Федерального закона от 06.10.2003 № 131-ФЗ «Об общий принципах организации местного самоуправления в </w:t>
      </w:r>
      <w:r>
        <w:rPr>
          <w:rFonts w:ascii="Times New Roman" w:hAnsi="Times New Roman"/>
          <w:sz w:val="26"/>
          <w:szCs w:val="26"/>
        </w:rPr>
        <w:tab/>
        <w:t xml:space="preserve">Российской Федерации», руководствуясь статьями____ Устава Сотниковского сельсовета </w:t>
      </w:r>
      <w:proofErr w:type="spellStart"/>
      <w:r>
        <w:rPr>
          <w:rFonts w:ascii="Times New Roman" w:hAnsi="Times New Roman"/>
          <w:sz w:val="26"/>
          <w:szCs w:val="26"/>
        </w:rPr>
        <w:t>Канского</w:t>
      </w:r>
      <w:proofErr w:type="spellEnd"/>
      <w:r>
        <w:rPr>
          <w:rFonts w:ascii="Times New Roman" w:hAnsi="Times New Roman"/>
          <w:sz w:val="26"/>
          <w:szCs w:val="26"/>
        </w:rPr>
        <w:t xml:space="preserve"> района Красноярского края, </w:t>
      </w:r>
      <w:proofErr w:type="spellStart"/>
      <w:r>
        <w:rPr>
          <w:rFonts w:ascii="Times New Roman" w:hAnsi="Times New Roman"/>
          <w:sz w:val="26"/>
          <w:szCs w:val="26"/>
        </w:rPr>
        <w:t>Сотниковский</w:t>
      </w:r>
      <w:proofErr w:type="spellEnd"/>
      <w:r>
        <w:rPr>
          <w:rFonts w:ascii="Times New Roman" w:hAnsi="Times New Roman"/>
          <w:sz w:val="26"/>
          <w:szCs w:val="26"/>
        </w:rPr>
        <w:t xml:space="preserve"> сельский Совет депутатов»</w:t>
      </w:r>
      <w:proofErr w:type="gramEnd"/>
    </w:p>
    <w:p w:rsidR="00704F06" w:rsidRDefault="00704F06" w:rsidP="001B3968">
      <w:pPr>
        <w:spacing w:after="0"/>
        <w:ind w:firstLine="851"/>
        <w:jc w:val="both"/>
        <w:rPr>
          <w:rFonts w:ascii="Times New Roman" w:hAnsi="Times New Roman"/>
          <w:sz w:val="26"/>
          <w:szCs w:val="26"/>
        </w:rPr>
      </w:pPr>
      <w:r>
        <w:rPr>
          <w:rFonts w:ascii="Times New Roman" w:hAnsi="Times New Roman"/>
          <w:sz w:val="26"/>
          <w:szCs w:val="26"/>
        </w:rPr>
        <w:t xml:space="preserve">РЕШИЛ: </w:t>
      </w:r>
    </w:p>
    <w:p w:rsidR="00704F06" w:rsidRPr="00704F06" w:rsidRDefault="00704F06" w:rsidP="001B3968">
      <w:pPr>
        <w:pStyle w:val="a3"/>
        <w:numPr>
          <w:ilvl w:val="0"/>
          <w:numId w:val="1"/>
        </w:numPr>
        <w:spacing w:after="0"/>
        <w:ind w:left="0" w:firstLine="851"/>
        <w:jc w:val="both"/>
        <w:rPr>
          <w:rFonts w:ascii="Times New Roman" w:hAnsi="Times New Roman"/>
          <w:sz w:val="26"/>
          <w:szCs w:val="26"/>
        </w:rPr>
      </w:pPr>
      <w:r w:rsidRPr="00704F06">
        <w:rPr>
          <w:rFonts w:ascii="Times New Roman" w:hAnsi="Times New Roman"/>
          <w:sz w:val="26"/>
          <w:szCs w:val="26"/>
        </w:rPr>
        <w:t xml:space="preserve">Внести в Устав Сотниковского сельсовета </w:t>
      </w:r>
      <w:r w:rsidRPr="00704F06">
        <w:rPr>
          <w:rFonts w:ascii="Times New Roman" w:hAnsi="Times New Roman"/>
          <w:vanish/>
          <w:sz w:val="26"/>
          <w:szCs w:val="26"/>
        </w:rPr>
        <w:t>оРоРорОро</w:t>
      </w:r>
      <w:proofErr w:type="spellStart"/>
      <w:r w:rsidRPr="00704F06">
        <w:rPr>
          <w:rFonts w:ascii="Times New Roman" w:hAnsi="Times New Roman"/>
          <w:sz w:val="26"/>
          <w:szCs w:val="26"/>
        </w:rPr>
        <w:t>Кангского</w:t>
      </w:r>
      <w:proofErr w:type="spellEnd"/>
      <w:r w:rsidRPr="00704F06">
        <w:rPr>
          <w:rFonts w:ascii="Times New Roman" w:hAnsi="Times New Roman"/>
          <w:sz w:val="26"/>
          <w:szCs w:val="26"/>
        </w:rPr>
        <w:t xml:space="preserve"> района Красноярского края следующие изменения:</w:t>
      </w:r>
    </w:p>
    <w:p w:rsidR="00704F06" w:rsidRDefault="00704F06" w:rsidP="001B3968">
      <w:pPr>
        <w:pStyle w:val="a3"/>
        <w:numPr>
          <w:ilvl w:val="1"/>
          <w:numId w:val="1"/>
        </w:numPr>
        <w:spacing w:after="0"/>
        <w:ind w:left="0" w:firstLine="851"/>
        <w:jc w:val="both"/>
        <w:rPr>
          <w:rFonts w:ascii="Times New Roman" w:hAnsi="Times New Roman"/>
          <w:sz w:val="26"/>
          <w:szCs w:val="26"/>
        </w:rPr>
      </w:pPr>
      <w:r w:rsidRPr="00704F06">
        <w:rPr>
          <w:rFonts w:ascii="Times New Roman" w:hAnsi="Times New Roman"/>
          <w:b/>
          <w:sz w:val="26"/>
          <w:szCs w:val="26"/>
        </w:rPr>
        <w:t>Пункт 1 статьи 6 после</w:t>
      </w:r>
      <w:r>
        <w:rPr>
          <w:rFonts w:ascii="Times New Roman" w:hAnsi="Times New Roman"/>
          <w:sz w:val="26"/>
          <w:szCs w:val="26"/>
        </w:rPr>
        <w:t xml:space="preserve"> </w:t>
      </w:r>
      <w:r w:rsidRPr="00704F06">
        <w:rPr>
          <w:rFonts w:ascii="Times New Roman" w:hAnsi="Times New Roman"/>
          <w:b/>
          <w:sz w:val="26"/>
          <w:szCs w:val="26"/>
        </w:rPr>
        <w:t>слова</w:t>
      </w:r>
      <w:r>
        <w:rPr>
          <w:rFonts w:ascii="Times New Roman" w:hAnsi="Times New Roman"/>
          <w:sz w:val="26"/>
          <w:szCs w:val="26"/>
        </w:rPr>
        <w:t xml:space="preserve"> «высшее» </w:t>
      </w:r>
      <w:r w:rsidRPr="00704F06">
        <w:rPr>
          <w:rFonts w:ascii="Times New Roman" w:hAnsi="Times New Roman"/>
          <w:b/>
          <w:sz w:val="26"/>
          <w:szCs w:val="26"/>
        </w:rPr>
        <w:t>дополнить словом</w:t>
      </w:r>
      <w:r>
        <w:rPr>
          <w:rFonts w:ascii="Times New Roman" w:hAnsi="Times New Roman"/>
          <w:sz w:val="26"/>
          <w:szCs w:val="26"/>
        </w:rPr>
        <w:t xml:space="preserve"> «выборное»; </w:t>
      </w:r>
    </w:p>
    <w:p w:rsidR="00704F06" w:rsidRPr="00704F06" w:rsidRDefault="00704F06" w:rsidP="001B3968">
      <w:pPr>
        <w:pStyle w:val="a3"/>
        <w:numPr>
          <w:ilvl w:val="1"/>
          <w:numId w:val="1"/>
        </w:numPr>
        <w:spacing w:after="0"/>
        <w:ind w:left="0" w:firstLine="851"/>
        <w:jc w:val="both"/>
        <w:rPr>
          <w:rFonts w:ascii="Times New Roman" w:hAnsi="Times New Roman"/>
          <w:sz w:val="26"/>
          <w:szCs w:val="26"/>
        </w:rPr>
      </w:pPr>
      <w:r>
        <w:rPr>
          <w:rFonts w:ascii="Times New Roman" w:hAnsi="Times New Roman"/>
          <w:b/>
          <w:sz w:val="26"/>
          <w:szCs w:val="26"/>
        </w:rPr>
        <w:t xml:space="preserve">Статью 7 дополнить пунктами 2-5 следующего содержания: </w:t>
      </w:r>
    </w:p>
    <w:p w:rsidR="008C5DB7" w:rsidRDefault="00704F06" w:rsidP="001B3968">
      <w:pPr>
        <w:spacing w:after="0"/>
        <w:ind w:firstLine="851"/>
        <w:jc w:val="both"/>
        <w:rPr>
          <w:rFonts w:ascii="Times New Roman" w:hAnsi="Times New Roman"/>
          <w:sz w:val="26"/>
          <w:szCs w:val="26"/>
        </w:rPr>
      </w:pPr>
      <w:r>
        <w:rPr>
          <w:rFonts w:ascii="Times New Roman" w:hAnsi="Times New Roman"/>
          <w:sz w:val="26"/>
          <w:szCs w:val="26"/>
        </w:rPr>
        <w:t>2 Органа местного самоуправления поселения,</w:t>
      </w:r>
      <w:r w:rsidR="008C5DB7">
        <w:rPr>
          <w:rFonts w:ascii="Times New Roman" w:hAnsi="Times New Roman"/>
          <w:sz w:val="26"/>
          <w:szCs w:val="26"/>
        </w:rPr>
        <w:t xml:space="preserve"> входящего в состав муниципального района</w:t>
      </w:r>
      <w:proofErr w:type="gramStart"/>
      <w:r w:rsidR="008C5DB7">
        <w:rPr>
          <w:rFonts w:ascii="Times New Roman" w:hAnsi="Times New Roman"/>
          <w:sz w:val="26"/>
          <w:szCs w:val="26"/>
        </w:rPr>
        <w:t xml:space="preserve"> ,</w:t>
      </w:r>
      <w:proofErr w:type="gramEnd"/>
      <w:r w:rsidR="008C5DB7">
        <w:rPr>
          <w:rFonts w:ascii="Times New Roman" w:hAnsi="Times New Roman"/>
          <w:sz w:val="26"/>
          <w:szCs w:val="26"/>
        </w:rPr>
        <w:t xml:space="preserve">  вправе заключать соглашение с органами местного самоуправления муниципального района о передаче им осуществления части полномочий по решению вопросов местного значения, за счёт межбюджетных трансферов, предоставляемых из бюджета поселения в бюджет муниципального района в соответствии с Бюджетным кодексом Российской Федерации.</w:t>
      </w:r>
    </w:p>
    <w:p w:rsidR="008C5DB7" w:rsidRDefault="008C5DB7" w:rsidP="001B3968">
      <w:pPr>
        <w:spacing w:after="0"/>
        <w:ind w:firstLine="851"/>
        <w:jc w:val="both"/>
        <w:rPr>
          <w:rFonts w:ascii="Times New Roman" w:hAnsi="Times New Roman"/>
          <w:sz w:val="26"/>
          <w:szCs w:val="26"/>
        </w:rPr>
      </w:pPr>
      <w:r>
        <w:rPr>
          <w:rFonts w:ascii="Times New Roman" w:hAnsi="Times New Roman"/>
          <w:sz w:val="26"/>
          <w:szCs w:val="26"/>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поселений при условии его предварительного одобрения Советов депутатов поселения.</w:t>
      </w:r>
    </w:p>
    <w:p w:rsidR="008C5DB7" w:rsidRDefault="008C5DB7" w:rsidP="001B3968">
      <w:pPr>
        <w:spacing w:after="0"/>
        <w:ind w:firstLine="851"/>
        <w:jc w:val="both"/>
        <w:rPr>
          <w:rFonts w:ascii="Times New Roman" w:hAnsi="Times New Roman"/>
          <w:sz w:val="26"/>
          <w:szCs w:val="26"/>
        </w:rPr>
      </w:pPr>
      <w:r>
        <w:rPr>
          <w:rFonts w:ascii="Times New Roman" w:hAnsi="Times New Roman"/>
          <w:sz w:val="26"/>
          <w:szCs w:val="26"/>
        </w:rPr>
        <w:t xml:space="preserve">4   Предметом о передаче осуществления части своих полномочий по решению вопросов местного значения не могут быть вопросы, отнесённые законом к исключительной компетенции Совета депутатов поселения. </w:t>
      </w:r>
    </w:p>
    <w:p w:rsidR="00ED2A7C" w:rsidRDefault="008C5DB7" w:rsidP="001B3968">
      <w:pPr>
        <w:spacing w:after="0"/>
        <w:ind w:firstLine="851"/>
        <w:jc w:val="both"/>
        <w:rPr>
          <w:rFonts w:ascii="Times New Roman" w:hAnsi="Times New Roman"/>
          <w:sz w:val="26"/>
          <w:szCs w:val="26"/>
        </w:rPr>
      </w:pPr>
      <w:r>
        <w:rPr>
          <w:rFonts w:ascii="Times New Roman" w:hAnsi="Times New Roman"/>
          <w:sz w:val="26"/>
          <w:szCs w:val="26"/>
        </w:rPr>
        <w:t>5  Указанные соглашения заключаться на определённый срок, содержать положения, устанавливающие основания и порядок прекращения их действия, в том</w:t>
      </w:r>
      <w:proofErr w:type="gramStart"/>
      <w:r>
        <w:rPr>
          <w:rFonts w:ascii="Times New Roman" w:hAnsi="Times New Roman"/>
          <w:sz w:val="26"/>
          <w:szCs w:val="26"/>
        </w:rPr>
        <w:t xml:space="preserve"> ,</w:t>
      </w:r>
      <w:proofErr w:type="gramEnd"/>
      <w:r>
        <w:rPr>
          <w:rFonts w:ascii="Times New Roman" w:hAnsi="Times New Roman"/>
          <w:sz w:val="26"/>
          <w:szCs w:val="26"/>
        </w:rPr>
        <w:t xml:space="preserve"> числе </w:t>
      </w:r>
      <w:r w:rsidR="00ED2A7C">
        <w:rPr>
          <w:rFonts w:ascii="Times New Roman" w:hAnsi="Times New Roman"/>
          <w:sz w:val="26"/>
          <w:szCs w:val="26"/>
        </w:rPr>
        <w:t xml:space="preserve">досрочного, порядка определения ежегодного объема межбюджетных трансферов, необходимых для осуществления </w:t>
      </w:r>
      <w:r>
        <w:rPr>
          <w:rFonts w:ascii="Times New Roman" w:hAnsi="Times New Roman"/>
          <w:sz w:val="26"/>
          <w:szCs w:val="26"/>
        </w:rPr>
        <w:t xml:space="preserve"> </w:t>
      </w:r>
      <w:r w:rsidR="00ED2A7C">
        <w:rPr>
          <w:rFonts w:ascii="Times New Roman" w:hAnsi="Times New Roman"/>
          <w:sz w:val="26"/>
          <w:szCs w:val="26"/>
        </w:rPr>
        <w:t>передаваемых полномочий, а также предусматривает финансовые санкции за неисполнением соглашений.</w:t>
      </w:r>
    </w:p>
    <w:p w:rsidR="00ED2A7C" w:rsidRDefault="00ED2A7C" w:rsidP="001B3968">
      <w:pPr>
        <w:spacing w:after="0"/>
        <w:ind w:firstLine="851"/>
        <w:jc w:val="both"/>
        <w:rPr>
          <w:rFonts w:ascii="Times New Roman" w:hAnsi="Times New Roman"/>
          <w:sz w:val="26"/>
          <w:szCs w:val="26"/>
        </w:rPr>
      </w:pPr>
      <w:r>
        <w:rPr>
          <w:rFonts w:ascii="Times New Roman" w:hAnsi="Times New Roman"/>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w:t>
      </w:r>
      <w:r>
        <w:rPr>
          <w:rFonts w:ascii="Times New Roman" w:hAnsi="Times New Roman"/>
          <w:sz w:val="26"/>
          <w:szCs w:val="26"/>
        </w:rPr>
        <w:lastRenderedPageBreak/>
        <w:t>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D2A7C" w:rsidRPr="001F0C50" w:rsidRDefault="00ED2A7C" w:rsidP="001B3968">
      <w:pPr>
        <w:pStyle w:val="a3"/>
        <w:numPr>
          <w:ilvl w:val="1"/>
          <w:numId w:val="1"/>
        </w:numPr>
        <w:spacing w:after="0"/>
        <w:ind w:left="0" w:firstLine="851"/>
        <w:jc w:val="both"/>
        <w:rPr>
          <w:rFonts w:ascii="Times New Roman" w:hAnsi="Times New Roman"/>
          <w:b/>
          <w:sz w:val="26"/>
          <w:szCs w:val="26"/>
        </w:rPr>
      </w:pPr>
      <w:r w:rsidRPr="001F0C50">
        <w:rPr>
          <w:rFonts w:ascii="Times New Roman" w:hAnsi="Times New Roman"/>
          <w:b/>
          <w:sz w:val="26"/>
          <w:szCs w:val="26"/>
        </w:rPr>
        <w:t>В статье 7.1</w:t>
      </w:r>
      <w:proofErr w:type="gramStart"/>
      <w:r w:rsidRPr="001F0C50">
        <w:rPr>
          <w:rFonts w:ascii="Times New Roman" w:hAnsi="Times New Roman"/>
          <w:b/>
          <w:sz w:val="26"/>
          <w:szCs w:val="26"/>
        </w:rPr>
        <w:t xml:space="preserve"> :</w:t>
      </w:r>
      <w:proofErr w:type="gramEnd"/>
    </w:p>
    <w:p w:rsidR="00ED2A7C" w:rsidRPr="001F0C50" w:rsidRDefault="00ED2A7C" w:rsidP="001B3968">
      <w:pPr>
        <w:pStyle w:val="a3"/>
        <w:numPr>
          <w:ilvl w:val="0"/>
          <w:numId w:val="2"/>
        </w:numPr>
        <w:spacing w:after="0"/>
        <w:ind w:left="0" w:firstLine="851"/>
        <w:jc w:val="both"/>
        <w:rPr>
          <w:rFonts w:ascii="Times New Roman" w:hAnsi="Times New Roman"/>
          <w:b/>
          <w:sz w:val="26"/>
          <w:szCs w:val="26"/>
        </w:rPr>
      </w:pPr>
      <w:r w:rsidRPr="001F0C50">
        <w:rPr>
          <w:rFonts w:ascii="Times New Roman" w:hAnsi="Times New Roman"/>
          <w:b/>
          <w:sz w:val="26"/>
          <w:szCs w:val="26"/>
        </w:rPr>
        <w:t>Подпункт 11 пункта 1 исключить;</w:t>
      </w:r>
    </w:p>
    <w:p w:rsidR="00ED2A7C" w:rsidRPr="001F0C50" w:rsidRDefault="00ED2A7C" w:rsidP="001B3968">
      <w:pPr>
        <w:pStyle w:val="a3"/>
        <w:numPr>
          <w:ilvl w:val="0"/>
          <w:numId w:val="2"/>
        </w:numPr>
        <w:spacing w:after="0"/>
        <w:ind w:left="0" w:firstLine="851"/>
        <w:jc w:val="both"/>
        <w:rPr>
          <w:rFonts w:ascii="Times New Roman" w:hAnsi="Times New Roman"/>
          <w:b/>
          <w:sz w:val="26"/>
          <w:szCs w:val="26"/>
        </w:rPr>
      </w:pPr>
      <w:r w:rsidRPr="001F0C50">
        <w:rPr>
          <w:rFonts w:ascii="Times New Roman" w:hAnsi="Times New Roman"/>
          <w:b/>
          <w:sz w:val="26"/>
          <w:szCs w:val="26"/>
        </w:rPr>
        <w:t xml:space="preserve">Пункт 1 дополнить подпунктом 15 следующего содержания: </w:t>
      </w:r>
    </w:p>
    <w:p w:rsidR="001F0C50" w:rsidRDefault="00ED2A7C" w:rsidP="001B3968">
      <w:pPr>
        <w:spacing w:after="0"/>
        <w:ind w:firstLine="851"/>
        <w:jc w:val="both"/>
        <w:rPr>
          <w:rFonts w:ascii="Times New Roman" w:hAnsi="Times New Roman"/>
          <w:sz w:val="26"/>
          <w:szCs w:val="26"/>
        </w:rPr>
      </w:pPr>
      <w:r>
        <w:rPr>
          <w:rFonts w:ascii="Times New Roman" w:hAnsi="Times New Roman"/>
          <w:sz w:val="26"/>
          <w:szCs w:val="26"/>
        </w:rPr>
        <w:t xml:space="preserve">15  «осуществление мероприятий </w:t>
      </w:r>
      <w:r w:rsidR="001F0C50">
        <w:rPr>
          <w:rFonts w:ascii="Times New Roman" w:hAnsi="Times New Roman"/>
          <w:sz w:val="26"/>
          <w:szCs w:val="26"/>
        </w:rPr>
        <w:t xml:space="preserve">по защите прав потребителей, предусмотренных Законом Российской Федерации от 7 февраля 1992 года № 2300-1 « О защите прав потребителей» </w:t>
      </w:r>
    </w:p>
    <w:p w:rsidR="001F0C50" w:rsidRPr="001F0C50" w:rsidRDefault="001F0C50" w:rsidP="001B3968">
      <w:pPr>
        <w:pStyle w:val="a3"/>
        <w:numPr>
          <w:ilvl w:val="1"/>
          <w:numId w:val="1"/>
        </w:numPr>
        <w:spacing w:after="0"/>
        <w:ind w:left="0" w:firstLine="851"/>
        <w:jc w:val="both"/>
        <w:rPr>
          <w:rFonts w:ascii="Times New Roman" w:hAnsi="Times New Roman"/>
          <w:b/>
          <w:sz w:val="26"/>
          <w:szCs w:val="26"/>
        </w:rPr>
      </w:pPr>
      <w:r w:rsidRPr="001F0C50">
        <w:rPr>
          <w:rFonts w:ascii="Times New Roman" w:hAnsi="Times New Roman"/>
          <w:b/>
          <w:sz w:val="26"/>
          <w:szCs w:val="26"/>
        </w:rPr>
        <w:t xml:space="preserve">Статьи 7.2 и 8 исключить; </w:t>
      </w:r>
    </w:p>
    <w:p w:rsidR="001F0C50" w:rsidRPr="001F0C50" w:rsidRDefault="001F0C50" w:rsidP="001B3968">
      <w:pPr>
        <w:pStyle w:val="a3"/>
        <w:numPr>
          <w:ilvl w:val="1"/>
          <w:numId w:val="1"/>
        </w:numPr>
        <w:spacing w:after="0"/>
        <w:ind w:left="0" w:firstLine="851"/>
        <w:jc w:val="both"/>
        <w:rPr>
          <w:rFonts w:ascii="Times New Roman" w:hAnsi="Times New Roman"/>
          <w:b/>
          <w:sz w:val="26"/>
          <w:szCs w:val="26"/>
        </w:rPr>
      </w:pPr>
      <w:r w:rsidRPr="001F0C50">
        <w:rPr>
          <w:rFonts w:ascii="Times New Roman" w:hAnsi="Times New Roman"/>
          <w:b/>
          <w:sz w:val="26"/>
          <w:szCs w:val="26"/>
        </w:rPr>
        <w:t>Статью 9-1 исключить;</w:t>
      </w:r>
    </w:p>
    <w:p w:rsidR="001F0C50" w:rsidRPr="001F0C50" w:rsidRDefault="001F0C50" w:rsidP="001B3968">
      <w:pPr>
        <w:pStyle w:val="a3"/>
        <w:numPr>
          <w:ilvl w:val="1"/>
          <w:numId w:val="1"/>
        </w:numPr>
        <w:spacing w:after="0"/>
        <w:ind w:left="0" w:firstLine="851"/>
        <w:jc w:val="both"/>
        <w:rPr>
          <w:rFonts w:ascii="Times New Roman" w:hAnsi="Times New Roman"/>
          <w:b/>
          <w:sz w:val="26"/>
          <w:szCs w:val="26"/>
        </w:rPr>
      </w:pPr>
      <w:r w:rsidRPr="001F0C50">
        <w:rPr>
          <w:rFonts w:ascii="Times New Roman" w:hAnsi="Times New Roman"/>
          <w:b/>
          <w:sz w:val="26"/>
          <w:szCs w:val="26"/>
        </w:rPr>
        <w:t>Статью 12 изложить в следующей редакции:</w:t>
      </w:r>
    </w:p>
    <w:p w:rsidR="001F0C50" w:rsidRDefault="001F0C50" w:rsidP="001B3968">
      <w:pPr>
        <w:pStyle w:val="a3"/>
        <w:spacing w:after="0"/>
        <w:ind w:left="0" w:firstLine="851"/>
        <w:jc w:val="both"/>
        <w:rPr>
          <w:rFonts w:ascii="Times New Roman" w:hAnsi="Times New Roman"/>
          <w:b/>
          <w:sz w:val="26"/>
          <w:szCs w:val="26"/>
        </w:rPr>
      </w:pPr>
    </w:p>
    <w:p w:rsidR="001F0C50" w:rsidRDefault="001F0C50" w:rsidP="001B3968">
      <w:pPr>
        <w:pStyle w:val="a3"/>
        <w:spacing w:after="0"/>
        <w:ind w:left="0" w:firstLine="851"/>
        <w:jc w:val="both"/>
        <w:rPr>
          <w:rFonts w:ascii="Times New Roman" w:hAnsi="Times New Roman"/>
          <w:b/>
          <w:sz w:val="26"/>
          <w:szCs w:val="26"/>
        </w:rPr>
      </w:pPr>
      <w:r w:rsidRPr="001F0C50">
        <w:rPr>
          <w:rFonts w:ascii="Times New Roman" w:hAnsi="Times New Roman"/>
          <w:b/>
          <w:sz w:val="26"/>
          <w:szCs w:val="26"/>
        </w:rPr>
        <w:t>«</w:t>
      </w:r>
      <w:r>
        <w:rPr>
          <w:rFonts w:ascii="Times New Roman" w:hAnsi="Times New Roman"/>
          <w:b/>
          <w:sz w:val="26"/>
          <w:szCs w:val="26"/>
        </w:rPr>
        <w:t>Статья 12. Глава поселения</w:t>
      </w:r>
      <w:r w:rsidRPr="001F0C50">
        <w:rPr>
          <w:rFonts w:ascii="Times New Roman" w:hAnsi="Times New Roman"/>
          <w:b/>
          <w:sz w:val="26"/>
          <w:szCs w:val="26"/>
        </w:rPr>
        <w:t>:</w:t>
      </w:r>
    </w:p>
    <w:p w:rsidR="001F0C50" w:rsidRDefault="001F0C50" w:rsidP="001B3968">
      <w:pPr>
        <w:pStyle w:val="a3"/>
        <w:numPr>
          <w:ilvl w:val="0"/>
          <w:numId w:val="3"/>
        </w:numPr>
        <w:spacing w:after="0"/>
        <w:ind w:left="0" w:firstLine="851"/>
        <w:jc w:val="both"/>
        <w:rPr>
          <w:rFonts w:ascii="Times New Roman" w:hAnsi="Times New Roman"/>
          <w:sz w:val="26"/>
          <w:szCs w:val="26"/>
        </w:rPr>
      </w:pPr>
      <w:r>
        <w:rPr>
          <w:rFonts w:ascii="Times New Roman" w:hAnsi="Times New Roman"/>
          <w:sz w:val="26"/>
          <w:szCs w:val="26"/>
        </w:rPr>
        <w:t>Глава поселени</w:t>
      </w:r>
      <w:proofErr w:type="gramStart"/>
      <w:r>
        <w:rPr>
          <w:rFonts w:ascii="Times New Roman" w:hAnsi="Times New Roman"/>
          <w:sz w:val="26"/>
          <w:szCs w:val="26"/>
        </w:rPr>
        <w:t>я-</w:t>
      </w:r>
      <w:proofErr w:type="gramEnd"/>
      <w:r>
        <w:rPr>
          <w:rFonts w:ascii="Times New Roman" w:hAnsi="Times New Roman"/>
          <w:sz w:val="26"/>
          <w:szCs w:val="26"/>
        </w:rPr>
        <w:t xml:space="preserve"> высшее выборное должностное лицо поселения, наделённое согласно Устава собственной компетенции по решению вопросов местного значения, возглавляющее деятельность по осуществлению местного самоуправления на территории поселения.</w:t>
      </w:r>
    </w:p>
    <w:p w:rsidR="001F0C50" w:rsidRDefault="001F0C50" w:rsidP="001B3968">
      <w:pPr>
        <w:pStyle w:val="a3"/>
        <w:numPr>
          <w:ilvl w:val="1"/>
          <w:numId w:val="3"/>
        </w:numPr>
        <w:spacing w:after="0"/>
        <w:ind w:left="0" w:firstLine="851"/>
        <w:jc w:val="both"/>
        <w:rPr>
          <w:rFonts w:ascii="Times New Roman" w:hAnsi="Times New Roman"/>
          <w:sz w:val="26"/>
          <w:szCs w:val="26"/>
        </w:rPr>
      </w:pPr>
      <w:r>
        <w:rPr>
          <w:rFonts w:ascii="Times New Roman" w:hAnsi="Times New Roman"/>
          <w:sz w:val="26"/>
          <w:szCs w:val="26"/>
        </w:rPr>
        <w:t>Глава поселения осуществляет свои полномочия на постоянной основе.</w:t>
      </w:r>
    </w:p>
    <w:p w:rsidR="001F0C50" w:rsidRDefault="001F0C50" w:rsidP="001B3968">
      <w:pPr>
        <w:pStyle w:val="a3"/>
        <w:numPr>
          <w:ilvl w:val="0"/>
          <w:numId w:val="3"/>
        </w:numPr>
        <w:spacing w:after="0"/>
        <w:ind w:left="0" w:firstLine="851"/>
        <w:jc w:val="both"/>
        <w:rPr>
          <w:rFonts w:ascii="Times New Roman" w:hAnsi="Times New Roman"/>
          <w:sz w:val="26"/>
          <w:szCs w:val="26"/>
        </w:rPr>
      </w:pPr>
      <w:r>
        <w:rPr>
          <w:rFonts w:ascii="Times New Roman" w:hAnsi="Times New Roman"/>
          <w:sz w:val="26"/>
          <w:szCs w:val="26"/>
        </w:rPr>
        <w:t>Глава поселения действует в пределах полномочий, определённых законодательством, настоящим Уставом и  решениями представительского органа.</w:t>
      </w:r>
    </w:p>
    <w:p w:rsidR="001F0C50" w:rsidRDefault="001F0C50" w:rsidP="001B3968">
      <w:pPr>
        <w:pStyle w:val="a3"/>
        <w:numPr>
          <w:ilvl w:val="0"/>
          <w:numId w:val="3"/>
        </w:numPr>
        <w:spacing w:after="0"/>
        <w:ind w:left="0" w:firstLine="851"/>
        <w:jc w:val="both"/>
        <w:rPr>
          <w:rFonts w:ascii="Times New Roman" w:hAnsi="Times New Roman"/>
          <w:sz w:val="26"/>
          <w:szCs w:val="26"/>
        </w:rPr>
      </w:pPr>
      <w:r>
        <w:rPr>
          <w:rFonts w:ascii="Times New Roman" w:hAnsi="Times New Roman"/>
          <w:sz w:val="26"/>
          <w:szCs w:val="26"/>
        </w:rPr>
        <w:t xml:space="preserve">Глава поселения представляет </w:t>
      </w:r>
      <w:proofErr w:type="gramStart"/>
      <w:r>
        <w:rPr>
          <w:rFonts w:ascii="Times New Roman" w:hAnsi="Times New Roman"/>
          <w:sz w:val="26"/>
          <w:szCs w:val="26"/>
        </w:rPr>
        <w:t>муници</w:t>
      </w:r>
      <w:r w:rsidR="00A32D26">
        <w:rPr>
          <w:rFonts w:ascii="Times New Roman" w:hAnsi="Times New Roman"/>
          <w:sz w:val="26"/>
          <w:szCs w:val="26"/>
        </w:rPr>
        <w:t>пальное</w:t>
      </w:r>
      <w:proofErr w:type="gramEnd"/>
      <w:r w:rsidR="00A32D26">
        <w:rPr>
          <w:rFonts w:ascii="Times New Roman" w:hAnsi="Times New Roman"/>
          <w:sz w:val="26"/>
          <w:szCs w:val="26"/>
        </w:rPr>
        <w:t xml:space="preserve"> образования в отношениях с Российской Федерацией, ее субъектами, государственными органами, другими муниципального образованиями, юридическими и физическими лицами.</w:t>
      </w:r>
    </w:p>
    <w:p w:rsidR="00A32D26" w:rsidRDefault="00A32D26" w:rsidP="001B3968">
      <w:pPr>
        <w:pStyle w:val="a3"/>
        <w:numPr>
          <w:ilvl w:val="0"/>
          <w:numId w:val="3"/>
        </w:numPr>
        <w:spacing w:after="0"/>
        <w:ind w:left="0" w:firstLine="851"/>
        <w:jc w:val="both"/>
        <w:rPr>
          <w:rFonts w:ascii="Times New Roman" w:hAnsi="Times New Roman"/>
          <w:sz w:val="26"/>
          <w:szCs w:val="26"/>
        </w:rPr>
      </w:pPr>
      <w:r>
        <w:rPr>
          <w:rFonts w:ascii="Times New Roman" w:hAnsi="Times New Roman"/>
          <w:sz w:val="26"/>
          <w:szCs w:val="26"/>
        </w:rPr>
        <w:t xml:space="preserve">Глава поселения избирается представительным органом муниципального образования из числа </w:t>
      </w:r>
      <w:proofErr w:type="gramStart"/>
      <w:r>
        <w:rPr>
          <w:rFonts w:ascii="Times New Roman" w:hAnsi="Times New Roman"/>
          <w:sz w:val="26"/>
          <w:szCs w:val="26"/>
        </w:rPr>
        <w:t>кандидатов, представленных конкурсной комиссией по результатам конкурса и возглавляет</w:t>
      </w:r>
      <w:proofErr w:type="gramEnd"/>
      <w:r>
        <w:rPr>
          <w:rFonts w:ascii="Times New Roman" w:hAnsi="Times New Roman"/>
          <w:sz w:val="26"/>
          <w:szCs w:val="26"/>
        </w:rPr>
        <w:t xml:space="preserve"> местную администрацию. </w:t>
      </w:r>
    </w:p>
    <w:p w:rsidR="00A32D26" w:rsidRDefault="00A32D26" w:rsidP="001B3968">
      <w:pPr>
        <w:pStyle w:val="a3"/>
        <w:numPr>
          <w:ilvl w:val="0"/>
          <w:numId w:val="3"/>
        </w:numPr>
        <w:spacing w:after="0"/>
        <w:ind w:left="0" w:firstLine="851"/>
        <w:jc w:val="both"/>
        <w:rPr>
          <w:rFonts w:ascii="Times New Roman" w:hAnsi="Times New Roman"/>
          <w:sz w:val="26"/>
          <w:szCs w:val="26"/>
        </w:rPr>
      </w:pPr>
      <w:r>
        <w:rPr>
          <w:rFonts w:ascii="Times New Roman" w:hAnsi="Times New Roman"/>
          <w:sz w:val="26"/>
          <w:szCs w:val="26"/>
        </w:rPr>
        <w:t xml:space="preserve">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 </w:t>
      </w:r>
    </w:p>
    <w:p w:rsidR="00A32D26" w:rsidRDefault="00A32D26" w:rsidP="001B3968">
      <w:pPr>
        <w:pStyle w:val="a3"/>
        <w:numPr>
          <w:ilvl w:val="0"/>
          <w:numId w:val="3"/>
        </w:numPr>
        <w:spacing w:after="0"/>
        <w:ind w:left="0" w:firstLine="851"/>
        <w:jc w:val="both"/>
        <w:rPr>
          <w:rFonts w:ascii="Times New Roman" w:hAnsi="Times New Roman"/>
          <w:sz w:val="26"/>
          <w:szCs w:val="26"/>
        </w:rPr>
      </w:pPr>
      <w:r>
        <w:rPr>
          <w:rFonts w:ascii="Times New Roman" w:hAnsi="Times New Roman"/>
          <w:sz w:val="26"/>
          <w:szCs w:val="26"/>
        </w:rPr>
        <w:t>На главу поселения распространяются гарантии, предусмотренные законодательством.</w:t>
      </w:r>
    </w:p>
    <w:p w:rsidR="00A32D26" w:rsidRDefault="00A32D26" w:rsidP="001B3968">
      <w:pPr>
        <w:pStyle w:val="a3"/>
        <w:numPr>
          <w:ilvl w:val="0"/>
          <w:numId w:val="3"/>
        </w:numPr>
        <w:spacing w:after="0"/>
        <w:ind w:left="0" w:firstLine="851"/>
        <w:jc w:val="both"/>
        <w:rPr>
          <w:rFonts w:ascii="Times New Roman" w:hAnsi="Times New Roman"/>
          <w:sz w:val="26"/>
          <w:szCs w:val="26"/>
        </w:rPr>
      </w:pPr>
      <w:r>
        <w:rPr>
          <w:rFonts w:ascii="Times New Roman" w:hAnsi="Times New Roman"/>
          <w:sz w:val="26"/>
          <w:szCs w:val="26"/>
        </w:rPr>
        <w:t xml:space="preserve">Глава поселения должен соблюдать ограничения, запреты, исполнять обязанности, которые установлены Федеральным законом от 25.12.2008 №273-ФЗ «№ О противодействии </w:t>
      </w:r>
      <w:r w:rsidR="00714F56">
        <w:rPr>
          <w:rFonts w:ascii="Times New Roman" w:hAnsi="Times New Roman"/>
          <w:sz w:val="26"/>
          <w:szCs w:val="26"/>
        </w:rPr>
        <w:t>коррупции», Федеральным законом от 3 декабря 2012 № 230-ФЗ « О контроле за соответствием расходов лиц, замещающих государственные должности, и иных лиц их доходами», Федеральным законом от 7 мая 2013 года № 79-ФЗ «О запрете отдельными категориями лиц открывать и иметь счета (вклады)</w:t>
      </w:r>
      <w:proofErr w:type="gramStart"/>
      <w:r w:rsidR="00714F56">
        <w:rPr>
          <w:rFonts w:ascii="Times New Roman" w:hAnsi="Times New Roman"/>
          <w:sz w:val="26"/>
          <w:szCs w:val="26"/>
        </w:rPr>
        <w:t xml:space="preserve"> ,</w:t>
      </w:r>
      <w:proofErr w:type="gramEnd"/>
      <w:r w:rsidR="00714F56">
        <w:rPr>
          <w:rFonts w:ascii="Times New Roman" w:hAnsi="Times New Roman"/>
          <w:sz w:val="26"/>
          <w:szCs w:val="26"/>
        </w:rPr>
        <w:t xml:space="preserve"> хранить наличные денежные средства и ценности в иностранных банках, расположенных за пределами территории Российской </w:t>
      </w:r>
      <w:r w:rsidR="00714F56">
        <w:rPr>
          <w:rFonts w:ascii="Times New Roman" w:hAnsi="Times New Roman"/>
          <w:sz w:val="26"/>
          <w:szCs w:val="26"/>
        </w:rPr>
        <w:lastRenderedPageBreak/>
        <w:t>Федерации, владеть и (или) пользоваться иностранными финансовыми инструментами»;</w:t>
      </w:r>
    </w:p>
    <w:p w:rsidR="00714F56" w:rsidRDefault="00714F56" w:rsidP="001B3968">
      <w:pPr>
        <w:pStyle w:val="a3"/>
        <w:numPr>
          <w:ilvl w:val="1"/>
          <w:numId w:val="1"/>
        </w:numPr>
        <w:spacing w:after="0"/>
        <w:ind w:left="0" w:firstLine="851"/>
        <w:jc w:val="both"/>
        <w:rPr>
          <w:rFonts w:ascii="Times New Roman" w:hAnsi="Times New Roman"/>
          <w:sz w:val="26"/>
          <w:szCs w:val="26"/>
        </w:rPr>
      </w:pPr>
      <w:r w:rsidRPr="00714F56">
        <w:rPr>
          <w:rFonts w:ascii="Times New Roman" w:hAnsi="Times New Roman"/>
          <w:b/>
          <w:sz w:val="26"/>
          <w:szCs w:val="26"/>
        </w:rPr>
        <w:t>В пункте 1 статьи 16 слова</w:t>
      </w:r>
      <w:r>
        <w:rPr>
          <w:rFonts w:ascii="Times New Roman" w:hAnsi="Times New Roman"/>
          <w:sz w:val="26"/>
          <w:szCs w:val="26"/>
        </w:rPr>
        <w:t xml:space="preserve"> « не может исполнять полномочия Главы сельсовета» </w:t>
      </w:r>
      <w:r w:rsidRPr="00714F56">
        <w:rPr>
          <w:rFonts w:ascii="Times New Roman" w:hAnsi="Times New Roman"/>
          <w:b/>
          <w:sz w:val="26"/>
          <w:szCs w:val="26"/>
        </w:rPr>
        <w:t>заменить словами</w:t>
      </w:r>
      <w:r>
        <w:rPr>
          <w:rFonts w:ascii="Times New Roman" w:hAnsi="Times New Roman"/>
          <w:sz w:val="26"/>
          <w:szCs w:val="26"/>
        </w:rPr>
        <w:t xml:space="preserve"> «временно отсутствуют»;</w:t>
      </w:r>
    </w:p>
    <w:p w:rsidR="00714F56" w:rsidRDefault="00714F56" w:rsidP="001B3968">
      <w:pPr>
        <w:pStyle w:val="a3"/>
        <w:numPr>
          <w:ilvl w:val="1"/>
          <w:numId w:val="1"/>
        </w:numPr>
        <w:spacing w:after="0"/>
        <w:ind w:left="0" w:firstLine="851"/>
        <w:jc w:val="both"/>
        <w:rPr>
          <w:rFonts w:ascii="Times New Roman" w:hAnsi="Times New Roman"/>
          <w:sz w:val="26"/>
          <w:szCs w:val="26"/>
        </w:rPr>
      </w:pPr>
      <w:r w:rsidRPr="00714F56">
        <w:rPr>
          <w:rFonts w:ascii="Times New Roman" w:hAnsi="Times New Roman"/>
          <w:b/>
          <w:sz w:val="26"/>
          <w:szCs w:val="26"/>
        </w:rPr>
        <w:t>В пункте 3 статьи 19 слова</w:t>
      </w:r>
      <w:r>
        <w:rPr>
          <w:rFonts w:ascii="Times New Roman" w:hAnsi="Times New Roman"/>
          <w:sz w:val="26"/>
          <w:szCs w:val="26"/>
        </w:rPr>
        <w:t xml:space="preserve"> « на основе мажоритарного типа избирательной системы» </w:t>
      </w:r>
      <w:r w:rsidRPr="00714F56">
        <w:rPr>
          <w:rFonts w:ascii="Times New Roman" w:hAnsi="Times New Roman"/>
          <w:b/>
          <w:sz w:val="26"/>
          <w:szCs w:val="26"/>
        </w:rPr>
        <w:t xml:space="preserve">заменить словами </w:t>
      </w:r>
      <w:r>
        <w:rPr>
          <w:rFonts w:ascii="Times New Roman" w:hAnsi="Times New Roman"/>
          <w:sz w:val="26"/>
          <w:szCs w:val="26"/>
        </w:rPr>
        <w:t>« на основе мажоритарной избирательной системы»;</w:t>
      </w:r>
    </w:p>
    <w:p w:rsidR="00714F56" w:rsidRDefault="00714F56" w:rsidP="001B3968">
      <w:pPr>
        <w:pStyle w:val="a3"/>
        <w:numPr>
          <w:ilvl w:val="1"/>
          <w:numId w:val="1"/>
        </w:numPr>
        <w:spacing w:after="0"/>
        <w:ind w:left="0" w:firstLine="851"/>
        <w:jc w:val="both"/>
        <w:rPr>
          <w:rFonts w:ascii="Times New Roman" w:hAnsi="Times New Roman"/>
          <w:sz w:val="26"/>
          <w:szCs w:val="26"/>
        </w:rPr>
      </w:pPr>
      <w:r>
        <w:rPr>
          <w:rFonts w:ascii="Times New Roman" w:hAnsi="Times New Roman"/>
          <w:b/>
          <w:sz w:val="26"/>
          <w:szCs w:val="26"/>
        </w:rPr>
        <w:t xml:space="preserve">В пункте 4 статьи 19 слова « </w:t>
      </w:r>
      <w:r w:rsidRPr="00714F56">
        <w:rPr>
          <w:rFonts w:ascii="Times New Roman" w:hAnsi="Times New Roman"/>
          <w:sz w:val="26"/>
          <w:szCs w:val="26"/>
        </w:rPr>
        <w:t>не имеющие</w:t>
      </w:r>
      <w:r>
        <w:rPr>
          <w:rFonts w:ascii="Times New Roman" w:hAnsi="Times New Roman"/>
          <w:sz w:val="26"/>
          <w:szCs w:val="26"/>
        </w:rPr>
        <w:t xml:space="preserve"> нормативно-правового характера» исключить;</w:t>
      </w:r>
    </w:p>
    <w:p w:rsidR="005A0581" w:rsidRPr="005A0581" w:rsidRDefault="00714F56" w:rsidP="001B3968">
      <w:pPr>
        <w:pStyle w:val="a3"/>
        <w:numPr>
          <w:ilvl w:val="1"/>
          <w:numId w:val="1"/>
        </w:numPr>
        <w:spacing w:after="0"/>
        <w:ind w:left="0" w:firstLine="851"/>
        <w:jc w:val="both"/>
        <w:rPr>
          <w:rFonts w:ascii="Times New Roman" w:hAnsi="Times New Roman"/>
          <w:b/>
          <w:sz w:val="26"/>
          <w:szCs w:val="26"/>
        </w:rPr>
      </w:pPr>
      <w:r w:rsidRPr="00714F56">
        <w:rPr>
          <w:rFonts w:ascii="Times New Roman" w:hAnsi="Times New Roman"/>
          <w:sz w:val="26"/>
          <w:szCs w:val="26"/>
        </w:rPr>
        <w:t xml:space="preserve"> </w:t>
      </w:r>
      <w:r w:rsidR="005A0581" w:rsidRPr="005A0581">
        <w:rPr>
          <w:rFonts w:ascii="Times New Roman" w:hAnsi="Times New Roman"/>
          <w:b/>
          <w:sz w:val="26"/>
          <w:szCs w:val="26"/>
        </w:rPr>
        <w:t>В статье 25:</w:t>
      </w:r>
    </w:p>
    <w:p w:rsidR="005A0581" w:rsidRDefault="005A0581" w:rsidP="001B3968">
      <w:pPr>
        <w:pStyle w:val="a3"/>
        <w:numPr>
          <w:ilvl w:val="0"/>
          <w:numId w:val="4"/>
        </w:numPr>
        <w:spacing w:after="0"/>
        <w:ind w:left="0" w:firstLine="851"/>
        <w:jc w:val="both"/>
        <w:rPr>
          <w:rFonts w:ascii="Times New Roman" w:hAnsi="Times New Roman"/>
          <w:b/>
          <w:sz w:val="26"/>
          <w:szCs w:val="26"/>
        </w:rPr>
      </w:pPr>
      <w:r w:rsidRPr="005A0581">
        <w:rPr>
          <w:rFonts w:ascii="Times New Roman" w:hAnsi="Times New Roman"/>
          <w:b/>
          <w:sz w:val="26"/>
          <w:szCs w:val="26"/>
        </w:rPr>
        <w:t xml:space="preserve">Пункт 4 </w:t>
      </w:r>
      <w:proofErr w:type="gramStart"/>
      <w:r w:rsidRPr="005A0581">
        <w:rPr>
          <w:rFonts w:ascii="Times New Roman" w:hAnsi="Times New Roman"/>
          <w:b/>
          <w:sz w:val="26"/>
          <w:szCs w:val="26"/>
        </w:rPr>
        <w:t>изложить</w:t>
      </w:r>
      <w:proofErr w:type="gramEnd"/>
      <w:r w:rsidRPr="005A0581">
        <w:rPr>
          <w:rFonts w:ascii="Times New Roman" w:hAnsi="Times New Roman"/>
          <w:b/>
          <w:sz w:val="26"/>
          <w:szCs w:val="26"/>
        </w:rPr>
        <w:t xml:space="preserve"> а следующей редакции: </w:t>
      </w:r>
    </w:p>
    <w:p w:rsidR="005A0581" w:rsidRDefault="005A0581" w:rsidP="001B3968">
      <w:pPr>
        <w:pStyle w:val="a3"/>
        <w:spacing w:after="0"/>
        <w:ind w:left="0" w:firstLine="851"/>
        <w:jc w:val="both"/>
        <w:rPr>
          <w:rFonts w:ascii="Times New Roman" w:hAnsi="Times New Roman"/>
          <w:sz w:val="26"/>
          <w:szCs w:val="26"/>
        </w:rPr>
      </w:pPr>
      <w:r w:rsidRPr="005A0581">
        <w:rPr>
          <w:rFonts w:ascii="Times New Roman" w:hAnsi="Times New Roman"/>
          <w:sz w:val="26"/>
          <w:szCs w:val="26"/>
        </w:rPr>
        <w:t xml:space="preserve">« 4 </w:t>
      </w:r>
      <w:r>
        <w:rPr>
          <w:rFonts w:ascii="Times New Roman" w:hAnsi="Times New Roman"/>
          <w:sz w:val="26"/>
          <w:szCs w:val="26"/>
        </w:rPr>
        <w:t>Нормативный правовой акт, принятый представительными органами муниципального образования, направляется главе муниципального образования для подписания и обнародования в течени</w:t>
      </w:r>
      <w:proofErr w:type="gramStart"/>
      <w:r>
        <w:rPr>
          <w:rFonts w:ascii="Times New Roman" w:hAnsi="Times New Roman"/>
          <w:sz w:val="26"/>
          <w:szCs w:val="26"/>
        </w:rPr>
        <w:t>и</w:t>
      </w:r>
      <w:proofErr w:type="gramEnd"/>
      <w:r>
        <w:rPr>
          <w:rFonts w:ascii="Times New Roman" w:hAnsi="Times New Roman"/>
          <w:sz w:val="26"/>
          <w:szCs w:val="26"/>
        </w:rPr>
        <w:t xml:space="preserve"> 10 дней. Глава муниципального образования имеет право отклонить нормативный правовой акт, принятый представительными органами муниципального образования. В этом случае указанный нормативно-правовой акт в течени</w:t>
      </w:r>
      <w:proofErr w:type="gramStart"/>
      <w:r>
        <w:rPr>
          <w:rFonts w:ascii="Times New Roman" w:hAnsi="Times New Roman"/>
          <w:sz w:val="26"/>
          <w:szCs w:val="26"/>
        </w:rPr>
        <w:t>и</w:t>
      </w:r>
      <w:proofErr w:type="gramEnd"/>
      <w:r>
        <w:rPr>
          <w:rFonts w:ascii="Times New Roman" w:hAnsi="Times New Roman"/>
          <w:sz w:val="26"/>
          <w:szCs w:val="26"/>
        </w:rPr>
        <w:t xml:space="preserve"> 10 дней возвращается в представительский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отклонить нормативно0правовой акт</w:t>
      </w:r>
      <w:proofErr w:type="gramStart"/>
      <w:r>
        <w:rPr>
          <w:rFonts w:ascii="Times New Roman" w:hAnsi="Times New Roman"/>
          <w:sz w:val="26"/>
          <w:szCs w:val="26"/>
        </w:rPr>
        <w:t xml:space="preserve"> ,</w:t>
      </w:r>
      <w:proofErr w:type="gramEnd"/>
      <w:r>
        <w:rPr>
          <w:rFonts w:ascii="Times New Roman" w:hAnsi="Times New Roman"/>
          <w:sz w:val="26"/>
          <w:szCs w:val="26"/>
        </w:rPr>
        <w:t xml:space="preserve">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 он подлежит подписанию главой муниципального образования в </w:t>
      </w:r>
      <w:r w:rsidR="001B3968">
        <w:rPr>
          <w:rFonts w:ascii="Times New Roman" w:hAnsi="Times New Roman"/>
          <w:sz w:val="26"/>
          <w:szCs w:val="26"/>
        </w:rPr>
        <w:t>течени</w:t>
      </w:r>
      <w:proofErr w:type="gramStart"/>
      <w:r w:rsidR="001B3968">
        <w:rPr>
          <w:rFonts w:ascii="Times New Roman" w:hAnsi="Times New Roman"/>
          <w:sz w:val="26"/>
          <w:szCs w:val="26"/>
        </w:rPr>
        <w:t>и</w:t>
      </w:r>
      <w:proofErr w:type="gramEnd"/>
      <w:r w:rsidR="001B3968">
        <w:rPr>
          <w:rFonts w:ascii="Times New Roman" w:hAnsi="Times New Roman"/>
          <w:sz w:val="26"/>
          <w:szCs w:val="26"/>
        </w:rPr>
        <w:t xml:space="preserve"> семи дней и обнародованию»;</w:t>
      </w:r>
    </w:p>
    <w:p w:rsidR="001B3968" w:rsidRDefault="001B3968" w:rsidP="001B3968">
      <w:pPr>
        <w:pStyle w:val="a3"/>
        <w:numPr>
          <w:ilvl w:val="0"/>
          <w:numId w:val="4"/>
        </w:numPr>
        <w:spacing w:after="0"/>
        <w:ind w:left="0" w:firstLine="851"/>
        <w:jc w:val="both"/>
        <w:rPr>
          <w:rFonts w:ascii="Times New Roman" w:hAnsi="Times New Roman"/>
          <w:b/>
          <w:sz w:val="26"/>
          <w:szCs w:val="26"/>
        </w:rPr>
      </w:pPr>
      <w:r w:rsidRPr="001B3968">
        <w:rPr>
          <w:rFonts w:ascii="Times New Roman" w:hAnsi="Times New Roman"/>
          <w:b/>
          <w:sz w:val="26"/>
          <w:szCs w:val="26"/>
        </w:rPr>
        <w:t>В пункте 6 слово «(обнародование)» исключить;</w:t>
      </w:r>
    </w:p>
    <w:p w:rsidR="001B3968" w:rsidRDefault="001B3968" w:rsidP="001B3968">
      <w:pPr>
        <w:pStyle w:val="a3"/>
        <w:numPr>
          <w:ilvl w:val="1"/>
          <w:numId w:val="1"/>
        </w:numPr>
        <w:spacing w:after="0"/>
        <w:ind w:left="0" w:firstLine="851"/>
        <w:jc w:val="both"/>
        <w:rPr>
          <w:rFonts w:ascii="Times New Roman" w:hAnsi="Times New Roman"/>
          <w:b/>
          <w:sz w:val="26"/>
          <w:szCs w:val="26"/>
        </w:rPr>
      </w:pPr>
      <w:r>
        <w:rPr>
          <w:rFonts w:ascii="Times New Roman" w:hAnsi="Times New Roman"/>
          <w:b/>
          <w:sz w:val="26"/>
          <w:szCs w:val="26"/>
        </w:rPr>
        <w:t>Пункт 9 статьи 26 изложить в следующей редакции:</w:t>
      </w:r>
    </w:p>
    <w:p w:rsidR="001B3968" w:rsidRDefault="001B3968" w:rsidP="001B3968">
      <w:pPr>
        <w:spacing w:after="0"/>
        <w:ind w:firstLine="851"/>
        <w:jc w:val="both"/>
        <w:rPr>
          <w:rFonts w:ascii="Times New Roman" w:hAnsi="Times New Roman"/>
          <w:sz w:val="26"/>
          <w:szCs w:val="26"/>
        </w:rPr>
      </w:pPr>
      <w:r w:rsidRPr="001B3968">
        <w:rPr>
          <w:rFonts w:ascii="Times New Roman" w:hAnsi="Times New Roman"/>
          <w:sz w:val="26"/>
          <w:szCs w:val="26"/>
        </w:rPr>
        <w:t xml:space="preserve">« 9 </w:t>
      </w:r>
      <w:r>
        <w:rPr>
          <w:rFonts w:ascii="Times New Roman" w:hAnsi="Times New Roman"/>
          <w:sz w:val="26"/>
          <w:szCs w:val="26"/>
        </w:rPr>
        <w:t>Депутат должен соблюдать ограничения</w:t>
      </w:r>
      <w:proofErr w:type="gramStart"/>
      <w:r>
        <w:rPr>
          <w:rFonts w:ascii="Times New Roman" w:hAnsi="Times New Roman"/>
          <w:sz w:val="26"/>
          <w:szCs w:val="26"/>
        </w:rPr>
        <w:t xml:space="preserve"> ,</w:t>
      </w:r>
      <w:proofErr w:type="gramEnd"/>
      <w:r>
        <w:rPr>
          <w:rFonts w:ascii="Times New Roman" w:hAnsi="Times New Roman"/>
          <w:sz w:val="26"/>
          <w:szCs w:val="26"/>
        </w:rPr>
        <w:t xml:space="preserve"> запреты, исполнять обязанности, которые установлены Федеральным законом от 25 декабря 2008 года № 273-ФЗ « О противодействие коррупции» и другими федеральными законами»;</w:t>
      </w:r>
    </w:p>
    <w:p w:rsidR="001B3968" w:rsidRPr="001B3968" w:rsidRDefault="001B3968" w:rsidP="001B3968">
      <w:pPr>
        <w:pStyle w:val="a3"/>
        <w:numPr>
          <w:ilvl w:val="1"/>
          <w:numId w:val="1"/>
        </w:numPr>
        <w:spacing w:after="0"/>
        <w:jc w:val="both"/>
        <w:rPr>
          <w:rFonts w:ascii="Times New Roman" w:hAnsi="Times New Roman"/>
          <w:b/>
          <w:sz w:val="26"/>
          <w:szCs w:val="26"/>
        </w:rPr>
      </w:pPr>
      <w:r w:rsidRPr="001B3968">
        <w:rPr>
          <w:rFonts w:ascii="Times New Roman" w:hAnsi="Times New Roman"/>
          <w:b/>
          <w:sz w:val="26"/>
          <w:szCs w:val="26"/>
        </w:rPr>
        <w:t>В статье 27:</w:t>
      </w:r>
    </w:p>
    <w:p w:rsidR="001B3968" w:rsidRPr="001B3968" w:rsidRDefault="001B3968" w:rsidP="001B3968">
      <w:pPr>
        <w:pStyle w:val="a3"/>
        <w:numPr>
          <w:ilvl w:val="0"/>
          <w:numId w:val="4"/>
        </w:numPr>
        <w:spacing w:after="0"/>
        <w:jc w:val="both"/>
        <w:rPr>
          <w:rFonts w:ascii="Times New Roman" w:hAnsi="Times New Roman"/>
          <w:b/>
          <w:sz w:val="26"/>
          <w:szCs w:val="26"/>
        </w:rPr>
      </w:pPr>
      <w:r w:rsidRPr="001B3968">
        <w:rPr>
          <w:rFonts w:ascii="Times New Roman" w:hAnsi="Times New Roman"/>
          <w:b/>
          <w:sz w:val="26"/>
          <w:szCs w:val="26"/>
        </w:rPr>
        <w:t>Подпункты 12,13 пункта 1 исключить;</w:t>
      </w:r>
    </w:p>
    <w:p w:rsidR="001B3968" w:rsidRPr="001B3968" w:rsidRDefault="001B3968" w:rsidP="001B3968">
      <w:pPr>
        <w:pStyle w:val="a3"/>
        <w:numPr>
          <w:ilvl w:val="0"/>
          <w:numId w:val="4"/>
        </w:numPr>
        <w:spacing w:after="0"/>
        <w:jc w:val="both"/>
        <w:rPr>
          <w:rFonts w:ascii="Times New Roman" w:hAnsi="Times New Roman"/>
          <w:b/>
          <w:sz w:val="26"/>
          <w:szCs w:val="26"/>
        </w:rPr>
      </w:pPr>
      <w:r w:rsidRPr="001B3968">
        <w:rPr>
          <w:rFonts w:ascii="Times New Roman" w:hAnsi="Times New Roman"/>
          <w:b/>
          <w:sz w:val="26"/>
          <w:szCs w:val="26"/>
        </w:rPr>
        <w:t>Пункты 6,7 изложить в следующей редакции:</w:t>
      </w:r>
    </w:p>
    <w:p w:rsidR="001B3968" w:rsidRDefault="001B3968" w:rsidP="000E59C5">
      <w:pPr>
        <w:spacing w:after="0"/>
        <w:ind w:firstLine="851"/>
        <w:jc w:val="both"/>
        <w:rPr>
          <w:rFonts w:ascii="Times New Roman" w:hAnsi="Times New Roman"/>
          <w:sz w:val="26"/>
          <w:szCs w:val="26"/>
        </w:rPr>
      </w:pPr>
      <w:r>
        <w:rPr>
          <w:rFonts w:ascii="Times New Roman" w:hAnsi="Times New Roman"/>
          <w:sz w:val="26"/>
          <w:szCs w:val="26"/>
        </w:rPr>
        <w:t xml:space="preserve">« 6 Решение Совета депутатов о досрочном прекращении полномочий депутата принимается не позднее чем через 30 дней со  появления основания для досрочного прекращения полномочий, а если это основание появилось в период между сессиями Совета депутатов, </w:t>
      </w:r>
      <w:proofErr w:type="gramStart"/>
      <w:r>
        <w:rPr>
          <w:rFonts w:ascii="Times New Roman" w:hAnsi="Times New Roman"/>
          <w:sz w:val="26"/>
          <w:szCs w:val="26"/>
        </w:rPr>
        <w:t>-н</w:t>
      </w:r>
      <w:proofErr w:type="gramEnd"/>
      <w:r>
        <w:rPr>
          <w:rFonts w:ascii="Times New Roman" w:hAnsi="Times New Roman"/>
          <w:sz w:val="26"/>
          <w:szCs w:val="26"/>
        </w:rPr>
        <w:t>е позднее чем через три  месяца со дня появления такого основания.</w:t>
      </w:r>
    </w:p>
    <w:p w:rsidR="001B3968" w:rsidRDefault="000E59C5" w:rsidP="000F772D">
      <w:pPr>
        <w:spacing w:after="0"/>
        <w:ind w:firstLine="851"/>
        <w:jc w:val="both"/>
        <w:rPr>
          <w:rFonts w:ascii="Times New Roman" w:hAnsi="Times New Roman"/>
          <w:sz w:val="26"/>
          <w:szCs w:val="26"/>
        </w:rPr>
      </w:pPr>
      <w:r>
        <w:rPr>
          <w:rFonts w:ascii="Times New Roman" w:hAnsi="Times New Roman"/>
          <w:sz w:val="26"/>
          <w:szCs w:val="26"/>
        </w:rPr>
        <w:t xml:space="preserve">В случае обращения высшего должностного лица Красноярского края </w:t>
      </w:r>
      <w:proofErr w:type="gramStart"/>
      <w:r>
        <w:rPr>
          <w:rFonts w:ascii="Times New Roman" w:hAnsi="Times New Roman"/>
          <w:sz w:val="26"/>
          <w:szCs w:val="26"/>
        </w:rPr>
        <w:t xml:space="preserve">( </w:t>
      </w:r>
      <w:proofErr w:type="gramEnd"/>
      <w:r>
        <w:rPr>
          <w:rFonts w:ascii="Times New Roman" w:hAnsi="Times New Roman"/>
          <w:sz w:val="26"/>
          <w:szCs w:val="26"/>
        </w:rPr>
        <w:t xml:space="preserve">руководителя высшего исполнительного органа государственной власти Красноярского края) с заявлением о досрочном прекращении полномочий депутата </w:t>
      </w:r>
      <w:r>
        <w:rPr>
          <w:rFonts w:ascii="Times New Roman" w:hAnsi="Times New Roman"/>
          <w:sz w:val="26"/>
          <w:szCs w:val="26"/>
        </w:rPr>
        <w:lastRenderedPageBreak/>
        <w:t>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E59C5" w:rsidRDefault="000F772D" w:rsidP="000F772D">
      <w:pPr>
        <w:pStyle w:val="a3"/>
        <w:spacing w:after="0"/>
        <w:ind w:left="0" w:firstLine="851"/>
        <w:jc w:val="both"/>
        <w:rPr>
          <w:rFonts w:ascii="Times New Roman" w:hAnsi="Times New Roman"/>
          <w:sz w:val="26"/>
          <w:szCs w:val="26"/>
        </w:rPr>
      </w:pPr>
      <w:r>
        <w:rPr>
          <w:rFonts w:ascii="Times New Roman" w:hAnsi="Times New Roman"/>
          <w:sz w:val="26"/>
          <w:szCs w:val="26"/>
        </w:rPr>
        <w:t>7</w:t>
      </w:r>
      <w:proofErr w:type="gramStart"/>
      <w:r>
        <w:rPr>
          <w:rFonts w:ascii="Times New Roman" w:hAnsi="Times New Roman"/>
          <w:sz w:val="26"/>
          <w:szCs w:val="26"/>
        </w:rPr>
        <w:t xml:space="preserve">   </w:t>
      </w:r>
      <w:r w:rsidR="000E59C5" w:rsidRPr="000E59C5">
        <w:rPr>
          <w:rFonts w:ascii="Times New Roman" w:hAnsi="Times New Roman"/>
          <w:sz w:val="26"/>
          <w:szCs w:val="26"/>
        </w:rPr>
        <w:t>Д</w:t>
      </w:r>
      <w:proofErr w:type="gramEnd"/>
      <w:r w:rsidR="000E59C5" w:rsidRPr="000E59C5">
        <w:rPr>
          <w:rFonts w:ascii="Times New Roman" w:hAnsi="Times New Roman"/>
          <w:sz w:val="26"/>
          <w:szCs w:val="26"/>
        </w:rPr>
        <w:t>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общий принципах организации местного самоуправления в Российской Федерации» м(за исключением лиц, в отношении которых судом установлен факт отсутствия вины за не проведение Советом правомочного заседания в течени</w:t>
      </w:r>
      <w:proofErr w:type="gramStart"/>
      <w:r w:rsidR="000E59C5" w:rsidRPr="000E59C5">
        <w:rPr>
          <w:rFonts w:ascii="Times New Roman" w:hAnsi="Times New Roman"/>
          <w:sz w:val="26"/>
          <w:szCs w:val="26"/>
        </w:rPr>
        <w:t>и</w:t>
      </w:r>
      <w:proofErr w:type="gramEnd"/>
      <w:r w:rsidR="000E59C5" w:rsidRPr="000E59C5">
        <w:rPr>
          <w:rFonts w:ascii="Times New Roman" w:hAnsi="Times New Roman"/>
          <w:sz w:val="26"/>
          <w:szCs w:val="26"/>
        </w:rPr>
        <w:t xml:space="preserve"> трёх месяцев подряд), не могут быть выдвинуты кандидатами на выборах, назначенных в связи с </w:t>
      </w:r>
      <w:proofErr w:type="gramStart"/>
      <w:r w:rsidR="000E59C5" w:rsidRPr="000E59C5">
        <w:rPr>
          <w:rFonts w:ascii="Times New Roman" w:hAnsi="Times New Roman"/>
          <w:sz w:val="26"/>
          <w:szCs w:val="26"/>
        </w:rPr>
        <w:t>указанным</w:t>
      </w:r>
      <w:proofErr w:type="gramEnd"/>
      <w:r w:rsidR="000E59C5" w:rsidRPr="000E59C5">
        <w:rPr>
          <w:rFonts w:ascii="Times New Roman" w:hAnsi="Times New Roman"/>
          <w:sz w:val="26"/>
          <w:szCs w:val="26"/>
        </w:rPr>
        <w:t xml:space="preserve"> обстоятельствами»;</w:t>
      </w:r>
    </w:p>
    <w:p w:rsidR="0058707E" w:rsidRDefault="0058707E" w:rsidP="0058707E">
      <w:pPr>
        <w:pStyle w:val="a3"/>
        <w:numPr>
          <w:ilvl w:val="1"/>
          <w:numId w:val="1"/>
        </w:numPr>
        <w:spacing w:after="0"/>
        <w:ind w:left="0" w:firstLine="851"/>
        <w:jc w:val="both"/>
        <w:rPr>
          <w:rFonts w:ascii="Times New Roman" w:hAnsi="Times New Roman"/>
          <w:b/>
          <w:sz w:val="26"/>
          <w:szCs w:val="26"/>
        </w:rPr>
      </w:pPr>
      <w:r w:rsidRPr="0058707E">
        <w:rPr>
          <w:rFonts w:ascii="Times New Roman" w:hAnsi="Times New Roman"/>
          <w:b/>
          <w:sz w:val="26"/>
          <w:szCs w:val="26"/>
        </w:rPr>
        <w:t>Подпункт 3 пункта 1 статьи 30 изложить в следующей редакции:</w:t>
      </w:r>
    </w:p>
    <w:p w:rsidR="0058707E" w:rsidRDefault="0058707E" w:rsidP="0058707E">
      <w:pPr>
        <w:spacing w:after="0"/>
        <w:ind w:firstLine="851"/>
        <w:jc w:val="both"/>
        <w:rPr>
          <w:rFonts w:ascii="Times New Roman" w:hAnsi="Times New Roman"/>
          <w:sz w:val="26"/>
          <w:szCs w:val="26"/>
        </w:rPr>
      </w:pPr>
      <w:r>
        <w:rPr>
          <w:rFonts w:ascii="Times New Roman" w:hAnsi="Times New Roman"/>
          <w:sz w:val="26"/>
          <w:szCs w:val="26"/>
        </w:rPr>
        <w:t>« 3 разрабатывает стратегию социально-экономического развития поселения»;</w:t>
      </w:r>
    </w:p>
    <w:p w:rsidR="0058707E" w:rsidRDefault="0058707E" w:rsidP="0058707E">
      <w:pPr>
        <w:pStyle w:val="a3"/>
        <w:numPr>
          <w:ilvl w:val="1"/>
          <w:numId w:val="1"/>
        </w:numPr>
        <w:spacing w:after="0"/>
        <w:ind w:left="0" w:firstLine="851"/>
        <w:jc w:val="both"/>
        <w:rPr>
          <w:rFonts w:ascii="Times New Roman" w:hAnsi="Times New Roman"/>
          <w:b/>
          <w:sz w:val="26"/>
          <w:szCs w:val="26"/>
        </w:rPr>
      </w:pPr>
      <w:r>
        <w:rPr>
          <w:rFonts w:ascii="Times New Roman" w:hAnsi="Times New Roman"/>
          <w:b/>
          <w:sz w:val="26"/>
          <w:szCs w:val="26"/>
        </w:rPr>
        <w:t>В статье 30-1:</w:t>
      </w:r>
    </w:p>
    <w:p w:rsidR="000F772D" w:rsidRDefault="0058707E" w:rsidP="0058707E">
      <w:pPr>
        <w:pStyle w:val="a3"/>
        <w:numPr>
          <w:ilvl w:val="0"/>
          <w:numId w:val="5"/>
        </w:numPr>
        <w:spacing w:after="0"/>
        <w:ind w:left="0" w:firstLine="851"/>
        <w:jc w:val="both"/>
        <w:rPr>
          <w:rFonts w:ascii="Times New Roman" w:hAnsi="Times New Roman"/>
          <w:b/>
          <w:sz w:val="26"/>
          <w:szCs w:val="26"/>
        </w:rPr>
      </w:pPr>
      <w:r>
        <w:rPr>
          <w:rFonts w:ascii="Times New Roman" w:hAnsi="Times New Roman"/>
          <w:b/>
          <w:sz w:val="26"/>
          <w:szCs w:val="26"/>
        </w:rPr>
        <w:t>Абзац первый пункта 3 изложить в следующей редакции:</w:t>
      </w:r>
    </w:p>
    <w:p w:rsidR="0058707E" w:rsidRDefault="0058707E" w:rsidP="0058707E">
      <w:pPr>
        <w:spacing w:after="0"/>
        <w:ind w:firstLine="851"/>
        <w:jc w:val="both"/>
        <w:rPr>
          <w:rFonts w:ascii="Times New Roman" w:hAnsi="Times New Roman"/>
          <w:sz w:val="26"/>
          <w:szCs w:val="26"/>
        </w:rPr>
      </w:pPr>
      <w:r w:rsidRPr="0058707E">
        <w:rPr>
          <w:rFonts w:ascii="Times New Roman" w:hAnsi="Times New Roman"/>
          <w:sz w:val="26"/>
          <w:szCs w:val="26"/>
        </w:rPr>
        <w:t xml:space="preserve">« 3 </w:t>
      </w:r>
      <w:r>
        <w:rPr>
          <w:rFonts w:ascii="Times New Roman" w:hAnsi="Times New Roman"/>
          <w:sz w:val="26"/>
          <w:szCs w:val="26"/>
        </w:rPr>
        <w:t>Главным муниципальным инспектором является __________(указать должность), к полномочиям которого относятся»;</w:t>
      </w:r>
    </w:p>
    <w:p w:rsidR="0058707E" w:rsidRDefault="0058707E" w:rsidP="0058707E">
      <w:pPr>
        <w:pStyle w:val="a3"/>
        <w:numPr>
          <w:ilvl w:val="0"/>
          <w:numId w:val="5"/>
        </w:numPr>
        <w:spacing w:after="0"/>
        <w:ind w:left="0" w:firstLine="851"/>
        <w:jc w:val="both"/>
        <w:rPr>
          <w:rFonts w:ascii="Times New Roman" w:hAnsi="Times New Roman"/>
          <w:sz w:val="26"/>
          <w:szCs w:val="26"/>
        </w:rPr>
      </w:pPr>
      <w:r>
        <w:rPr>
          <w:rFonts w:ascii="Times New Roman" w:hAnsi="Times New Roman"/>
          <w:sz w:val="26"/>
          <w:szCs w:val="26"/>
        </w:rPr>
        <w:t xml:space="preserve">Пункт 4 изложить в следующей редакции: </w:t>
      </w:r>
    </w:p>
    <w:p w:rsidR="0058707E" w:rsidRDefault="0058707E" w:rsidP="0058707E">
      <w:pPr>
        <w:spacing w:after="0"/>
        <w:jc w:val="both"/>
        <w:rPr>
          <w:rFonts w:ascii="Times New Roman" w:hAnsi="Times New Roman"/>
          <w:sz w:val="26"/>
          <w:szCs w:val="26"/>
        </w:rPr>
      </w:pPr>
      <w:r>
        <w:rPr>
          <w:rFonts w:ascii="Times New Roman" w:hAnsi="Times New Roman"/>
          <w:sz w:val="26"/>
          <w:szCs w:val="26"/>
        </w:rPr>
        <w:t>« 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8707E" w:rsidRDefault="00E2177D" w:rsidP="0058707E">
      <w:pPr>
        <w:pStyle w:val="a3"/>
        <w:numPr>
          <w:ilvl w:val="0"/>
          <w:numId w:val="6"/>
        </w:numPr>
        <w:spacing w:after="0"/>
        <w:jc w:val="both"/>
        <w:rPr>
          <w:rFonts w:ascii="Times New Roman" w:hAnsi="Times New Roman"/>
          <w:sz w:val="26"/>
          <w:szCs w:val="26"/>
        </w:rPr>
      </w:pPr>
      <w:r>
        <w:rPr>
          <w:rFonts w:ascii="Times New Roman" w:hAnsi="Times New Roman"/>
          <w:sz w:val="26"/>
          <w:szCs w:val="26"/>
        </w:rPr>
        <w:t>Осуществление проверок требований, установленных муниципальными правовыми актами</w:t>
      </w:r>
      <w:proofErr w:type="gramStart"/>
      <w:r>
        <w:rPr>
          <w:rFonts w:ascii="Times New Roman" w:hAnsi="Times New Roman"/>
          <w:sz w:val="26"/>
          <w:szCs w:val="26"/>
        </w:rPr>
        <w:t xml:space="preserve"> ,</w:t>
      </w:r>
      <w:proofErr w:type="gramEnd"/>
      <w:r>
        <w:rPr>
          <w:rFonts w:ascii="Times New Roman" w:hAnsi="Times New Roman"/>
          <w:sz w:val="26"/>
          <w:szCs w:val="26"/>
        </w:rPr>
        <w:t xml:space="preserve"> а также требований, установленных федеральными законами, законами Красноярского края , в случаях, если соответствующие виды контроля относятся к вопросам местного значения;</w:t>
      </w:r>
    </w:p>
    <w:p w:rsidR="00E2177D" w:rsidRDefault="00E2177D" w:rsidP="0058707E">
      <w:pPr>
        <w:pStyle w:val="a3"/>
        <w:numPr>
          <w:ilvl w:val="0"/>
          <w:numId w:val="6"/>
        </w:numPr>
        <w:spacing w:after="0"/>
        <w:jc w:val="both"/>
        <w:rPr>
          <w:rFonts w:ascii="Times New Roman" w:hAnsi="Times New Roman"/>
          <w:sz w:val="26"/>
          <w:szCs w:val="26"/>
        </w:rPr>
      </w:pPr>
      <w:r>
        <w:rPr>
          <w:rFonts w:ascii="Times New Roman" w:hAnsi="Times New Roman"/>
          <w:sz w:val="26"/>
          <w:szCs w:val="26"/>
        </w:rPr>
        <w:t xml:space="preserve">По результатам проверок составления актов </w:t>
      </w:r>
      <w:proofErr w:type="gramStart"/>
      <w:r>
        <w:rPr>
          <w:rFonts w:ascii="Times New Roman" w:hAnsi="Times New Roman"/>
          <w:sz w:val="26"/>
          <w:szCs w:val="26"/>
        </w:rPr>
        <w:t xml:space="preserve">( </w:t>
      </w:r>
      <w:proofErr w:type="gramEnd"/>
      <w:r>
        <w:rPr>
          <w:rFonts w:ascii="Times New Roman" w:hAnsi="Times New Roman"/>
          <w:sz w:val="26"/>
          <w:szCs w:val="26"/>
        </w:rPr>
        <w:t>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гражданами, в том числе индивидуальными предпринимателями ( далее-граждане), а также юридические лица;</w:t>
      </w:r>
    </w:p>
    <w:p w:rsidR="00E2177D" w:rsidRDefault="00E2177D" w:rsidP="0058707E">
      <w:pPr>
        <w:pStyle w:val="a3"/>
        <w:numPr>
          <w:ilvl w:val="0"/>
          <w:numId w:val="6"/>
        </w:numPr>
        <w:spacing w:after="0"/>
        <w:jc w:val="both"/>
        <w:rPr>
          <w:rFonts w:ascii="Times New Roman" w:hAnsi="Times New Roman"/>
          <w:sz w:val="26"/>
          <w:szCs w:val="26"/>
        </w:rPr>
      </w:pPr>
      <w:r>
        <w:rPr>
          <w:rFonts w:ascii="Times New Roman" w:hAnsi="Times New Roman"/>
          <w:sz w:val="26"/>
          <w:szCs w:val="26"/>
        </w:rPr>
        <w:t>Выдача предписаний юридическому лицу, индивидуальному предпринимателю об устранении выявленных нарушений с указание сроков их устранения и (или) о проведении мероприятий по предотвращению причинения вреда, жизни, здоровью людей, вреда животным, растениям</w:t>
      </w:r>
      <w:proofErr w:type="gramStart"/>
      <w:r>
        <w:rPr>
          <w:rFonts w:ascii="Times New Roman" w:hAnsi="Times New Roman"/>
          <w:sz w:val="26"/>
          <w:szCs w:val="26"/>
        </w:rPr>
        <w:t xml:space="preserve"> ,</w:t>
      </w:r>
      <w:proofErr w:type="gramEnd"/>
      <w:r>
        <w:rPr>
          <w:rFonts w:ascii="Times New Roman" w:hAnsi="Times New Roman"/>
          <w:sz w:val="26"/>
          <w:szCs w:val="26"/>
        </w:rPr>
        <w:t xml:space="preserve"> окружающей среде, объектам культурного наследия (памятникам истории и культуры) народов Российской Федерации , безопасности государства ,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w:t>
      </w:r>
      <w:proofErr w:type="gramStart"/>
      <w:r>
        <w:rPr>
          <w:rFonts w:ascii="Times New Roman" w:hAnsi="Times New Roman"/>
          <w:sz w:val="26"/>
          <w:szCs w:val="26"/>
        </w:rPr>
        <w:t xml:space="preserve"> ,</w:t>
      </w:r>
      <w:proofErr w:type="gramEnd"/>
      <w:r>
        <w:rPr>
          <w:rFonts w:ascii="Times New Roman" w:hAnsi="Times New Roman"/>
          <w:sz w:val="26"/>
          <w:szCs w:val="26"/>
        </w:rPr>
        <w:t xml:space="preserve"> а также других мероприятий , предусмотренных федеральными законами;</w:t>
      </w:r>
    </w:p>
    <w:p w:rsidR="00E2177D" w:rsidRDefault="00C63A9E" w:rsidP="0058707E">
      <w:pPr>
        <w:pStyle w:val="a3"/>
        <w:numPr>
          <w:ilvl w:val="0"/>
          <w:numId w:val="6"/>
        </w:numPr>
        <w:spacing w:after="0"/>
        <w:jc w:val="both"/>
        <w:rPr>
          <w:rFonts w:ascii="Times New Roman" w:hAnsi="Times New Roman"/>
          <w:sz w:val="26"/>
          <w:szCs w:val="26"/>
        </w:rPr>
      </w:pPr>
      <w:r>
        <w:rPr>
          <w:rFonts w:ascii="Times New Roman" w:hAnsi="Times New Roman"/>
          <w:sz w:val="26"/>
          <w:szCs w:val="26"/>
        </w:rPr>
        <w:lastRenderedPageBreak/>
        <w:t>Принятие мер по контрою за устранением выявленных нарушений</w:t>
      </w:r>
      <w:proofErr w:type="gramStart"/>
      <w:r>
        <w:rPr>
          <w:rFonts w:ascii="Times New Roman" w:hAnsi="Times New Roman"/>
          <w:sz w:val="26"/>
          <w:szCs w:val="26"/>
        </w:rPr>
        <w:t xml:space="preserve"> ,</w:t>
      </w:r>
      <w:proofErr w:type="gramEnd"/>
      <w:r>
        <w:rPr>
          <w:rFonts w:ascii="Times New Roman" w:hAnsi="Times New Roman"/>
          <w:sz w:val="26"/>
          <w:szCs w:val="26"/>
        </w:rPr>
        <w:t xml:space="preserve"> их предупреждению, предотвращению возможного причинения вреда жизни, здоровью граждан, вреда жизни животным, растениям, окружающей среде, объектам культурного наследия ( памятникам истории и культуры) народов Российской Федерации , обеспечению безопасности государства, предупреждению возникновения чрезвычайных ситуаций природного и техногенного характера , а также меры по привлечению лиц, допустивших выявленных нарушений, к ответственности»;</w:t>
      </w:r>
    </w:p>
    <w:p w:rsidR="00C63A9E" w:rsidRDefault="00C63A9E" w:rsidP="00C63A9E">
      <w:pPr>
        <w:pStyle w:val="a3"/>
        <w:numPr>
          <w:ilvl w:val="1"/>
          <w:numId w:val="1"/>
        </w:numPr>
        <w:spacing w:after="0"/>
        <w:jc w:val="both"/>
        <w:rPr>
          <w:rFonts w:ascii="Times New Roman" w:hAnsi="Times New Roman"/>
          <w:sz w:val="26"/>
          <w:szCs w:val="26"/>
        </w:rPr>
      </w:pPr>
      <w:r>
        <w:rPr>
          <w:rFonts w:ascii="Times New Roman" w:hAnsi="Times New Roman"/>
          <w:sz w:val="26"/>
          <w:szCs w:val="26"/>
        </w:rPr>
        <w:t>Пункт 2 статьи 34 исключить;</w:t>
      </w:r>
    </w:p>
    <w:p w:rsidR="00C63A9E" w:rsidRDefault="00C63A9E" w:rsidP="00C63A9E">
      <w:pPr>
        <w:pStyle w:val="a3"/>
        <w:numPr>
          <w:ilvl w:val="1"/>
          <w:numId w:val="1"/>
        </w:numPr>
        <w:spacing w:after="0"/>
        <w:jc w:val="both"/>
        <w:rPr>
          <w:rFonts w:ascii="Times New Roman" w:hAnsi="Times New Roman"/>
          <w:sz w:val="26"/>
          <w:szCs w:val="26"/>
        </w:rPr>
      </w:pPr>
      <w:r>
        <w:rPr>
          <w:rFonts w:ascii="Times New Roman" w:hAnsi="Times New Roman"/>
          <w:sz w:val="26"/>
          <w:szCs w:val="26"/>
        </w:rPr>
        <w:t xml:space="preserve">Статью 36 изложить в следующей редакции: </w:t>
      </w:r>
    </w:p>
    <w:p w:rsidR="00C63A9E" w:rsidRDefault="00C63A9E" w:rsidP="00C63A9E">
      <w:pPr>
        <w:spacing w:after="0"/>
        <w:jc w:val="both"/>
        <w:rPr>
          <w:rFonts w:ascii="Times New Roman" w:hAnsi="Times New Roman"/>
          <w:sz w:val="26"/>
          <w:szCs w:val="26"/>
        </w:rPr>
      </w:pPr>
    </w:p>
    <w:p w:rsidR="00C63A9E" w:rsidRDefault="00C63A9E" w:rsidP="00185B63">
      <w:pPr>
        <w:spacing w:after="0"/>
        <w:ind w:firstLine="851"/>
        <w:jc w:val="both"/>
        <w:rPr>
          <w:rFonts w:ascii="Times New Roman" w:hAnsi="Times New Roman"/>
          <w:b/>
          <w:sz w:val="26"/>
          <w:szCs w:val="26"/>
        </w:rPr>
      </w:pPr>
      <w:r w:rsidRPr="00C63A9E">
        <w:rPr>
          <w:rFonts w:ascii="Times New Roman" w:hAnsi="Times New Roman"/>
          <w:b/>
          <w:sz w:val="26"/>
          <w:szCs w:val="26"/>
        </w:rPr>
        <w:t xml:space="preserve">«Статья 36. Правотворческая деятельность граждан» </w:t>
      </w:r>
    </w:p>
    <w:p w:rsidR="00C63A9E" w:rsidRDefault="00C63A9E" w:rsidP="00185B63">
      <w:pPr>
        <w:pStyle w:val="a3"/>
        <w:numPr>
          <w:ilvl w:val="0"/>
          <w:numId w:val="7"/>
        </w:numPr>
        <w:spacing w:after="0"/>
        <w:ind w:left="0" w:firstLine="851"/>
        <w:jc w:val="both"/>
        <w:rPr>
          <w:rFonts w:ascii="Times New Roman" w:hAnsi="Times New Roman"/>
          <w:sz w:val="26"/>
          <w:szCs w:val="26"/>
        </w:rPr>
      </w:pPr>
      <w:r>
        <w:rPr>
          <w:rFonts w:ascii="Times New Roman" w:hAnsi="Times New Roman"/>
          <w:sz w:val="26"/>
          <w:szCs w:val="26"/>
        </w:rPr>
        <w:t xml:space="preserve"> С правотворческой инициативной может выступить инициативная группа граждан, обладающих избирательным правом, в порядке</w:t>
      </w:r>
      <w:proofErr w:type="gramStart"/>
      <w:r>
        <w:rPr>
          <w:rFonts w:ascii="Times New Roman" w:hAnsi="Times New Roman"/>
          <w:sz w:val="26"/>
          <w:szCs w:val="26"/>
        </w:rPr>
        <w:t xml:space="preserve"> ,</w:t>
      </w:r>
      <w:proofErr w:type="gramEnd"/>
      <w:r>
        <w:rPr>
          <w:rFonts w:ascii="Times New Roman" w:hAnsi="Times New Roman"/>
          <w:sz w:val="26"/>
          <w:szCs w:val="26"/>
        </w:rPr>
        <w:t xml:space="preserve"> установленном нормативным правовом актом Совета депутатов. </w:t>
      </w:r>
    </w:p>
    <w:p w:rsidR="00C63A9E" w:rsidRDefault="00AA696F" w:rsidP="00185B63">
      <w:pPr>
        <w:pStyle w:val="a3"/>
        <w:spacing w:after="0"/>
        <w:ind w:left="0" w:firstLine="851"/>
        <w:jc w:val="both"/>
        <w:rPr>
          <w:rFonts w:ascii="Times New Roman" w:hAnsi="Times New Roman"/>
          <w:sz w:val="26"/>
          <w:szCs w:val="26"/>
        </w:rPr>
      </w:pPr>
      <w:r>
        <w:rPr>
          <w:rFonts w:ascii="Times New Roman" w:hAnsi="Times New Roman"/>
          <w:sz w:val="26"/>
          <w:szCs w:val="26"/>
        </w:rPr>
        <w:t>Минимальная численность инициативной группы граждан устанавливается нормативным решением Совета и не может превышать 3 процента от числа жителей поселений, обладающих избирательным правом.</w:t>
      </w:r>
    </w:p>
    <w:p w:rsidR="00AA696F" w:rsidRDefault="00AA696F" w:rsidP="00185B63">
      <w:pPr>
        <w:pStyle w:val="a3"/>
        <w:numPr>
          <w:ilvl w:val="0"/>
          <w:numId w:val="7"/>
        </w:numPr>
        <w:spacing w:after="0"/>
        <w:ind w:left="0" w:firstLine="851"/>
        <w:jc w:val="both"/>
        <w:rPr>
          <w:rFonts w:ascii="Times New Roman" w:hAnsi="Times New Roman"/>
          <w:sz w:val="26"/>
          <w:szCs w:val="26"/>
        </w:rPr>
      </w:pPr>
      <w:r>
        <w:rPr>
          <w:rFonts w:ascii="Times New Roman" w:hAnsi="Times New Roman"/>
          <w:sz w:val="26"/>
          <w:szCs w:val="26"/>
        </w:rPr>
        <w:t>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w:t>
      </w:r>
      <w:proofErr w:type="gramStart"/>
      <w:r>
        <w:rPr>
          <w:rFonts w:ascii="Times New Roman" w:hAnsi="Times New Roman"/>
          <w:sz w:val="26"/>
          <w:szCs w:val="26"/>
        </w:rPr>
        <w:t>и</w:t>
      </w:r>
      <w:proofErr w:type="gramEnd"/>
      <w:r>
        <w:rPr>
          <w:rFonts w:ascii="Times New Roman" w:hAnsi="Times New Roman"/>
          <w:sz w:val="26"/>
          <w:szCs w:val="26"/>
        </w:rPr>
        <w:t xml:space="preserve"> трёх месяцев со дня внесения.</w:t>
      </w:r>
    </w:p>
    <w:p w:rsidR="00AA696F" w:rsidRDefault="00AA696F" w:rsidP="00185B63">
      <w:pPr>
        <w:pStyle w:val="a3"/>
        <w:numPr>
          <w:ilvl w:val="0"/>
          <w:numId w:val="7"/>
        </w:numPr>
        <w:spacing w:after="0"/>
        <w:ind w:left="0" w:firstLine="851"/>
        <w:jc w:val="both"/>
        <w:rPr>
          <w:rFonts w:ascii="Times New Roman" w:hAnsi="Times New Roman"/>
          <w:sz w:val="26"/>
          <w:szCs w:val="26"/>
        </w:rPr>
      </w:pPr>
      <w:r>
        <w:rPr>
          <w:rFonts w:ascii="Times New Roman" w:hAnsi="Times New Roman"/>
          <w:sz w:val="26"/>
          <w:szCs w:val="26"/>
        </w:rPr>
        <w:t>Для осуществления правотворческой инициативы регистрации инициативной группы не требуется,</w:t>
      </w:r>
    </w:p>
    <w:p w:rsidR="00AA696F" w:rsidRDefault="00AA696F" w:rsidP="00185B63">
      <w:pPr>
        <w:pStyle w:val="a3"/>
        <w:numPr>
          <w:ilvl w:val="0"/>
          <w:numId w:val="7"/>
        </w:numPr>
        <w:spacing w:after="0"/>
        <w:ind w:left="0" w:firstLine="851"/>
        <w:jc w:val="both"/>
        <w:rPr>
          <w:rFonts w:ascii="Times New Roman" w:hAnsi="Times New Roman"/>
          <w:sz w:val="26"/>
          <w:szCs w:val="26"/>
        </w:rPr>
      </w:pPr>
      <w:r>
        <w:rPr>
          <w:rFonts w:ascii="Times New Roman" w:hAnsi="Times New Roman"/>
          <w:sz w:val="26"/>
          <w:szCs w:val="26"/>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внесшего его инициативной группы граждан</w:t>
      </w:r>
      <w:proofErr w:type="gramStart"/>
      <w:r w:rsidR="00185B63">
        <w:rPr>
          <w:rFonts w:ascii="Times New Roman" w:hAnsi="Times New Roman"/>
          <w:sz w:val="26"/>
          <w:szCs w:val="26"/>
        </w:rPr>
        <w:t>.»</w:t>
      </w:r>
      <w:proofErr w:type="gramEnd"/>
    </w:p>
    <w:p w:rsidR="00AB3EEF" w:rsidRDefault="00AB3EEF" w:rsidP="00AB3EEF">
      <w:pPr>
        <w:spacing w:after="0"/>
        <w:ind w:left="851"/>
        <w:jc w:val="both"/>
        <w:rPr>
          <w:rFonts w:ascii="Times New Roman" w:hAnsi="Times New Roman"/>
          <w:b/>
          <w:sz w:val="26"/>
          <w:szCs w:val="26"/>
        </w:rPr>
      </w:pPr>
      <w:bookmarkStart w:id="0" w:name="_GoBack"/>
      <w:bookmarkEnd w:id="0"/>
      <w:r w:rsidRPr="00AB3EEF">
        <w:rPr>
          <w:rFonts w:ascii="Times New Roman" w:hAnsi="Times New Roman"/>
          <w:b/>
          <w:sz w:val="26"/>
          <w:szCs w:val="26"/>
        </w:rPr>
        <w:t>1</w:t>
      </w:r>
      <w:r>
        <w:rPr>
          <w:rFonts w:ascii="Times New Roman" w:hAnsi="Times New Roman"/>
          <w:b/>
          <w:sz w:val="26"/>
          <w:szCs w:val="26"/>
        </w:rPr>
        <w:t>.17</w:t>
      </w:r>
      <w:r w:rsidRPr="00AB3EEF">
        <w:rPr>
          <w:rFonts w:ascii="Times New Roman" w:hAnsi="Times New Roman"/>
          <w:b/>
          <w:sz w:val="26"/>
          <w:szCs w:val="26"/>
        </w:rPr>
        <w:t>«Статья 36</w:t>
      </w:r>
      <w:r>
        <w:rPr>
          <w:rFonts w:ascii="Times New Roman" w:hAnsi="Times New Roman"/>
          <w:b/>
          <w:sz w:val="26"/>
          <w:szCs w:val="26"/>
        </w:rPr>
        <w:t>-1 изложить в следующей редакции:</w:t>
      </w:r>
    </w:p>
    <w:p w:rsidR="00AB3EEF" w:rsidRPr="00AB3EEF" w:rsidRDefault="00AB3EEF" w:rsidP="00AB3EEF">
      <w:pPr>
        <w:spacing w:after="0"/>
        <w:ind w:left="851"/>
        <w:jc w:val="both"/>
        <w:rPr>
          <w:rFonts w:ascii="Times New Roman" w:hAnsi="Times New Roman"/>
          <w:b/>
          <w:sz w:val="26"/>
          <w:szCs w:val="26"/>
        </w:rPr>
      </w:pPr>
      <w:r>
        <w:rPr>
          <w:rFonts w:ascii="Times New Roman" w:hAnsi="Times New Roman"/>
          <w:b/>
          <w:sz w:val="26"/>
          <w:szCs w:val="26"/>
        </w:rPr>
        <w:t>«статья 36-1 Публичные слушания</w:t>
      </w:r>
    </w:p>
    <w:p w:rsidR="00B00DCA" w:rsidRPr="00B00DCA" w:rsidRDefault="00B00DCA" w:rsidP="00B00DCA">
      <w:pPr>
        <w:numPr>
          <w:ilvl w:val="0"/>
          <w:numId w:val="8"/>
        </w:numPr>
        <w:tabs>
          <w:tab w:val="left" w:pos="1134"/>
        </w:tabs>
        <w:spacing w:after="0" w:line="240" w:lineRule="auto"/>
        <w:ind w:left="0" w:right="-1" w:firstLine="709"/>
        <w:jc w:val="both"/>
        <w:rPr>
          <w:rFonts w:ascii="Times New Roman" w:eastAsia="Calibri" w:hAnsi="Times New Roman" w:cs="Times New Roman"/>
          <w:sz w:val="28"/>
          <w:szCs w:val="28"/>
        </w:rPr>
      </w:pPr>
      <w:r w:rsidRPr="00B00DCA">
        <w:rPr>
          <w:rFonts w:ascii="Times New Roman" w:eastAsia="Calibri" w:hAnsi="Times New Roman" w:cs="Times New Roman"/>
          <w:sz w:val="28"/>
          <w:szCs w:val="28"/>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B00DCA" w:rsidRPr="00B00DCA" w:rsidRDefault="00B00DCA" w:rsidP="00B00DCA">
      <w:pPr>
        <w:ind w:right="-1" w:firstLine="709"/>
        <w:jc w:val="both"/>
        <w:rPr>
          <w:rFonts w:ascii="Times New Roman" w:eastAsia="Calibri" w:hAnsi="Times New Roman" w:cs="Times New Roman"/>
          <w:sz w:val="28"/>
          <w:szCs w:val="28"/>
        </w:rPr>
      </w:pPr>
      <w:r w:rsidRPr="00B00DCA">
        <w:rPr>
          <w:rFonts w:ascii="Times New Roman" w:eastAsia="Calibri" w:hAnsi="Times New Roman" w:cs="Times New Roman"/>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00DCA" w:rsidRPr="00B00DCA" w:rsidRDefault="00B00DCA" w:rsidP="00B00DCA">
      <w:pPr>
        <w:ind w:right="-1" w:firstLine="709"/>
        <w:jc w:val="both"/>
        <w:rPr>
          <w:rFonts w:ascii="Times New Roman" w:eastAsia="Calibri" w:hAnsi="Times New Roman" w:cs="Times New Roman"/>
          <w:sz w:val="28"/>
          <w:szCs w:val="28"/>
        </w:rPr>
      </w:pPr>
      <w:r w:rsidRPr="00B00DCA">
        <w:rPr>
          <w:rFonts w:ascii="Times New Roman" w:eastAsia="Calibri" w:hAnsi="Times New Roman" w:cs="Times New Roman"/>
          <w:sz w:val="28"/>
          <w:szCs w:val="28"/>
        </w:rPr>
        <w:t xml:space="preserve">Публичные слушания, проводимые по инициативе населения или представительного органа муниципального образования, назначаются </w:t>
      </w:r>
      <w:r w:rsidRPr="00B00DCA">
        <w:rPr>
          <w:rFonts w:ascii="Times New Roman" w:eastAsia="Calibri" w:hAnsi="Times New Roman" w:cs="Times New Roman"/>
          <w:sz w:val="28"/>
          <w:szCs w:val="28"/>
        </w:rPr>
        <w:lastRenderedPageBreak/>
        <w:t>представительным органом муниципального образования, а по инициативе главы муниципального образования - главой муниципального образования.</w:t>
      </w:r>
    </w:p>
    <w:p w:rsidR="00B00DCA" w:rsidRPr="00B00DCA" w:rsidRDefault="00B00DCA" w:rsidP="00B00DCA">
      <w:pPr>
        <w:ind w:right="-1" w:firstLine="709"/>
        <w:jc w:val="both"/>
        <w:rPr>
          <w:rFonts w:ascii="Times New Roman" w:eastAsia="Calibri" w:hAnsi="Times New Roman" w:cs="Times New Roman"/>
          <w:sz w:val="28"/>
          <w:szCs w:val="28"/>
        </w:rPr>
      </w:pPr>
      <w:r w:rsidRPr="00B00DCA">
        <w:rPr>
          <w:rFonts w:ascii="Times New Roman" w:eastAsia="Calibri" w:hAnsi="Times New Roman" w:cs="Times New Roman"/>
          <w:sz w:val="28"/>
          <w:szCs w:val="28"/>
        </w:rPr>
        <w:t>2. На публичные слушания должны выноситься:</w:t>
      </w:r>
    </w:p>
    <w:p w:rsidR="00B00DCA" w:rsidRPr="00B00DCA" w:rsidRDefault="00B00DCA" w:rsidP="00B00DCA">
      <w:pPr>
        <w:autoSpaceDE w:val="0"/>
        <w:autoSpaceDN w:val="0"/>
        <w:adjustRightInd w:val="0"/>
        <w:ind w:firstLine="709"/>
        <w:jc w:val="both"/>
        <w:rPr>
          <w:rFonts w:ascii="Times New Roman" w:eastAsia="Calibri" w:hAnsi="Times New Roman" w:cs="Times New Roman"/>
          <w:sz w:val="28"/>
          <w:szCs w:val="28"/>
        </w:rPr>
      </w:pPr>
      <w:proofErr w:type="gramStart"/>
      <w:r w:rsidRPr="00B00DCA">
        <w:rPr>
          <w:rFonts w:ascii="Times New Roman" w:eastAsia="Calibri"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00DCA" w:rsidRPr="00B00DCA" w:rsidRDefault="00B00DCA" w:rsidP="00B00DCA">
      <w:pPr>
        <w:autoSpaceDE w:val="0"/>
        <w:autoSpaceDN w:val="0"/>
        <w:adjustRightInd w:val="0"/>
        <w:ind w:firstLine="709"/>
        <w:jc w:val="both"/>
        <w:rPr>
          <w:rFonts w:ascii="Times New Roman" w:eastAsia="Calibri" w:hAnsi="Times New Roman" w:cs="Times New Roman"/>
          <w:sz w:val="28"/>
          <w:szCs w:val="28"/>
        </w:rPr>
      </w:pPr>
      <w:r w:rsidRPr="00B00DCA">
        <w:rPr>
          <w:rFonts w:ascii="Times New Roman" w:eastAsia="Calibri" w:hAnsi="Times New Roman" w:cs="Times New Roman"/>
          <w:sz w:val="28"/>
          <w:szCs w:val="28"/>
        </w:rPr>
        <w:t>2) проект местного бюджета и отчет о его исполнении;</w:t>
      </w:r>
    </w:p>
    <w:p w:rsidR="00B00DCA" w:rsidRPr="00B00DCA" w:rsidRDefault="00B00DCA" w:rsidP="00B00DCA">
      <w:pPr>
        <w:autoSpaceDE w:val="0"/>
        <w:autoSpaceDN w:val="0"/>
        <w:adjustRightInd w:val="0"/>
        <w:ind w:firstLine="709"/>
        <w:jc w:val="both"/>
        <w:rPr>
          <w:rFonts w:ascii="Times New Roman" w:eastAsia="Calibri" w:hAnsi="Times New Roman" w:cs="Times New Roman"/>
          <w:sz w:val="28"/>
          <w:szCs w:val="28"/>
        </w:rPr>
      </w:pPr>
      <w:r w:rsidRPr="00B00DCA">
        <w:rPr>
          <w:rFonts w:ascii="Times New Roman" w:eastAsia="Calibri" w:hAnsi="Times New Roman" w:cs="Times New Roman"/>
          <w:sz w:val="28"/>
          <w:szCs w:val="28"/>
        </w:rPr>
        <w:t>3)прое</w:t>
      </w:r>
      <w:proofErr w:type="gramStart"/>
      <w:r w:rsidRPr="00B00DCA">
        <w:rPr>
          <w:rFonts w:ascii="Times New Roman" w:eastAsia="Calibri" w:hAnsi="Times New Roman" w:cs="Times New Roman"/>
          <w:sz w:val="28"/>
          <w:szCs w:val="28"/>
        </w:rPr>
        <w:t>кт стр</w:t>
      </w:r>
      <w:proofErr w:type="gramEnd"/>
      <w:r w:rsidRPr="00B00DCA">
        <w:rPr>
          <w:rFonts w:ascii="Times New Roman" w:eastAsia="Calibri" w:hAnsi="Times New Roman" w:cs="Times New Roman"/>
          <w:sz w:val="28"/>
          <w:szCs w:val="28"/>
        </w:rPr>
        <w:t>атегии социально-экономического развития муниципального образования;</w:t>
      </w:r>
    </w:p>
    <w:p w:rsidR="00B00DCA" w:rsidRPr="00B00DCA" w:rsidRDefault="00B00DCA" w:rsidP="00B00DCA">
      <w:pPr>
        <w:autoSpaceDE w:val="0"/>
        <w:autoSpaceDN w:val="0"/>
        <w:adjustRightInd w:val="0"/>
        <w:ind w:firstLine="709"/>
        <w:jc w:val="both"/>
        <w:rPr>
          <w:rFonts w:ascii="Times New Roman" w:eastAsia="Calibri" w:hAnsi="Times New Roman" w:cs="Times New Roman"/>
          <w:sz w:val="28"/>
          <w:szCs w:val="28"/>
        </w:rPr>
      </w:pPr>
      <w:r w:rsidRPr="00B00DCA">
        <w:rPr>
          <w:rFonts w:ascii="Times New Roman" w:eastAsia="Calibri" w:hAnsi="Times New Roman" w:cs="Times New Roman"/>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00DCA" w:rsidRPr="00B00DCA" w:rsidRDefault="00B00DCA" w:rsidP="00B00DCA">
      <w:pPr>
        <w:ind w:right="-1" w:firstLine="709"/>
        <w:jc w:val="both"/>
        <w:rPr>
          <w:rFonts w:ascii="Times New Roman" w:eastAsia="Calibri" w:hAnsi="Times New Roman" w:cs="Times New Roman"/>
          <w:sz w:val="28"/>
          <w:szCs w:val="28"/>
        </w:rPr>
      </w:pPr>
      <w:r w:rsidRPr="00B00DCA">
        <w:rPr>
          <w:rFonts w:ascii="Times New Roman" w:eastAsia="Calibri" w:hAnsi="Times New Roman" w:cs="Times New Roman"/>
          <w:sz w:val="28"/>
          <w:szCs w:val="28"/>
        </w:rPr>
        <w:t xml:space="preserve">3. </w:t>
      </w:r>
      <w:proofErr w:type="gramStart"/>
      <w:r w:rsidRPr="00B00DCA">
        <w:rPr>
          <w:rFonts w:ascii="Times New Roman" w:eastAsia="Calibri" w:hAnsi="Times New Roman" w:cs="Times New Roman"/>
          <w:sz w:val="28"/>
          <w:szCs w:val="28"/>
        </w:rPr>
        <w:t>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B00DCA">
        <w:rPr>
          <w:rFonts w:ascii="Times New Roman" w:eastAsia="Calibri" w:hAnsi="Times New Roman" w:cs="Times New Roman"/>
          <w:sz w:val="28"/>
          <w:szCs w:val="28"/>
        </w:rPr>
        <w:t xml:space="preserve"> мотивированное обоснование принятых решений.</w:t>
      </w:r>
    </w:p>
    <w:p w:rsidR="00B00DCA" w:rsidRPr="00F43B05" w:rsidRDefault="00B00DCA" w:rsidP="00B00DCA">
      <w:pPr>
        <w:ind w:firstLine="567"/>
        <w:jc w:val="both"/>
        <w:rPr>
          <w:rFonts w:ascii="Times New Roman" w:hAnsi="Times New Roman" w:cs="Times New Roman"/>
          <w:sz w:val="28"/>
          <w:szCs w:val="28"/>
        </w:rPr>
      </w:pPr>
      <w:r w:rsidRPr="00B00DCA">
        <w:rPr>
          <w:rFonts w:ascii="Times New Roman" w:eastAsia="Calibri" w:hAnsi="Times New Roman" w:cs="Times New Roman"/>
          <w:sz w:val="28"/>
          <w:szCs w:val="28"/>
        </w:rPr>
        <w:tab/>
        <w:t xml:space="preserve">4. </w:t>
      </w:r>
      <w:proofErr w:type="gramStart"/>
      <w:r w:rsidRPr="00B00DCA">
        <w:rPr>
          <w:rFonts w:ascii="Times New Roman" w:eastAsia="Calibri"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B00DCA">
        <w:rPr>
          <w:rFonts w:ascii="Times New Roman" w:eastAsia="Calibri" w:hAnsi="Times New Roman" w:cs="Times New Roman"/>
          <w:sz w:val="28"/>
          <w:szCs w:val="28"/>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00DCA">
        <w:rPr>
          <w:rFonts w:ascii="Times New Roman" w:eastAsia="Calibri"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8B6E8B">
        <w:rPr>
          <w:rFonts w:ascii="Times New Roman" w:hAnsi="Times New Roman" w:cs="Times New Roman"/>
          <w:sz w:val="28"/>
          <w:szCs w:val="28"/>
        </w:rPr>
        <w:t>проводятся публичные слушания,</w:t>
      </w:r>
      <w:r w:rsidRPr="00B00DCA">
        <w:rPr>
          <w:rFonts w:ascii="Times New Roman" w:eastAsia="Calibri" w:hAnsi="Times New Roman" w:cs="Times New Roman"/>
          <w:sz w:val="28"/>
          <w:szCs w:val="28"/>
        </w:rPr>
        <w:t xml:space="preserve"> порядок организации и проведения которых определяется _______________________________ (</w:t>
      </w:r>
      <w:r w:rsidRPr="00B00DCA">
        <w:rPr>
          <w:rFonts w:ascii="Times New Roman" w:eastAsia="Calibri" w:hAnsi="Times New Roman" w:cs="Times New Roman"/>
          <w:i/>
          <w:sz w:val="28"/>
          <w:szCs w:val="28"/>
        </w:rPr>
        <w:t>уставом и/или</w:t>
      </w:r>
      <w:r w:rsidRPr="00B00DCA">
        <w:rPr>
          <w:rFonts w:ascii="Times New Roman" w:eastAsia="Calibri" w:hAnsi="Times New Roman" w:cs="Times New Roman"/>
          <w:sz w:val="28"/>
          <w:szCs w:val="28"/>
        </w:rPr>
        <w:t xml:space="preserve"> </w:t>
      </w:r>
      <w:r w:rsidRPr="00B00DCA">
        <w:rPr>
          <w:rFonts w:ascii="Times New Roman" w:eastAsia="Calibri" w:hAnsi="Times New Roman" w:cs="Times New Roman"/>
          <w:i/>
          <w:sz w:val="28"/>
          <w:szCs w:val="28"/>
        </w:rPr>
        <w:t>нормативным правовым актом представительного органа)</w:t>
      </w:r>
      <w:r w:rsidRPr="00B00DCA">
        <w:rPr>
          <w:rFonts w:ascii="Times New Roman" w:eastAsia="Calibri" w:hAnsi="Times New Roman" w:cs="Times New Roman"/>
          <w:sz w:val="28"/>
          <w:szCs w:val="28"/>
        </w:rPr>
        <w:t xml:space="preserve"> с учетом положений законодательства о градостроительной деятельности</w:t>
      </w:r>
      <w:r w:rsidRPr="00B00DCA">
        <w:rPr>
          <w:rFonts w:ascii="Times New Roman" w:eastAsia="Calibri" w:hAnsi="Times New Roman" w:cs="Times New Roman"/>
          <w:sz w:val="28"/>
          <w:szCs w:val="28"/>
          <w:vertAlign w:val="superscript"/>
        </w:rPr>
        <w:footnoteReference w:id="1"/>
      </w:r>
      <w:r w:rsidRPr="00B00DCA">
        <w:rPr>
          <w:rFonts w:ascii="Times New Roman" w:eastAsia="Calibri" w:hAnsi="Times New Roman" w:cs="Times New Roman"/>
          <w:sz w:val="28"/>
          <w:szCs w:val="28"/>
        </w:rPr>
        <w:t>.</w:t>
      </w:r>
    </w:p>
    <w:p w:rsidR="00F43B05" w:rsidRDefault="00F43B05" w:rsidP="00F43B05">
      <w:pPr>
        <w:spacing w:after="0"/>
        <w:ind w:left="851"/>
        <w:jc w:val="both"/>
        <w:rPr>
          <w:rFonts w:ascii="Times New Roman" w:hAnsi="Times New Roman"/>
          <w:b/>
          <w:sz w:val="26"/>
          <w:szCs w:val="26"/>
        </w:rPr>
      </w:pPr>
      <w:r w:rsidRPr="00AB3EEF">
        <w:rPr>
          <w:rFonts w:ascii="Times New Roman" w:hAnsi="Times New Roman"/>
          <w:b/>
          <w:sz w:val="26"/>
          <w:szCs w:val="26"/>
        </w:rPr>
        <w:t>1</w:t>
      </w:r>
      <w:r>
        <w:rPr>
          <w:rFonts w:ascii="Times New Roman" w:hAnsi="Times New Roman"/>
          <w:b/>
          <w:sz w:val="26"/>
          <w:szCs w:val="26"/>
        </w:rPr>
        <w:t>.1</w:t>
      </w:r>
      <w:r w:rsidRPr="00F43B05">
        <w:rPr>
          <w:rFonts w:ascii="Times New Roman" w:hAnsi="Times New Roman"/>
          <w:b/>
          <w:sz w:val="26"/>
          <w:szCs w:val="26"/>
        </w:rPr>
        <w:t>8</w:t>
      </w:r>
      <w:r>
        <w:rPr>
          <w:rFonts w:ascii="Times New Roman" w:hAnsi="Times New Roman"/>
          <w:b/>
          <w:sz w:val="26"/>
          <w:szCs w:val="26"/>
        </w:rPr>
        <w:t xml:space="preserve"> главу </w:t>
      </w:r>
      <w:r w:rsidRPr="00F43B05">
        <w:rPr>
          <w:rFonts w:ascii="Times New Roman" w:hAnsi="Times New Roman"/>
          <w:b/>
          <w:sz w:val="26"/>
          <w:szCs w:val="26"/>
        </w:rPr>
        <w:t xml:space="preserve">7 </w:t>
      </w:r>
      <w:r>
        <w:rPr>
          <w:rFonts w:ascii="Times New Roman" w:hAnsi="Times New Roman"/>
          <w:b/>
          <w:sz w:val="26"/>
          <w:szCs w:val="26"/>
        </w:rPr>
        <w:t>дополнить статьями 37.1, 37.2 следующего содержания:</w:t>
      </w:r>
    </w:p>
    <w:p w:rsidR="00F43B05" w:rsidRDefault="00F43B05" w:rsidP="00F43B05">
      <w:pPr>
        <w:spacing w:after="0"/>
        <w:ind w:left="851"/>
        <w:jc w:val="both"/>
        <w:rPr>
          <w:rFonts w:ascii="Times New Roman" w:hAnsi="Times New Roman"/>
          <w:b/>
          <w:sz w:val="26"/>
          <w:szCs w:val="26"/>
        </w:rPr>
      </w:pPr>
      <w:r>
        <w:rPr>
          <w:rFonts w:ascii="Times New Roman" w:hAnsi="Times New Roman"/>
          <w:b/>
          <w:sz w:val="26"/>
          <w:szCs w:val="26"/>
        </w:rPr>
        <w:t>«Статья 37.1. Староста сельского населенного пункта</w:t>
      </w:r>
    </w:p>
    <w:p w:rsidR="0047623A" w:rsidRPr="00A333D1" w:rsidRDefault="0047623A" w:rsidP="00A333D1">
      <w:pPr>
        <w:rPr>
          <w:rFonts w:ascii="Times New Roman" w:eastAsia="Calibri" w:hAnsi="Times New Roman" w:cs="Times New Roman"/>
          <w:i/>
          <w:sz w:val="28"/>
          <w:szCs w:val="28"/>
        </w:rPr>
      </w:pPr>
      <w:r w:rsidRPr="00A333D1">
        <w:rPr>
          <w:rFonts w:ascii="Times New Roman" w:eastAsia="Calibri" w:hAnsi="Times New Roman" w:cs="Times New Roman"/>
          <w:sz w:val="28"/>
          <w:szCs w:val="28"/>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A333D1">
        <w:rPr>
          <w:rFonts w:ascii="Times New Roman" w:eastAsia="Calibri" w:hAnsi="Times New Roman" w:cs="Times New Roman"/>
          <w:sz w:val="28"/>
          <w:szCs w:val="28"/>
        </w:rPr>
        <w:t>началах</w:t>
      </w:r>
      <w:proofErr w:type="gramEnd"/>
      <w:r w:rsidRPr="00A333D1">
        <w:rPr>
          <w:rFonts w:ascii="Times New Roman" w:eastAsia="Calibri" w:hAnsi="Times New Roman" w:cs="Times New Roman"/>
          <w:sz w:val="28"/>
          <w:szCs w:val="28"/>
        </w:rPr>
        <w:t xml:space="preserve"> на принципах законности и добровольности</w:t>
      </w:r>
      <w:r w:rsidRPr="00A333D1">
        <w:rPr>
          <w:rFonts w:ascii="Times New Roman" w:eastAsia="Calibri" w:hAnsi="Times New Roman" w:cs="Times New Roman"/>
          <w:sz w:val="28"/>
          <w:szCs w:val="28"/>
          <w:vertAlign w:val="superscript"/>
        </w:rPr>
        <w:footnoteReference w:id="2"/>
      </w:r>
      <w:r w:rsidRPr="00A333D1">
        <w:rPr>
          <w:rFonts w:ascii="Times New Roman" w:eastAsia="Calibri" w:hAnsi="Times New Roman" w:cs="Times New Roman"/>
          <w:sz w:val="28"/>
          <w:szCs w:val="28"/>
        </w:rPr>
        <w:t>.</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Срок полномочий старосты - _______ лет</w:t>
      </w:r>
      <w:r w:rsidRPr="00A333D1">
        <w:rPr>
          <w:rFonts w:ascii="Times New Roman" w:eastAsia="Calibri" w:hAnsi="Times New Roman" w:cs="Times New Roman"/>
          <w:sz w:val="28"/>
          <w:szCs w:val="28"/>
          <w:vertAlign w:val="superscript"/>
        </w:rPr>
        <w:footnoteReference w:id="3"/>
      </w:r>
      <w:r w:rsidRPr="00A333D1">
        <w:rPr>
          <w:rFonts w:ascii="Times New Roman" w:eastAsia="Calibri" w:hAnsi="Times New Roman" w:cs="Times New Roman"/>
          <w:sz w:val="28"/>
          <w:szCs w:val="28"/>
        </w:rPr>
        <w:t xml:space="preserve">. </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 xml:space="preserve">Полномочия старосты подтверждаются выпиской из решения собрания по выбору старосты и/или удостоверением. </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Старостой не может быть назначено лицо:</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 xml:space="preserve">1) </w:t>
      </w:r>
      <w:proofErr w:type="gramStart"/>
      <w:r w:rsidRPr="00A333D1">
        <w:rPr>
          <w:rFonts w:ascii="Times New Roman" w:eastAsia="Calibri" w:hAnsi="Times New Roman" w:cs="Times New Roman"/>
          <w:sz w:val="28"/>
          <w:szCs w:val="28"/>
        </w:rPr>
        <w:t>замещающее</w:t>
      </w:r>
      <w:proofErr w:type="gramEnd"/>
      <w:r w:rsidRPr="00A333D1">
        <w:rPr>
          <w:rFonts w:ascii="Times New Roman" w:eastAsia="Calibri"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lastRenderedPageBreak/>
        <w:t xml:space="preserve">2) </w:t>
      </w:r>
      <w:proofErr w:type="gramStart"/>
      <w:r w:rsidRPr="00A333D1">
        <w:rPr>
          <w:rFonts w:ascii="Times New Roman" w:eastAsia="Calibri" w:hAnsi="Times New Roman" w:cs="Times New Roman"/>
          <w:sz w:val="28"/>
          <w:szCs w:val="28"/>
        </w:rPr>
        <w:t>признанное</w:t>
      </w:r>
      <w:proofErr w:type="gramEnd"/>
      <w:r w:rsidRPr="00A333D1">
        <w:rPr>
          <w:rFonts w:ascii="Times New Roman" w:eastAsia="Calibri" w:hAnsi="Times New Roman" w:cs="Times New Roman"/>
          <w:sz w:val="28"/>
          <w:szCs w:val="28"/>
        </w:rPr>
        <w:t xml:space="preserve"> судом недееспособным или ограниченно дееспособным;</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 xml:space="preserve">3) </w:t>
      </w:r>
      <w:proofErr w:type="gramStart"/>
      <w:r w:rsidRPr="00A333D1">
        <w:rPr>
          <w:rFonts w:ascii="Times New Roman" w:eastAsia="Calibri" w:hAnsi="Times New Roman" w:cs="Times New Roman"/>
          <w:sz w:val="28"/>
          <w:szCs w:val="28"/>
        </w:rPr>
        <w:t>имеющее</w:t>
      </w:r>
      <w:proofErr w:type="gramEnd"/>
      <w:r w:rsidRPr="00A333D1">
        <w:rPr>
          <w:rFonts w:ascii="Times New Roman" w:eastAsia="Calibri" w:hAnsi="Times New Roman" w:cs="Times New Roman"/>
          <w:sz w:val="28"/>
          <w:szCs w:val="28"/>
        </w:rPr>
        <w:t xml:space="preserve"> непогашенную или неснятую судимость.</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4. Староста для решения возложенных на него задач:</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5. Староста обладает следующими правами:</w:t>
      </w:r>
    </w:p>
    <w:p w:rsidR="0047623A" w:rsidRPr="00A333D1" w:rsidRDefault="0047623A" w:rsidP="00A333D1">
      <w:pPr>
        <w:rPr>
          <w:rFonts w:ascii="Times New Roman" w:eastAsia="Calibri" w:hAnsi="Times New Roman" w:cs="Times New Roman"/>
          <w:sz w:val="28"/>
          <w:szCs w:val="28"/>
        </w:rPr>
      </w:pPr>
      <w:proofErr w:type="gramStart"/>
      <w:r w:rsidRPr="00A333D1">
        <w:rPr>
          <w:rFonts w:ascii="Times New Roman" w:eastAsia="Calibri" w:hAnsi="Times New Roman" w:cs="Times New Roman"/>
          <w:sz w:val="28"/>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3) выяснять мнение жителей населенного пункта по проектам решений представительного органа путем его обсуждения;</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w:t>
      </w:r>
      <w:r w:rsidRPr="00A333D1">
        <w:rPr>
          <w:rFonts w:ascii="Times New Roman" w:eastAsia="Calibri" w:hAnsi="Times New Roman" w:cs="Times New Roman"/>
          <w:sz w:val="28"/>
          <w:szCs w:val="28"/>
        </w:rPr>
        <w:lastRenderedPageBreak/>
        <w:t>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6. О своей работе староста отчитывается не реже 1 раза в год на собрании граждан, проводимом на территории населенного пункта.</w:t>
      </w:r>
    </w:p>
    <w:p w:rsidR="0047623A" w:rsidRPr="00A333D1" w:rsidRDefault="0047623A" w:rsidP="00A333D1">
      <w:pPr>
        <w:rPr>
          <w:rFonts w:ascii="Times New Roman" w:eastAsia="Calibri" w:hAnsi="Times New Roman" w:cs="Times New Roman"/>
          <w:sz w:val="28"/>
          <w:szCs w:val="28"/>
        </w:rPr>
      </w:pPr>
      <w:r w:rsidRPr="00A333D1">
        <w:rPr>
          <w:rFonts w:ascii="Times New Roman" w:eastAsia="Calibri" w:hAnsi="Times New Roman" w:cs="Times New Roman"/>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47623A" w:rsidRDefault="00FA3CF4" w:rsidP="00FA3CF4">
      <w:pPr>
        <w:spacing w:after="0"/>
        <w:ind w:left="851"/>
        <w:jc w:val="both"/>
        <w:rPr>
          <w:rFonts w:ascii="Times New Roman" w:hAnsi="Times New Roman"/>
          <w:b/>
          <w:sz w:val="26"/>
          <w:szCs w:val="26"/>
        </w:rPr>
      </w:pPr>
      <w:r>
        <w:rPr>
          <w:rFonts w:ascii="Times New Roman" w:hAnsi="Times New Roman"/>
          <w:b/>
          <w:sz w:val="26"/>
          <w:szCs w:val="26"/>
        </w:rPr>
        <w:t>Статья 37.2 Сход граждан</w:t>
      </w:r>
    </w:p>
    <w:p w:rsidR="006273A6" w:rsidRPr="006273A6" w:rsidRDefault="006273A6" w:rsidP="006273A6">
      <w:pPr>
        <w:rPr>
          <w:rFonts w:ascii="Times New Roman" w:eastAsia="Calibri" w:hAnsi="Times New Roman" w:cs="Times New Roman"/>
          <w:sz w:val="28"/>
          <w:szCs w:val="28"/>
        </w:rPr>
      </w:pPr>
      <w:r w:rsidRPr="006273A6">
        <w:rPr>
          <w:rFonts w:ascii="Times New Roman" w:eastAsia="Calibri"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6273A6" w:rsidRPr="006273A6" w:rsidRDefault="006273A6" w:rsidP="006273A6">
      <w:pPr>
        <w:rPr>
          <w:rFonts w:ascii="Times New Roman" w:eastAsia="Calibri" w:hAnsi="Times New Roman" w:cs="Times New Roman"/>
          <w:sz w:val="28"/>
          <w:szCs w:val="28"/>
        </w:rPr>
      </w:pPr>
      <w:proofErr w:type="gramStart"/>
      <w:r w:rsidRPr="006273A6">
        <w:rPr>
          <w:rFonts w:ascii="Times New Roman" w:eastAsia="Calibri" w:hAnsi="Times New Roman" w:cs="Times New Roman"/>
          <w:sz w:val="28"/>
          <w:szCs w:val="28"/>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6273A6" w:rsidRPr="006273A6" w:rsidRDefault="006273A6" w:rsidP="006273A6">
      <w:pPr>
        <w:rPr>
          <w:rFonts w:ascii="Times New Roman" w:eastAsia="Calibri" w:hAnsi="Times New Roman" w:cs="Times New Roman"/>
          <w:sz w:val="28"/>
          <w:szCs w:val="28"/>
        </w:rPr>
      </w:pPr>
      <w:r w:rsidRPr="006273A6">
        <w:rPr>
          <w:rFonts w:ascii="Times New Roman" w:eastAsia="Calibri" w:hAnsi="Times New Roman" w:cs="Times New Roman"/>
          <w:sz w:val="28"/>
          <w:szCs w:val="28"/>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6273A6" w:rsidRPr="006273A6" w:rsidRDefault="006273A6" w:rsidP="006273A6">
      <w:pPr>
        <w:rPr>
          <w:rFonts w:ascii="Times New Roman" w:eastAsia="Calibri" w:hAnsi="Times New Roman" w:cs="Times New Roman"/>
          <w:sz w:val="28"/>
          <w:szCs w:val="28"/>
        </w:rPr>
      </w:pPr>
      <w:r w:rsidRPr="006273A6">
        <w:rPr>
          <w:rFonts w:ascii="Times New Roman" w:eastAsia="Calibri"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273A6" w:rsidRPr="006273A6" w:rsidRDefault="006273A6" w:rsidP="006273A6">
      <w:pPr>
        <w:rPr>
          <w:rFonts w:ascii="Times New Roman" w:eastAsia="Calibri" w:hAnsi="Times New Roman" w:cs="Times New Roman"/>
          <w:sz w:val="28"/>
          <w:szCs w:val="28"/>
        </w:rPr>
      </w:pPr>
      <w:r w:rsidRPr="006273A6">
        <w:rPr>
          <w:rFonts w:ascii="Times New Roman" w:eastAsia="Calibri" w:hAnsi="Times New Roman" w:cs="Times New Roman"/>
          <w:sz w:val="28"/>
          <w:szCs w:val="28"/>
        </w:rPr>
        <w:t xml:space="preserve">1.1. В сельском населенном пункте сход граждан также может проводиться </w:t>
      </w:r>
      <w:proofErr w:type="gramStart"/>
      <w:r w:rsidRPr="006273A6">
        <w:rPr>
          <w:rFonts w:ascii="Times New Roman" w:eastAsia="Calibri"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273A6">
        <w:rPr>
          <w:rFonts w:ascii="Times New Roman" w:eastAsia="Calibri" w:hAnsi="Times New Roman" w:cs="Times New Roman"/>
          <w:sz w:val="28"/>
          <w:szCs w:val="28"/>
        </w:rPr>
        <w:t>, предусмотренных законодательством Российской Федерации о муниципальной службе.</w:t>
      </w:r>
    </w:p>
    <w:p w:rsidR="006273A6" w:rsidRDefault="006273A6" w:rsidP="006273A6">
      <w:pPr>
        <w:rPr>
          <w:rFonts w:ascii="Times New Roman" w:hAnsi="Times New Roman" w:cs="Times New Roman"/>
          <w:sz w:val="28"/>
          <w:szCs w:val="28"/>
        </w:rPr>
      </w:pPr>
      <w:r w:rsidRPr="006273A6">
        <w:rPr>
          <w:rFonts w:ascii="Times New Roman" w:eastAsia="Calibri"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6273A6">
        <w:rPr>
          <w:rFonts w:ascii="Times New Roman" w:eastAsia="Calibri" w:hAnsi="Times New Roman" w:cs="Times New Roman"/>
          <w:sz w:val="28"/>
          <w:szCs w:val="28"/>
        </w:rPr>
        <w:lastRenderedPageBreak/>
        <w:t>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6273A6">
        <w:rPr>
          <w:rFonts w:ascii="Times New Roman" w:eastAsia="Calibri" w:hAnsi="Times New Roman" w:cs="Times New Roman"/>
          <w:sz w:val="28"/>
          <w:szCs w:val="28"/>
        </w:rPr>
        <w:t>.</w:t>
      </w:r>
      <w:r w:rsidR="00210038">
        <w:rPr>
          <w:rFonts w:ascii="Times New Roman" w:hAnsi="Times New Roman" w:cs="Times New Roman"/>
          <w:sz w:val="28"/>
          <w:szCs w:val="28"/>
        </w:rPr>
        <w:t>»</w:t>
      </w:r>
      <w:proofErr w:type="gramEnd"/>
    </w:p>
    <w:p w:rsidR="00210038" w:rsidRDefault="00210038" w:rsidP="00210038">
      <w:pPr>
        <w:spacing w:after="0"/>
        <w:ind w:left="851"/>
        <w:jc w:val="both"/>
        <w:rPr>
          <w:rFonts w:ascii="Times New Roman" w:hAnsi="Times New Roman"/>
          <w:b/>
          <w:sz w:val="26"/>
          <w:szCs w:val="26"/>
        </w:rPr>
      </w:pPr>
      <w:r w:rsidRPr="00AB3EEF">
        <w:rPr>
          <w:rFonts w:ascii="Times New Roman" w:hAnsi="Times New Roman"/>
          <w:b/>
          <w:sz w:val="26"/>
          <w:szCs w:val="26"/>
        </w:rPr>
        <w:t>1</w:t>
      </w:r>
      <w:r>
        <w:rPr>
          <w:rFonts w:ascii="Times New Roman" w:hAnsi="Times New Roman"/>
          <w:b/>
          <w:sz w:val="26"/>
          <w:szCs w:val="26"/>
        </w:rPr>
        <w:t>.19 пункт 2 статьи 39 изложить в следующей редакции:</w:t>
      </w:r>
    </w:p>
    <w:p w:rsidR="00172D66" w:rsidRDefault="004012B1" w:rsidP="0011682D">
      <w:pPr>
        <w:rPr>
          <w:rFonts w:ascii="Times New Roman" w:hAnsi="Times New Roman" w:cs="Times New Roman"/>
          <w:sz w:val="28"/>
          <w:szCs w:val="28"/>
        </w:rPr>
      </w:pPr>
      <w:r>
        <w:rPr>
          <w:rFonts w:ascii="Times New Roman" w:hAnsi="Times New Roman" w:cs="Times New Roman"/>
          <w:sz w:val="28"/>
          <w:szCs w:val="28"/>
        </w:rPr>
        <w:t xml:space="preserve">«2. К </w:t>
      </w:r>
      <w:r w:rsidR="00172D66">
        <w:rPr>
          <w:rFonts w:ascii="Times New Roman" w:hAnsi="Times New Roman" w:cs="Times New Roman"/>
          <w:sz w:val="28"/>
          <w:szCs w:val="28"/>
        </w:rPr>
        <w:t>исключительным полномочиям собрания, конференции граждан, осуществляющих территориальное общественное самоуправление, относятся:</w:t>
      </w:r>
    </w:p>
    <w:p w:rsidR="0011682D" w:rsidRDefault="00172D66" w:rsidP="0011682D">
      <w:pPr>
        <w:rPr>
          <w:rFonts w:ascii="Times New Roman" w:hAnsi="Times New Roman" w:cs="Times New Roman"/>
          <w:sz w:val="28"/>
          <w:szCs w:val="28"/>
        </w:rPr>
      </w:pPr>
      <w:r>
        <w:rPr>
          <w:rFonts w:ascii="Times New Roman" w:hAnsi="Times New Roman" w:cs="Times New Roman"/>
          <w:sz w:val="28"/>
          <w:szCs w:val="28"/>
        </w:rPr>
        <w:t xml:space="preserve"> 1)установление структуры органов территориального общественного самоуправления;</w:t>
      </w:r>
    </w:p>
    <w:p w:rsidR="00172D66" w:rsidRDefault="00172D66" w:rsidP="0011682D">
      <w:pPr>
        <w:rPr>
          <w:rFonts w:ascii="Times New Roman" w:hAnsi="Times New Roman" w:cs="Times New Roman"/>
          <w:sz w:val="28"/>
          <w:szCs w:val="28"/>
        </w:rPr>
      </w:pPr>
      <w:r>
        <w:rPr>
          <w:rFonts w:ascii="Times New Roman" w:hAnsi="Times New Roman" w:cs="Times New Roman"/>
          <w:sz w:val="28"/>
          <w:szCs w:val="28"/>
        </w:rPr>
        <w:t>2)принятие устава территориального общественного самоуправления, внесение в него изменений и дополнений;</w:t>
      </w:r>
    </w:p>
    <w:p w:rsidR="00172D66" w:rsidRDefault="00172D66" w:rsidP="0011682D">
      <w:pPr>
        <w:rPr>
          <w:rFonts w:ascii="Times New Roman" w:hAnsi="Times New Roman" w:cs="Times New Roman"/>
          <w:sz w:val="28"/>
          <w:szCs w:val="28"/>
        </w:rPr>
      </w:pPr>
      <w:r>
        <w:rPr>
          <w:rFonts w:ascii="Times New Roman" w:hAnsi="Times New Roman" w:cs="Times New Roman"/>
          <w:sz w:val="28"/>
          <w:szCs w:val="28"/>
        </w:rPr>
        <w:t>3)избрание органов территориального общественного самоуправления;</w:t>
      </w:r>
    </w:p>
    <w:p w:rsidR="00172D66" w:rsidRDefault="00172D66" w:rsidP="0011682D">
      <w:pPr>
        <w:rPr>
          <w:rFonts w:ascii="Times New Roman" w:hAnsi="Times New Roman" w:cs="Times New Roman"/>
          <w:sz w:val="28"/>
          <w:szCs w:val="28"/>
        </w:rPr>
      </w:pPr>
      <w:r>
        <w:rPr>
          <w:rFonts w:ascii="Times New Roman" w:hAnsi="Times New Roman" w:cs="Times New Roman"/>
          <w:sz w:val="28"/>
          <w:szCs w:val="28"/>
        </w:rPr>
        <w:t xml:space="preserve">4)определение основных направлений деятельности территориального общественного самоуправления </w:t>
      </w:r>
    </w:p>
    <w:p w:rsidR="007F3575" w:rsidRDefault="00172D66" w:rsidP="0011682D">
      <w:pPr>
        <w:rPr>
          <w:rFonts w:ascii="Times New Roman" w:hAnsi="Times New Roman" w:cs="Times New Roman"/>
          <w:sz w:val="28"/>
          <w:szCs w:val="28"/>
        </w:rPr>
      </w:pPr>
      <w:r>
        <w:rPr>
          <w:rFonts w:ascii="Times New Roman" w:hAnsi="Times New Roman" w:cs="Times New Roman"/>
          <w:sz w:val="28"/>
          <w:szCs w:val="28"/>
        </w:rPr>
        <w:t>5)утверждение сметы доходов</w:t>
      </w:r>
      <w:r w:rsidR="007F3575">
        <w:rPr>
          <w:rFonts w:ascii="Times New Roman" w:hAnsi="Times New Roman" w:cs="Times New Roman"/>
          <w:sz w:val="28"/>
          <w:szCs w:val="28"/>
        </w:rPr>
        <w:t xml:space="preserve"> и расходов территориального общественного самоуправления и отчет</w:t>
      </w:r>
      <w:proofErr w:type="gramStart"/>
      <w:r w:rsidR="007F3575">
        <w:rPr>
          <w:rFonts w:ascii="Times New Roman" w:hAnsi="Times New Roman" w:cs="Times New Roman"/>
          <w:sz w:val="28"/>
          <w:szCs w:val="28"/>
        </w:rPr>
        <w:t>а о ее</w:t>
      </w:r>
      <w:proofErr w:type="gramEnd"/>
      <w:r w:rsidR="007F3575">
        <w:rPr>
          <w:rFonts w:ascii="Times New Roman" w:hAnsi="Times New Roman" w:cs="Times New Roman"/>
          <w:sz w:val="28"/>
          <w:szCs w:val="28"/>
        </w:rPr>
        <w:t xml:space="preserve"> исполнении;</w:t>
      </w:r>
    </w:p>
    <w:p w:rsidR="00172D66" w:rsidRDefault="007F3575" w:rsidP="0011682D">
      <w:pPr>
        <w:rPr>
          <w:rFonts w:ascii="Times New Roman" w:hAnsi="Times New Roman" w:cs="Times New Roman"/>
          <w:sz w:val="28"/>
          <w:szCs w:val="28"/>
        </w:rPr>
      </w:pPr>
      <w:r>
        <w:rPr>
          <w:rFonts w:ascii="Times New Roman" w:hAnsi="Times New Roman" w:cs="Times New Roman"/>
          <w:sz w:val="28"/>
          <w:szCs w:val="28"/>
        </w:rPr>
        <w:t>6)</w:t>
      </w:r>
      <w:r w:rsidR="00172D66">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отчетов о деятельности органов территориального общественного самоуправления</w:t>
      </w:r>
      <w:proofErr w:type="gramStart"/>
      <w:r>
        <w:rPr>
          <w:rFonts w:ascii="Times New Roman" w:hAnsi="Times New Roman" w:cs="Times New Roman"/>
          <w:sz w:val="28"/>
          <w:szCs w:val="28"/>
        </w:rPr>
        <w:t>.»:</w:t>
      </w:r>
      <w:proofErr w:type="gramEnd"/>
    </w:p>
    <w:p w:rsidR="007F3575" w:rsidRDefault="007F3575" w:rsidP="007F3575">
      <w:pPr>
        <w:spacing w:after="0"/>
        <w:ind w:left="851"/>
        <w:jc w:val="both"/>
        <w:rPr>
          <w:rFonts w:ascii="Times New Roman" w:hAnsi="Times New Roman"/>
          <w:b/>
          <w:sz w:val="26"/>
          <w:szCs w:val="26"/>
        </w:rPr>
      </w:pPr>
      <w:r w:rsidRPr="00AB3EEF">
        <w:rPr>
          <w:rFonts w:ascii="Times New Roman" w:hAnsi="Times New Roman"/>
          <w:b/>
          <w:sz w:val="26"/>
          <w:szCs w:val="26"/>
        </w:rPr>
        <w:t>1</w:t>
      </w:r>
      <w:r>
        <w:rPr>
          <w:rFonts w:ascii="Times New Roman" w:hAnsi="Times New Roman"/>
          <w:b/>
          <w:sz w:val="26"/>
          <w:szCs w:val="26"/>
        </w:rPr>
        <w:t xml:space="preserve">.20 в пункте 3 статьи 43слово </w:t>
      </w:r>
      <w:r w:rsidRPr="007F3575">
        <w:rPr>
          <w:rFonts w:ascii="Times New Roman" w:hAnsi="Times New Roman" w:cs="Times New Roman"/>
          <w:sz w:val="28"/>
          <w:szCs w:val="28"/>
        </w:rPr>
        <w:t>«сельской»</w:t>
      </w:r>
      <w:r>
        <w:rPr>
          <w:rFonts w:ascii="Times New Roman" w:hAnsi="Times New Roman"/>
          <w:b/>
          <w:sz w:val="26"/>
          <w:szCs w:val="26"/>
        </w:rPr>
        <w:t xml:space="preserve"> исключить;</w:t>
      </w:r>
    </w:p>
    <w:p w:rsidR="007F3575" w:rsidRDefault="007F3575" w:rsidP="007F3575">
      <w:pPr>
        <w:spacing w:after="0"/>
        <w:ind w:left="851"/>
        <w:jc w:val="both"/>
        <w:rPr>
          <w:rFonts w:ascii="Times New Roman" w:hAnsi="Times New Roman"/>
          <w:b/>
          <w:sz w:val="26"/>
          <w:szCs w:val="26"/>
        </w:rPr>
      </w:pPr>
      <w:r w:rsidRPr="00AB3EEF">
        <w:rPr>
          <w:rFonts w:ascii="Times New Roman" w:hAnsi="Times New Roman"/>
          <w:b/>
          <w:sz w:val="26"/>
          <w:szCs w:val="26"/>
        </w:rPr>
        <w:t>1</w:t>
      </w:r>
      <w:r>
        <w:rPr>
          <w:rFonts w:ascii="Times New Roman" w:hAnsi="Times New Roman"/>
          <w:b/>
          <w:sz w:val="26"/>
          <w:szCs w:val="26"/>
        </w:rPr>
        <w:t>.21  статью 49 изложить в следующей редакции:</w:t>
      </w:r>
    </w:p>
    <w:p w:rsidR="007F3575" w:rsidRDefault="00D41E4E" w:rsidP="007F3575">
      <w:pPr>
        <w:spacing w:after="0"/>
        <w:ind w:left="851"/>
        <w:jc w:val="both"/>
        <w:rPr>
          <w:rFonts w:ascii="Times New Roman" w:hAnsi="Times New Roman"/>
          <w:b/>
          <w:sz w:val="26"/>
          <w:szCs w:val="26"/>
        </w:rPr>
      </w:pPr>
      <w:r>
        <w:rPr>
          <w:rFonts w:ascii="Times New Roman" w:hAnsi="Times New Roman"/>
          <w:b/>
          <w:sz w:val="26"/>
          <w:szCs w:val="26"/>
        </w:rPr>
        <w:t>«</w:t>
      </w:r>
      <w:r w:rsidR="007F3575">
        <w:rPr>
          <w:rFonts w:ascii="Times New Roman" w:hAnsi="Times New Roman"/>
          <w:b/>
          <w:sz w:val="26"/>
          <w:szCs w:val="26"/>
        </w:rPr>
        <w:t>Статья 49. Бюджет поселения</w:t>
      </w:r>
    </w:p>
    <w:p w:rsidR="00D41E4E" w:rsidRDefault="00D41E4E" w:rsidP="00D41E4E">
      <w:pPr>
        <w:ind w:firstLine="567"/>
        <w:jc w:val="both"/>
        <w:rPr>
          <w:rFonts w:ascii="Times New Roman" w:hAnsi="Times New Roman" w:cs="Times New Roman"/>
          <w:sz w:val="28"/>
          <w:szCs w:val="28"/>
        </w:rPr>
      </w:pPr>
      <w:r w:rsidRPr="00D41E4E">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71EA" w:rsidRPr="00FF0CB5" w:rsidRDefault="00A571EA" w:rsidP="00FF0CB5">
      <w:pPr>
        <w:pStyle w:val="a3"/>
        <w:numPr>
          <w:ilvl w:val="1"/>
          <w:numId w:val="8"/>
        </w:numPr>
        <w:spacing w:after="0"/>
        <w:jc w:val="both"/>
        <w:rPr>
          <w:rFonts w:ascii="Times New Roman" w:hAnsi="Times New Roman"/>
          <w:b/>
          <w:sz w:val="26"/>
          <w:szCs w:val="26"/>
        </w:rPr>
      </w:pPr>
      <w:r w:rsidRPr="00FF0CB5">
        <w:rPr>
          <w:rFonts w:ascii="Times New Roman" w:hAnsi="Times New Roman"/>
          <w:b/>
          <w:sz w:val="26"/>
          <w:szCs w:val="26"/>
        </w:rPr>
        <w:t xml:space="preserve">в пункте 1 статьи 51 слова </w:t>
      </w:r>
      <w:r w:rsidRPr="00FF0CB5">
        <w:rPr>
          <w:rFonts w:ascii="Times New Roman" w:hAnsi="Times New Roman" w:cs="Times New Roman"/>
          <w:sz w:val="28"/>
          <w:szCs w:val="28"/>
        </w:rPr>
        <w:t>«планов и »</w:t>
      </w:r>
      <w:r w:rsidRPr="00FF0CB5">
        <w:rPr>
          <w:rFonts w:ascii="Times New Roman" w:hAnsi="Times New Roman"/>
          <w:b/>
          <w:sz w:val="26"/>
          <w:szCs w:val="26"/>
        </w:rPr>
        <w:t xml:space="preserve"> исключить;</w:t>
      </w:r>
    </w:p>
    <w:p w:rsidR="00FF0CB5" w:rsidRPr="00FF0CB5" w:rsidRDefault="00FF0CB5" w:rsidP="00FF0CB5">
      <w:pPr>
        <w:pStyle w:val="a3"/>
        <w:numPr>
          <w:ilvl w:val="1"/>
          <w:numId w:val="8"/>
        </w:numPr>
        <w:spacing w:after="0"/>
        <w:jc w:val="both"/>
        <w:rPr>
          <w:rFonts w:ascii="Times New Roman" w:hAnsi="Times New Roman"/>
          <w:b/>
          <w:sz w:val="26"/>
          <w:szCs w:val="26"/>
        </w:rPr>
      </w:pPr>
      <w:r>
        <w:rPr>
          <w:rFonts w:ascii="Times New Roman" w:hAnsi="Times New Roman"/>
          <w:b/>
          <w:sz w:val="26"/>
          <w:szCs w:val="26"/>
        </w:rPr>
        <w:t>статью 54 изложить в следующей</w:t>
      </w:r>
      <w:r w:rsidR="00F07079">
        <w:rPr>
          <w:rFonts w:ascii="Times New Roman" w:hAnsi="Times New Roman"/>
          <w:b/>
          <w:sz w:val="26"/>
          <w:szCs w:val="26"/>
        </w:rPr>
        <w:t xml:space="preserve"> </w:t>
      </w:r>
      <w:r>
        <w:rPr>
          <w:rFonts w:ascii="Times New Roman" w:hAnsi="Times New Roman"/>
          <w:b/>
          <w:sz w:val="26"/>
          <w:szCs w:val="26"/>
        </w:rPr>
        <w:t>редакции:</w:t>
      </w:r>
    </w:p>
    <w:p w:rsidR="00F07079" w:rsidRPr="002A6E7D" w:rsidRDefault="002A6E7D" w:rsidP="00F07079">
      <w:pPr>
        <w:rPr>
          <w:rFonts w:ascii="Times New Roman" w:hAnsi="Times New Roman" w:cs="Times New Roman"/>
          <w:b/>
          <w:sz w:val="28"/>
          <w:szCs w:val="28"/>
        </w:rPr>
      </w:pPr>
      <w:r>
        <w:rPr>
          <w:rFonts w:ascii="Times New Roman" w:hAnsi="Times New Roman" w:cs="Times New Roman"/>
          <w:sz w:val="28"/>
          <w:szCs w:val="28"/>
        </w:rPr>
        <w:t xml:space="preserve">            </w:t>
      </w:r>
      <w:r w:rsidRPr="002A6E7D">
        <w:rPr>
          <w:rFonts w:ascii="Times New Roman" w:hAnsi="Times New Roman" w:cs="Times New Roman"/>
          <w:b/>
          <w:sz w:val="28"/>
          <w:szCs w:val="28"/>
        </w:rPr>
        <w:t>«Статья 54.</w:t>
      </w:r>
      <w:r w:rsidR="00F07079" w:rsidRPr="002A6E7D">
        <w:rPr>
          <w:rFonts w:ascii="Times New Roman" w:hAnsi="Times New Roman" w:cs="Times New Roman"/>
          <w:b/>
          <w:sz w:val="28"/>
          <w:szCs w:val="28"/>
        </w:rPr>
        <w:t xml:space="preserve"> Гаранти</w:t>
      </w:r>
      <w:r w:rsidRPr="002A6E7D">
        <w:rPr>
          <w:rFonts w:ascii="Times New Roman" w:hAnsi="Times New Roman" w:cs="Times New Roman"/>
          <w:b/>
          <w:sz w:val="28"/>
          <w:szCs w:val="28"/>
        </w:rPr>
        <w:t>и осуществления полномочий лиц, замещающих муниципальные должности</w:t>
      </w:r>
      <w:r w:rsidR="00F07079" w:rsidRPr="002A6E7D">
        <w:rPr>
          <w:rFonts w:ascii="Times New Roman" w:hAnsi="Times New Roman" w:cs="Times New Roman"/>
          <w:b/>
          <w:sz w:val="28"/>
          <w:szCs w:val="28"/>
        </w:rPr>
        <w:t xml:space="preserve"> на непостоянной основе</w:t>
      </w:r>
    </w:p>
    <w:p w:rsidR="00F07079" w:rsidRPr="00F07079" w:rsidRDefault="002A6E7D" w:rsidP="00F07079">
      <w:pPr>
        <w:rPr>
          <w:rFonts w:ascii="Times New Roman" w:hAnsi="Times New Roman" w:cs="Times New Roman"/>
          <w:sz w:val="28"/>
          <w:szCs w:val="28"/>
        </w:rPr>
      </w:pPr>
      <w:r>
        <w:rPr>
          <w:rFonts w:ascii="Times New Roman" w:hAnsi="Times New Roman" w:cs="Times New Roman"/>
          <w:sz w:val="28"/>
          <w:szCs w:val="28"/>
        </w:rPr>
        <w:t xml:space="preserve">1.Настоящим </w:t>
      </w:r>
      <w:r w:rsidR="00F07079" w:rsidRPr="00F07079">
        <w:rPr>
          <w:rFonts w:ascii="Times New Roman" w:hAnsi="Times New Roman" w:cs="Times New Roman"/>
          <w:sz w:val="28"/>
          <w:szCs w:val="28"/>
        </w:rPr>
        <w:t>Уставом</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лицу,  замещающему муниципальную должность  на постоянной основе </w:t>
      </w:r>
      <w:r w:rsidR="00F07079" w:rsidRPr="00F07079">
        <w:rPr>
          <w:rFonts w:ascii="Times New Roman" w:hAnsi="Times New Roman" w:cs="Times New Roman"/>
          <w:sz w:val="28"/>
          <w:szCs w:val="28"/>
        </w:rPr>
        <w:t xml:space="preserve"> </w:t>
      </w:r>
      <w:r w:rsidR="00F07079" w:rsidRPr="002A6E7D">
        <w:rPr>
          <w:rFonts w:ascii="Times New Roman" w:hAnsi="Times New Roman" w:cs="Times New Roman"/>
          <w:sz w:val="28"/>
          <w:szCs w:val="28"/>
        </w:rPr>
        <w:t>могут</w:t>
      </w:r>
      <w:proofErr w:type="gramEnd"/>
      <w:r w:rsidR="00F07079" w:rsidRPr="00F07079">
        <w:rPr>
          <w:rFonts w:ascii="Times New Roman" w:hAnsi="Times New Roman" w:cs="Times New Roman"/>
          <w:sz w:val="28"/>
          <w:szCs w:val="28"/>
        </w:rPr>
        <w:t xml:space="preserve"> гар</w:t>
      </w:r>
      <w:r>
        <w:rPr>
          <w:rFonts w:ascii="Times New Roman" w:hAnsi="Times New Roman" w:cs="Times New Roman"/>
          <w:sz w:val="28"/>
          <w:szCs w:val="28"/>
        </w:rPr>
        <w:t>антироваться:</w:t>
      </w:r>
    </w:p>
    <w:p w:rsidR="00F07079" w:rsidRPr="00F07079" w:rsidRDefault="00F07079" w:rsidP="00F07079">
      <w:pPr>
        <w:rPr>
          <w:rFonts w:ascii="Times New Roman" w:hAnsi="Times New Roman" w:cs="Times New Roman"/>
          <w:sz w:val="28"/>
          <w:szCs w:val="28"/>
        </w:rPr>
      </w:pPr>
    </w:p>
    <w:p w:rsidR="00F07079" w:rsidRPr="002A6E7D" w:rsidRDefault="00F07079" w:rsidP="002A6E7D">
      <w:pPr>
        <w:pStyle w:val="a3"/>
        <w:numPr>
          <w:ilvl w:val="0"/>
          <w:numId w:val="9"/>
        </w:numPr>
        <w:rPr>
          <w:rFonts w:ascii="Times New Roman" w:hAnsi="Times New Roman" w:cs="Times New Roman"/>
          <w:sz w:val="28"/>
          <w:szCs w:val="28"/>
        </w:rPr>
      </w:pPr>
      <w:r w:rsidRPr="002A6E7D">
        <w:rPr>
          <w:rFonts w:ascii="Times New Roman" w:hAnsi="Times New Roman" w:cs="Times New Roman"/>
          <w:sz w:val="28"/>
          <w:szCs w:val="28"/>
        </w:rPr>
        <w:lastRenderedPageBreak/>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A6E7D" w:rsidRPr="00855364" w:rsidRDefault="00855364" w:rsidP="00855364">
      <w:pPr>
        <w:ind w:left="360"/>
        <w:rPr>
          <w:rFonts w:ascii="Times New Roman" w:hAnsi="Times New Roman" w:cs="Times New Roman"/>
          <w:sz w:val="28"/>
          <w:szCs w:val="28"/>
        </w:rPr>
      </w:pPr>
      <w:r>
        <w:rPr>
          <w:rFonts w:ascii="Times New Roman" w:hAnsi="Times New Roman" w:cs="Times New Roman"/>
          <w:sz w:val="28"/>
          <w:szCs w:val="28"/>
        </w:rPr>
        <w:t xml:space="preserve">  </w:t>
      </w:r>
    </w:p>
    <w:p w:rsidR="00F07079" w:rsidRPr="00F07079" w:rsidRDefault="00F07079" w:rsidP="00F07079">
      <w:pPr>
        <w:rPr>
          <w:rFonts w:ascii="Times New Roman" w:hAnsi="Times New Roman" w:cs="Times New Roman"/>
          <w:sz w:val="28"/>
          <w:szCs w:val="28"/>
        </w:rPr>
      </w:pPr>
      <w:r w:rsidRPr="00F07079">
        <w:rPr>
          <w:rFonts w:ascii="Times New Roman" w:hAnsi="Times New Roman" w:cs="Times New Roman"/>
          <w:sz w:val="28"/>
          <w:szCs w:val="28"/>
        </w:rPr>
        <w:t>(Лицу, замещающему муниципальную должность, в целях осуществления полномочий может предоставляться служебное помещение (рабочее место), оборудованное мебелью, оргтехникой, средствами связи, а также может предоставляться транспортное обслуживание).</w:t>
      </w:r>
    </w:p>
    <w:p w:rsidR="00F07079" w:rsidRPr="00855364" w:rsidRDefault="00855364" w:rsidP="00855364">
      <w:pPr>
        <w:pStyle w:val="a3"/>
        <w:numPr>
          <w:ilvl w:val="0"/>
          <w:numId w:val="9"/>
        </w:numPr>
        <w:rPr>
          <w:rFonts w:ascii="Times New Roman" w:hAnsi="Times New Roman" w:cs="Times New Roman"/>
          <w:sz w:val="28"/>
          <w:szCs w:val="28"/>
        </w:rPr>
      </w:pPr>
      <w:r w:rsidRPr="00855364">
        <w:rPr>
          <w:rFonts w:ascii="Times New Roman" w:hAnsi="Times New Roman" w:cs="Times New Roman"/>
          <w:sz w:val="28"/>
          <w:szCs w:val="28"/>
        </w:rPr>
        <w:t>право на своевременное и в полном объеме получение денежного вознаграждения;</w:t>
      </w:r>
    </w:p>
    <w:p w:rsidR="00855364" w:rsidRDefault="00855364" w:rsidP="00855364">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возмещение расходов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связанных со служебной командировкой, а также с дополнительным профессиональным образованием;</w:t>
      </w:r>
    </w:p>
    <w:p w:rsidR="00855364" w:rsidRDefault="00855364" w:rsidP="00855364">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получение в установленном порядке информации и материалов, необходимых для исполнения полномочий;</w:t>
      </w:r>
    </w:p>
    <w:p w:rsidR="00855364" w:rsidRDefault="00855364" w:rsidP="00855364">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выходного и нерабочих праздничных дней, а также ежегодного оплачиваемого отпуска продолжительностью 52 календарных дня.</w:t>
      </w:r>
    </w:p>
    <w:p w:rsidR="00855364" w:rsidRDefault="00855364" w:rsidP="00855364">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Обязательное государственное страхование на случай причинения вреда здоровью и имуществу,</w:t>
      </w:r>
      <w:r w:rsidR="00627A44">
        <w:rPr>
          <w:rFonts w:ascii="Times New Roman" w:hAnsi="Times New Roman" w:cs="Times New Roman"/>
          <w:sz w:val="28"/>
          <w:szCs w:val="28"/>
        </w:rPr>
        <w:t xml:space="preserve"> </w:t>
      </w:r>
      <w:r>
        <w:rPr>
          <w:rFonts w:ascii="Times New Roman" w:hAnsi="Times New Roman" w:cs="Times New Roman"/>
          <w:sz w:val="28"/>
          <w:szCs w:val="28"/>
        </w:rPr>
        <w:t xml:space="preserve">а также обязательное государственное социальное страхование на случай заболевания </w:t>
      </w:r>
      <w:r w:rsidR="00627A44">
        <w:rPr>
          <w:rFonts w:ascii="Times New Roman" w:hAnsi="Times New Roman" w:cs="Times New Roman"/>
          <w:sz w:val="28"/>
          <w:szCs w:val="28"/>
        </w:rPr>
        <w:t>или утраты трудоспособности в пе</w:t>
      </w:r>
      <w:r>
        <w:rPr>
          <w:rFonts w:ascii="Times New Roman" w:hAnsi="Times New Roman" w:cs="Times New Roman"/>
          <w:sz w:val="28"/>
          <w:szCs w:val="28"/>
        </w:rPr>
        <w:t>риод исполнения полномочий или после их прекращения,</w:t>
      </w:r>
      <w:r w:rsidR="00627A44">
        <w:rPr>
          <w:rFonts w:ascii="Times New Roman" w:hAnsi="Times New Roman" w:cs="Times New Roman"/>
          <w:sz w:val="28"/>
          <w:szCs w:val="28"/>
        </w:rPr>
        <w:t xml:space="preserve"> </w:t>
      </w:r>
      <w:r>
        <w:rPr>
          <w:rFonts w:ascii="Times New Roman" w:hAnsi="Times New Roman" w:cs="Times New Roman"/>
          <w:sz w:val="28"/>
          <w:szCs w:val="28"/>
        </w:rPr>
        <w:t>но наступивших в связи с исполнением полномочий;</w:t>
      </w:r>
    </w:p>
    <w:p w:rsidR="00627A44" w:rsidRDefault="00627A44" w:rsidP="00855364">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Пенсионное обеспечение за выслугу лет;</w:t>
      </w:r>
    </w:p>
    <w:p w:rsidR="00627A44" w:rsidRDefault="00627A44" w:rsidP="00855364">
      <w:pPr>
        <w:pStyle w:val="a3"/>
        <w:numPr>
          <w:ilvl w:val="0"/>
          <w:numId w:val="9"/>
        </w:numPr>
        <w:rPr>
          <w:rFonts w:ascii="Times New Roman" w:hAnsi="Times New Roman" w:cs="Times New Roman"/>
          <w:sz w:val="28"/>
          <w:szCs w:val="28"/>
        </w:rPr>
      </w:pPr>
      <w:r w:rsidRPr="00F07079">
        <w:rPr>
          <w:rFonts w:ascii="Times New Roman" w:hAnsi="Times New Roman" w:cs="Times New Roman"/>
          <w:sz w:val="28"/>
          <w:szCs w:val="28"/>
        </w:rPr>
        <w:t>дополнительное профессиональное образование с сохранением на этот период замещаемой должности</w:t>
      </w:r>
      <w:r>
        <w:rPr>
          <w:rFonts w:ascii="Times New Roman" w:hAnsi="Times New Roman" w:cs="Times New Roman"/>
          <w:sz w:val="28"/>
          <w:szCs w:val="28"/>
        </w:rPr>
        <w:t>, денежного вознаграждения и денежного поощрения</w:t>
      </w:r>
      <w:proofErr w:type="gramStart"/>
      <w:r>
        <w:rPr>
          <w:rFonts w:ascii="Times New Roman" w:hAnsi="Times New Roman" w:cs="Times New Roman"/>
          <w:sz w:val="28"/>
          <w:szCs w:val="28"/>
        </w:rPr>
        <w:t>.»;</w:t>
      </w:r>
      <w:proofErr w:type="gramEnd"/>
    </w:p>
    <w:p w:rsidR="005C0827" w:rsidRDefault="005C0827" w:rsidP="005C0827">
      <w:pPr>
        <w:pStyle w:val="a3"/>
        <w:rPr>
          <w:rFonts w:ascii="Times New Roman" w:hAnsi="Times New Roman"/>
          <w:b/>
          <w:sz w:val="26"/>
          <w:szCs w:val="26"/>
        </w:rPr>
      </w:pPr>
      <w:r>
        <w:rPr>
          <w:rFonts w:ascii="Times New Roman" w:hAnsi="Times New Roman"/>
          <w:b/>
          <w:sz w:val="26"/>
          <w:szCs w:val="26"/>
        </w:rPr>
        <w:t>1.24. в статье 54.1 изложить в следующей редакции:</w:t>
      </w:r>
    </w:p>
    <w:p w:rsidR="00372FDD" w:rsidRDefault="00372FDD" w:rsidP="00372FDD">
      <w:pPr>
        <w:pStyle w:val="a3"/>
        <w:tabs>
          <w:tab w:val="left" w:pos="1276"/>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Pr>
          <w:rFonts w:ascii="Times New Roman" w:hAnsi="Times New Roman"/>
          <w:sz w:val="28"/>
          <w:szCs w:val="28"/>
        </w:rPr>
        <w:t xml:space="preserve"> </w:t>
      </w:r>
      <w:proofErr w:type="gramStart"/>
      <w:r>
        <w:rPr>
          <w:rFonts w:ascii="Times New Roman" w:hAnsi="Times New Roman"/>
          <w:sz w:val="28"/>
          <w:szCs w:val="28"/>
        </w:rPr>
        <w:t>местностях</w:t>
      </w:r>
      <w:proofErr w:type="gramEnd"/>
      <w:r>
        <w:rPr>
          <w:rFonts w:ascii="Times New Roman" w:hAnsi="Times New Roman"/>
          <w:sz w:val="28"/>
          <w:szCs w:val="28"/>
        </w:rPr>
        <w:t>, в иных местностях края с особыми климатическими условиями.</w:t>
      </w:r>
    </w:p>
    <w:p w:rsidR="00372FDD" w:rsidRDefault="00372FDD" w:rsidP="00372FD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72FDD" w:rsidRDefault="00372FDD" w:rsidP="00372FD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2FDD" w:rsidRDefault="00372FDD" w:rsidP="00372FDD">
      <w:pPr>
        <w:pStyle w:val="a3"/>
        <w:tabs>
          <w:tab w:val="left" w:pos="1276"/>
        </w:tabs>
        <w:spacing w:after="0" w:line="240" w:lineRule="auto"/>
        <w:ind w:left="0" w:firstLine="709"/>
        <w:jc w:val="both"/>
        <w:rPr>
          <w:rFonts w:ascii="Times New Roman" w:hAnsi="Times New Roman"/>
          <w:i/>
          <w:sz w:val="28"/>
          <w:szCs w:val="28"/>
        </w:rPr>
      </w:pPr>
      <w:r w:rsidRPr="001C5935">
        <w:rPr>
          <w:rFonts w:ascii="Times New Roman" w:hAnsi="Times New Roman"/>
          <w:i/>
          <w:sz w:val="28"/>
          <w:szCs w:val="28"/>
          <w:highlight w:val="yellow"/>
        </w:rPr>
        <w:t>Минимальный размер пенсии за выслугу лет составляет _______ рублей.</w:t>
      </w:r>
      <w:r>
        <w:rPr>
          <w:rFonts w:ascii="Times New Roman" w:hAnsi="Times New Roman"/>
          <w:i/>
          <w:sz w:val="28"/>
          <w:szCs w:val="28"/>
        </w:rPr>
        <w:t xml:space="preserve"> </w:t>
      </w:r>
    </w:p>
    <w:p w:rsidR="001C5935" w:rsidRDefault="001C5935" w:rsidP="00372FDD">
      <w:pPr>
        <w:pStyle w:val="a3"/>
        <w:tabs>
          <w:tab w:val="left" w:pos="1276"/>
        </w:tabs>
        <w:spacing w:after="0" w:line="240" w:lineRule="auto"/>
        <w:ind w:left="0" w:firstLine="709"/>
        <w:jc w:val="both"/>
        <w:rPr>
          <w:rFonts w:ascii="Times New Roman" w:hAnsi="Times New Roman"/>
          <w:b/>
          <w:sz w:val="26"/>
          <w:szCs w:val="26"/>
        </w:rPr>
      </w:pPr>
      <w:r>
        <w:rPr>
          <w:rFonts w:ascii="Times New Roman" w:hAnsi="Times New Roman"/>
          <w:b/>
          <w:sz w:val="26"/>
          <w:szCs w:val="26"/>
        </w:rPr>
        <w:t>-пункт 5 исключить;</w:t>
      </w:r>
    </w:p>
    <w:p w:rsidR="001C5935" w:rsidRPr="001C5935" w:rsidRDefault="001C5935" w:rsidP="00372FD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b/>
          <w:sz w:val="26"/>
          <w:szCs w:val="26"/>
        </w:rPr>
        <w:t>1.25 статью 54-2 изложить в следующей редакции: Гарантии осуществления полномочий лицом, замещающим муниципальную должность на непостоянной основе</w:t>
      </w:r>
    </w:p>
    <w:p w:rsidR="009D37DF" w:rsidRPr="009D37DF" w:rsidRDefault="009D37DF" w:rsidP="009D37DF">
      <w:pPr>
        <w:ind w:firstLine="539"/>
        <w:jc w:val="both"/>
        <w:rPr>
          <w:rFonts w:ascii="Times New Roman" w:hAnsi="Times New Roman" w:cs="Times New Roman"/>
          <w:i/>
          <w:sz w:val="28"/>
          <w:szCs w:val="28"/>
        </w:rPr>
      </w:pPr>
      <w:r w:rsidRPr="009D37DF">
        <w:rPr>
          <w:rFonts w:ascii="Times New Roman" w:hAnsi="Times New Roman" w:cs="Times New Roman"/>
          <w:i/>
          <w:sz w:val="28"/>
          <w:szCs w:val="28"/>
        </w:rPr>
        <w:t xml:space="preserve">(Уставом муниципального образования лицу, замещающему муниципальную должность на непостоянной основе, за счет средств местного бюджета </w:t>
      </w:r>
      <w:r w:rsidRPr="009D37DF">
        <w:rPr>
          <w:rFonts w:ascii="Times New Roman" w:hAnsi="Times New Roman" w:cs="Times New Roman"/>
          <w:i/>
          <w:sz w:val="28"/>
          <w:szCs w:val="28"/>
          <w:u w:val="single"/>
        </w:rPr>
        <w:t>могут</w:t>
      </w:r>
      <w:r w:rsidRPr="009D37DF">
        <w:rPr>
          <w:rFonts w:ascii="Times New Roman" w:hAnsi="Times New Roman" w:cs="Times New Roman"/>
          <w:i/>
          <w:sz w:val="28"/>
          <w:szCs w:val="28"/>
        </w:rPr>
        <w:t xml:space="preserve"> гарантироваться следующие гарантии).</w:t>
      </w:r>
    </w:p>
    <w:p w:rsidR="009D37DF" w:rsidRPr="009D37DF" w:rsidRDefault="009D37DF" w:rsidP="009D37DF">
      <w:pPr>
        <w:ind w:firstLine="539"/>
        <w:jc w:val="both"/>
        <w:rPr>
          <w:rFonts w:ascii="Times New Roman" w:hAnsi="Times New Roman" w:cs="Times New Roman"/>
          <w:b/>
          <w:sz w:val="28"/>
          <w:szCs w:val="28"/>
        </w:rPr>
      </w:pPr>
    </w:p>
    <w:p w:rsidR="009D37DF" w:rsidRPr="009D37DF" w:rsidRDefault="009D37DF" w:rsidP="009D37DF">
      <w:pPr>
        <w:pStyle w:val="ConsPlusNormal"/>
        <w:ind w:firstLine="539"/>
        <w:jc w:val="both"/>
        <w:rPr>
          <w:rFonts w:ascii="Times New Roman" w:hAnsi="Times New Roman" w:cs="Times New Roman"/>
          <w:b/>
          <w:sz w:val="28"/>
          <w:szCs w:val="28"/>
        </w:rPr>
      </w:pPr>
      <w:r w:rsidRPr="009D37DF">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9D37DF" w:rsidRPr="009D37DF" w:rsidRDefault="009D37DF" w:rsidP="009D37DF">
      <w:pPr>
        <w:pStyle w:val="ConsPlusNormal"/>
        <w:ind w:firstLine="539"/>
        <w:jc w:val="both"/>
        <w:rPr>
          <w:rFonts w:ascii="Times New Roman" w:hAnsi="Times New Roman" w:cs="Times New Roman"/>
          <w:b/>
          <w:sz w:val="28"/>
          <w:szCs w:val="28"/>
        </w:rPr>
      </w:pPr>
      <w:r w:rsidRPr="009D37DF">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D37DF" w:rsidRPr="009D37DF" w:rsidRDefault="009D37DF" w:rsidP="009D37DF">
      <w:pPr>
        <w:pStyle w:val="ConsPlusNormal"/>
        <w:ind w:firstLine="540"/>
        <w:jc w:val="both"/>
        <w:rPr>
          <w:rFonts w:ascii="Times New Roman" w:hAnsi="Times New Roman" w:cs="Times New Roman"/>
          <w:b/>
          <w:i/>
          <w:sz w:val="28"/>
          <w:szCs w:val="28"/>
        </w:rPr>
      </w:pPr>
      <w:r w:rsidRPr="009D37DF">
        <w:rPr>
          <w:rFonts w:ascii="Times New Roman" w:hAnsi="Times New Roman" w:cs="Times New Roman"/>
          <w:i/>
          <w:sz w:val="28"/>
          <w:szCs w:val="28"/>
        </w:rPr>
        <w:t>(Лицу, замещающему муниципальную должность, в целях осуществления полномочий может предоставляться служебное помещение (рабочее место), оборудованное мебелью, оргтехникой, средствами связи, а также может предоставляться транспортное обслуживание).</w:t>
      </w:r>
    </w:p>
    <w:p w:rsidR="009D37DF" w:rsidRPr="009D37DF" w:rsidRDefault="009D37DF" w:rsidP="009D37DF">
      <w:pPr>
        <w:pStyle w:val="ConsPlusNormal"/>
        <w:ind w:firstLine="539"/>
        <w:jc w:val="both"/>
        <w:rPr>
          <w:rFonts w:ascii="Times New Roman" w:hAnsi="Times New Roman" w:cs="Times New Roman"/>
          <w:b/>
          <w:sz w:val="28"/>
          <w:szCs w:val="28"/>
        </w:rPr>
      </w:pPr>
      <w:r w:rsidRPr="009D37DF">
        <w:rPr>
          <w:rFonts w:ascii="Times New Roman" w:hAnsi="Times New Roman" w:cs="Times New Roman"/>
          <w:sz w:val="28"/>
          <w:szCs w:val="28"/>
        </w:rPr>
        <w:t>2) компенсация расходов, связанных с осуществлением полномочий;</w:t>
      </w:r>
    </w:p>
    <w:p w:rsidR="009D37DF" w:rsidRPr="009D37DF" w:rsidRDefault="009D37DF" w:rsidP="009D37DF">
      <w:pPr>
        <w:autoSpaceDE w:val="0"/>
        <w:autoSpaceDN w:val="0"/>
        <w:adjustRightInd w:val="0"/>
        <w:ind w:firstLine="539"/>
        <w:jc w:val="both"/>
        <w:rPr>
          <w:rFonts w:ascii="Times New Roman" w:hAnsi="Times New Roman" w:cs="Times New Roman"/>
          <w:i/>
          <w:sz w:val="28"/>
          <w:szCs w:val="28"/>
        </w:rPr>
      </w:pPr>
      <w:r w:rsidRPr="009D37DF">
        <w:rPr>
          <w:rFonts w:ascii="Times New Roman" w:hAnsi="Times New Roman" w:cs="Times New Roman"/>
          <w:i/>
          <w:sz w:val="28"/>
          <w:szCs w:val="28"/>
        </w:rPr>
        <w:t>(В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w:t>
      </w:r>
    </w:p>
    <w:p w:rsidR="009D37DF" w:rsidRPr="009D37DF" w:rsidRDefault="009D37DF" w:rsidP="009D37DF">
      <w:pPr>
        <w:pStyle w:val="ConsPlusNormal"/>
        <w:ind w:firstLine="539"/>
        <w:jc w:val="both"/>
        <w:rPr>
          <w:rFonts w:ascii="Times New Roman" w:hAnsi="Times New Roman" w:cs="Times New Roman"/>
          <w:b/>
          <w:sz w:val="28"/>
          <w:szCs w:val="28"/>
        </w:rPr>
      </w:pPr>
      <w:r w:rsidRPr="009D37DF">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9D37DF" w:rsidRPr="009D37DF" w:rsidRDefault="009D37DF" w:rsidP="009D37DF">
      <w:pPr>
        <w:autoSpaceDE w:val="0"/>
        <w:autoSpaceDN w:val="0"/>
        <w:adjustRightInd w:val="0"/>
        <w:ind w:firstLine="539"/>
        <w:jc w:val="both"/>
        <w:rPr>
          <w:rFonts w:ascii="Times New Roman" w:hAnsi="Times New Roman" w:cs="Times New Roman"/>
          <w:i/>
          <w:sz w:val="28"/>
          <w:szCs w:val="28"/>
        </w:rPr>
      </w:pPr>
      <w:r w:rsidRPr="009D37DF">
        <w:rPr>
          <w:rFonts w:ascii="Times New Roman" w:hAnsi="Times New Roman" w:cs="Times New Roman"/>
          <w:i/>
          <w:sz w:val="28"/>
          <w:szCs w:val="28"/>
        </w:rPr>
        <w:t>(При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9D37DF" w:rsidRPr="009D37DF" w:rsidRDefault="009D37DF" w:rsidP="009D37DF">
      <w:pPr>
        <w:pStyle w:val="ConsPlusNormal"/>
        <w:ind w:firstLine="539"/>
        <w:jc w:val="both"/>
        <w:rPr>
          <w:rFonts w:ascii="Times New Roman" w:hAnsi="Times New Roman" w:cs="Times New Roman"/>
          <w:b/>
          <w:sz w:val="28"/>
          <w:szCs w:val="28"/>
        </w:rPr>
      </w:pPr>
      <w:r w:rsidRPr="009D37DF">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9D37DF" w:rsidRPr="009D37DF" w:rsidRDefault="009D37DF" w:rsidP="009D37DF">
      <w:pPr>
        <w:autoSpaceDE w:val="0"/>
        <w:autoSpaceDN w:val="0"/>
        <w:adjustRightInd w:val="0"/>
        <w:ind w:firstLine="539"/>
        <w:jc w:val="both"/>
        <w:rPr>
          <w:rFonts w:ascii="Times New Roman" w:hAnsi="Times New Roman" w:cs="Times New Roman"/>
          <w:i/>
          <w:sz w:val="28"/>
          <w:szCs w:val="28"/>
        </w:rPr>
      </w:pPr>
      <w:proofErr w:type="gramStart"/>
      <w:r w:rsidRPr="009D37DF">
        <w:rPr>
          <w:rFonts w:ascii="Times New Roman" w:hAnsi="Times New Roman" w:cs="Times New Roman"/>
          <w:i/>
          <w:sz w:val="28"/>
          <w:szCs w:val="28"/>
        </w:rPr>
        <w:lastRenderedPageBreak/>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roofErr w:type="gramEnd"/>
    </w:p>
    <w:p w:rsidR="009D37DF" w:rsidRPr="009D37DF" w:rsidRDefault="009D37DF" w:rsidP="009D37DF">
      <w:pPr>
        <w:autoSpaceDE w:val="0"/>
        <w:autoSpaceDN w:val="0"/>
        <w:adjustRightInd w:val="0"/>
        <w:ind w:firstLine="539"/>
        <w:jc w:val="both"/>
        <w:rPr>
          <w:rFonts w:ascii="Times New Roman" w:hAnsi="Times New Roman" w:cs="Times New Roman"/>
          <w:i/>
          <w:sz w:val="28"/>
          <w:szCs w:val="28"/>
        </w:rPr>
      </w:pPr>
      <w:proofErr w:type="gramStart"/>
      <w:r w:rsidRPr="009D37DF">
        <w:rPr>
          <w:rFonts w:ascii="Times New Roman" w:hAnsi="Times New Roman" w:cs="Times New Roman"/>
          <w:i/>
          <w:sz w:val="28"/>
          <w:szCs w:val="28"/>
        </w:rPr>
        <w:t>Уставом муниципального образования для лиц, замещающих муниципальную должность, может быть предусмотрено право внеочередного приема должностными лицами органов местного самоуправления).</w:t>
      </w:r>
      <w:proofErr w:type="gramEnd"/>
    </w:p>
    <w:p w:rsidR="009D37DF" w:rsidRPr="009D37DF" w:rsidRDefault="009D37DF" w:rsidP="009D37DF">
      <w:pPr>
        <w:pStyle w:val="ConsPlusNormal"/>
        <w:ind w:firstLine="539"/>
        <w:jc w:val="both"/>
        <w:rPr>
          <w:rFonts w:ascii="Times New Roman" w:hAnsi="Times New Roman" w:cs="Times New Roman"/>
          <w:b/>
          <w:sz w:val="28"/>
          <w:szCs w:val="28"/>
        </w:rPr>
      </w:pPr>
      <w:r w:rsidRPr="009D37DF">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
    <w:p w:rsidR="00662DD8" w:rsidRDefault="005C6623" w:rsidP="00662DD8">
      <w:pPr>
        <w:pStyle w:val="a3"/>
        <w:tabs>
          <w:tab w:val="left" w:pos="1276"/>
        </w:tabs>
        <w:spacing w:after="0" w:line="240" w:lineRule="auto"/>
        <w:ind w:left="0" w:firstLine="709"/>
        <w:jc w:val="both"/>
        <w:rPr>
          <w:rFonts w:ascii="Times New Roman" w:hAnsi="Times New Roman"/>
          <w:b/>
          <w:sz w:val="26"/>
          <w:szCs w:val="26"/>
        </w:rPr>
      </w:pPr>
      <w:r>
        <w:rPr>
          <w:rFonts w:ascii="Times New Roman" w:hAnsi="Times New Roman"/>
          <w:b/>
          <w:sz w:val="26"/>
          <w:szCs w:val="26"/>
        </w:rPr>
        <w:t>1.26</w:t>
      </w:r>
      <w:r w:rsidR="00662DD8">
        <w:rPr>
          <w:rFonts w:ascii="Times New Roman" w:hAnsi="Times New Roman"/>
          <w:b/>
          <w:sz w:val="26"/>
          <w:szCs w:val="26"/>
        </w:rPr>
        <w:t xml:space="preserve"> </w:t>
      </w:r>
      <w:r>
        <w:rPr>
          <w:rFonts w:ascii="Times New Roman" w:hAnsi="Times New Roman"/>
          <w:b/>
          <w:sz w:val="26"/>
          <w:szCs w:val="26"/>
        </w:rPr>
        <w:t xml:space="preserve">пункт 4 статьи 57 изложить в </w:t>
      </w:r>
      <w:r w:rsidR="00F733B2">
        <w:rPr>
          <w:rFonts w:ascii="Times New Roman" w:hAnsi="Times New Roman"/>
          <w:b/>
          <w:sz w:val="26"/>
          <w:szCs w:val="26"/>
        </w:rPr>
        <w:t>следующей редакции:</w:t>
      </w:r>
    </w:p>
    <w:p w:rsidR="00C26DD9" w:rsidRPr="00C26DD9" w:rsidRDefault="00C26DD9" w:rsidP="00C26DD9">
      <w:pPr>
        <w:ind w:right="-1" w:firstLine="567"/>
        <w:jc w:val="both"/>
        <w:rPr>
          <w:rFonts w:ascii="Times New Roman" w:hAnsi="Times New Roman" w:cs="Times New Roman"/>
          <w:sz w:val="28"/>
          <w:szCs w:val="28"/>
        </w:rPr>
      </w:pPr>
      <w:r w:rsidRPr="00C26DD9">
        <w:rPr>
          <w:rFonts w:ascii="Times New Roman" w:hAnsi="Times New Roman" w:cs="Times New Roman"/>
          <w:sz w:val="28"/>
          <w:szCs w:val="28"/>
        </w:rPr>
        <w:t xml:space="preserve">4. </w:t>
      </w:r>
      <w:proofErr w:type="gramStart"/>
      <w:r w:rsidRPr="00C26DD9">
        <w:rPr>
          <w:rFonts w:ascii="Times New Roman" w:hAnsi="Times New Roman" w:cs="Times New Roman"/>
          <w:sz w:val="28"/>
          <w:szCs w:val="28"/>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342AE4" w:rsidRPr="00342AE4" w:rsidRDefault="00342AE4" w:rsidP="00342AE4">
      <w:pPr>
        <w:jc w:val="both"/>
        <w:rPr>
          <w:rFonts w:ascii="Times New Roman" w:hAnsi="Times New Roman" w:cs="Times New Roman"/>
          <w:sz w:val="28"/>
          <w:szCs w:val="28"/>
        </w:rPr>
      </w:pPr>
      <w:r w:rsidRPr="00342AE4">
        <w:rPr>
          <w:rFonts w:ascii="Times New Roman" w:hAnsi="Times New Roman" w:cs="Times New Roman"/>
          <w:sz w:val="28"/>
          <w:szCs w:val="28"/>
        </w:rPr>
        <w:t xml:space="preserve">     2</w:t>
      </w:r>
      <w:r>
        <w:rPr>
          <w:rFonts w:ascii="Times New Roman" w:hAnsi="Times New Roman" w:cs="Times New Roman"/>
          <w:sz w:val="28"/>
          <w:szCs w:val="28"/>
        </w:rPr>
        <w:t>.</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w:t>
      </w:r>
      <w:r w:rsidRPr="00342AE4">
        <w:rPr>
          <w:rFonts w:ascii="Times New Roman" w:hAnsi="Times New Roman" w:cs="Times New Roman"/>
          <w:sz w:val="28"/>
          <w:szCs w:val="28"/>
        </w:rPr>
        <w:t>ешения оставляю за собой</w:t>
      </w:r>
    </w:p>
    <w:p w:rsidR="00342AE4" w:rsidRPr="001B235F" w:rsidRDefault="00342AE4" w:rsidP="00342AE4">
      <w:pPr>
        <w:jc w:val="both"/>
        <w:rPr>
          <w:sz w:val="28"/>
          <w:szCs w:val="28"/>
        </w:rPr>
      </w:pPr>
      <w:r>
        <w:rPr>
          <w:b/>
          <w:sz w:val="28"/>
          <w:szCs w:val="28"/>
        </w:rPr>
        <w:t xml:space="preserve">3. </w:t>
      </w:r>
      <w:r w:rsidRPr="001B235F">
        <w:rPr>
          <w:sz w:val="28"/>
          <w:szCs w:val="28"/>
        </w:rPr>
        <w:t>Настоящее решение</w:t>
      </w:r>
      <w:r>
        <w:rPr>
          <w:sz w:val="28"/>
          <w:szCs w:val="28"/>
        </w:rPr>
        <w:t xml:space="preserve"> о внесении изменений и дополнений в Устав Сотниковского сельсовета </w:t>
      </w:r>
      <w:proofErr w:type="spellStart"/>
      <w:r>
        <w:rPr>
          <w:sz w:val="28"/>
          <w:szCs w:val="28"/>
        </w:rPr>
        <w:t>Канского</w:t>
      </w:r>
      <w:proofErr w:type="spellEnd"/>
      <w:r>
        <w:rPr>
          <w:sz w:val="28"/>
          <w:szCs w:val="28"/>
        </w:rPr>
        <w:t xml:space="preserve"> района Красноярского края подлежит официальному опубликованию после его государственной регистрации и вступает в силу в день</w:t>
      </w:r>
      <w:proofErr w:type="gramStart"/>
      <w:r>
        <w:rPr>
          <w:sz w:val="28"/>
          <w:szCs w:val="28"/>
        </w:rPr>
        <w:t xml:space="preserve"> </w:t>
      </w:r>
      <w:r w:rsidRPr="001B235F">
        <w:rPr>
          <w:sz w:val="28"/>
          <w:szCs w:val="28"/>
        </w:rPr>
        <w:t>,</w:t>
      </w:r>
      <w:proofErr w:type="gramEnd"/>
      <w:r w:rsidRPr="001B235F">
        <w:rPr>
          <w:sz w:val="28"/>
          <w:szCs w:val="28"/>
        </w:rPr>
        <w:t xml:space="preserve"> следующий за днем его официального опубликования в печатном издании «СЕЛЬСКИЕ ВЕСТИ» и подлежит размещению на официальном сайте Сотниковского сельсовета.</w:t>
      </w:r>
    </w:p>
    <w:p w:rsidR="00342AE4" w:rsidRDefault="00342AE4" w:rsidP="00342AE4">
      <w:pPr>
        <w:autoSpaceDE w:val="0"/>
        <w:autoSpaceDN w:val="0"/>
        <w:adjustRightInd w:val="0"/>
        <w:jc w:val="both"/>
        <w:rPr>
          <w:sz w:val="28"/>
          <w:szCs w:val="28"/>
        </w:rPr>
      </w:pPr>
      <w:r>
        <w:rPr>
          <w:sz w:val="28"/>
          <w:szCs w:val="28"/>
        </w:rPr>
        <w:t xml:space="preserve">      </w:t>
      </w:r>
      <w:r w:rsidRPr="001B235F">
        <w:rPr>
          <w:sz w:val="28"/>
          <w:szCs w:val="28"/>
        </w:rPr>
        <w:t xml:space="preserve"> Глава Сотниковского сельсовета обязан опубликоват</w:t>
      </w:r>
      <w:proofErr w:type="gramStart"/>
      <w:r w:rsidRPr="001B235F">
        <w:rPr>
          <w:sz w:val="28"/>
          <w:szCs w:val="28"/>
        </w:rPr>
        <w:t>ь</w:t>
      </w:r>
      <w:r>
        <w:rPr>
          <w:sz w:val="28"/>
          <w:szCs w:val="28"/>
        </w:rPr>
        <w:t>(</w:t>
      </w:r>
      <w:proofErr w:type="gramEnd"/>
      <w:r>
        <w:rPr>
          <w:sz w:val="28"/>
          <w:szCs w:val="28"/>
        </w:rPr>
        <w:t>обнародовать)</w:t>
      </w:r>
      <w:r w:rsidRPr="001B235F">
        <w:rPr>
          <w:sz w:val="28"/>
          <w:szCs w:val="28"/>
        </w:rPr>
        <w:t xml:space="preserve"> зарегистрированное Решение о внесении изменений и дополнений в Устав сельсовета</w:t>
      </w:r>
      <w:r>
        <w:rPr>
          <w:sz w:val="28"/>
          <w:szCs w:val="28"/>
        </w:rPr>
        <w:t xml:space="preserve"> </w:t>
      </w:r>
      <w:proofErr w:type="spellStart"/>
      <w:r>
        <w:rPr>
          <w:sz w:val="28"/>
          <w:szCs w:val="28"/>
        </w:rPr>
        <w:t>Канского</w:t>
      </w:r>
      <w:proofErr w:type="spellEnd"/>
      <w:r>
        <w:rPr>
          <w:sz w:val="28"/>
          <w:szCs w:val="28"/>
        </w:rPr>
        <w:t xml:space="preserve"> района Красноярского края</w:t>
      </w:r>
      <w:r w:rsidRPr="001B235F">
        <w:rPr>
          <w:sz w:val="28"/>
          <w:szCs w:val="28"/>
        </w:rPr>
        <w:t>, в течение семи дней со дня его поступления из Управления Министерства юстиции Российской Федерации по Красноярскому краю.</w:t>
      </w:r>
    </w:p>
    <w:p w:rsidR="00E00017" w:rsidRDefault="00E00017" w:rsidP="00342AE4">
      <w:pPr>
        <w:autoSpaceDE w:val="0"/>
        <w:autoSpaceDN w:val="0"/>
        <w:adjustRightInd w:val="0"/>
        <w:jc w:val="both"/>
        <w:rPr>
          <w:sz w:val="28"/>
          <w:szCs w:val="28"/>
        </w:rPr>
      </w:pPr>
      <w:r>
        <w:rPr>
          <w:sz w:val="28"/>
          <w:szCs w:val="28"/>
        </w:rPr>
        <w:t>Председатель Сотниковского сельского</w:t>
      </w:r>
    </w:p>
    <w:p w:rsidR="00E00017" w:rsidRDefault="00E00017" w:rsidP="00342AE4">
      <w:pPr>
        <w:autoSpaceDE w:val="0"/>
        <w:autoSpaceDN w:val="0"/>
        <w:adjustRightInd w:val="0"/>
        <w:jc w:val="both"/>
        <w:rPr>
          <w:sz w:val="28"/>
          <w:szCs w:val="28"/>
        </w:rPr>
      </w:pPr>
      <w:r>
        <w:rPr>
          <w:sz w:val="28"/>
          <w:szCs w:val="28"/>
        </w:rPr>
        <w:lastRenderedPageBreak/>
        <w:t xml:space="preserve"> Совета депутатов                                                                     </w:t>
      </w:r>
      <w:proofErr w:type="spellStart"/>
      <w:r>
        <w:rPr>
          <w:sz w:val="28"/>
          <w:szCs w:val="28"/>
        </w:rPr>
        <w:t>О.Н.Асташкевич</w:t>
      </w:r>
      <w:proofErr w:type="spellEnd"/>
    </w:p>
    <w:p w:rsidR="00E00017" w:rsidRPr="001B235F" w:rsidRDefault="00E00017" w:rsidP="00342AE4">
      <w:pPr>
        <w:autoSpaceDE w:val="0"/>
        <w:autoSpaceDN w:val="0"/>
        <w:adjustRightInd w:val="0"/>
        <w:jc w:val="both"/>
        <w:rPr>
          <w:sz w:val="28"/>
          <w:szCs w:val="28"/>
        </w:rPr>
      </w:pPr>
      <w:r>
        <w:rPr>
          <w:sz w:val="28"/>
          <w:szCs w:val="28"/>
        </w:rPr>
        <w:t>Глава Сотниковского сельсовета                                           М.Н.Рыбальченко</w:t>
      </w:r>
    </w:p>
    <w:p w:rsidR="00F733B2" w:rsidRPr="001C5935" w:rsidRDefault="00F733B2" w:rsidP="00662DD8">
      <w:pPr>
        <w:pStyle w:val="a3"/>
        <w:tabs>
          <w:tab w:val="left" w:pos="1276"/>
        </w:tabs>
        <w:spacing w:after="0" w:line="240" w:lineRule="auto"/>
        <w:ind w:left="0" w:firstLine="709"/>
        <w:jc w:val="both"/>
        <w:rPr>
          <w:rFonts w:ascii="Times New Roman" w:hAnsi="Times New Roman"/>
          <w:sz w:val="28"/>
          <w:szCs w:val="28"/>
        </w:rPr>
      </w:pPr>
    </w:p>
    <w:p w:rsidR="00372FDD" w:rsidRPr="009D37DF" w:rsidRDefault="00372FDD" w:rsidP="005C0827">
      <w:pPr>
        <w:pStyle w:val="a3"/>
        <w:rPr>
          <w:rFonts w:ascii="Times New Roman" w:hAnsi="Times New Roman" w:cs="Times New Roman"/>
          <w:sz w:val="28"/>
          <w:szCs w:val="28"/>
        </w:rPr>
      </w:pPr>
    </w:p>
    <w:p w:rsidR="00A571EA" w:rsidRPr="00F07079" w:rsidRDefault="00A571EA" w:rsidP="00F07079">
      <w:pPr>
        <w:rPr>
          <w:rFonts w:ascii="Times New Roman" w:hAnsi="Times New Roman" w:cs="Times New Roman"/>
          <w:sz w:val="28"/>
          <w:szCs w:val="28"/>
        </w:rPr>
      </w:pPr>
    </w:p>
    <w:p w:rsidR="00F07079" w:rsidRPr="00D41E4E" w:rsidRDefault="00F07079" w:rsidP="00D41E4E">
      <w:pPr>
        <w:ind w:firstLine="567"/>
        <w:jc w:val="both"/>
        <w:rPr>
          <w:rFonts w:ascii="Times New Roman" w:hAnsi="Times New Roman" w:cs="Times New Roman"/>
          <w:sz w:val="28"/>
          <w:szCs w:val="28"/>
        </w:rPr>
      </w:pPr>
    </w:p>
    <w:p w:rsidR="00D41E4E" w:rsidRDefault="00D41E4E" w:rsidP="007F3575">
      <w:pPr>
        <w:spacing w:after="0"/>
        <w:ind w:left="851"/>
        <w:jc w:val="both"/>
        <w:rPr>
          <w:rFonts w:ascii="Times New Roman" w:hAnsi="Times New Roman"/>
          <w:b/>
          <w:sz w:val="26"/>
          <w:szCs w:val="26"/>
        </w:rPr>
      </w:pPr>
    </w:p>
    <w:p w:rsidR="007F3575" w:rsidRDefault="007F3575" w:rsidP="007F3575">
      <w:pPr>
        <w:spacing w:after="0"/>
        <w:ind w:left="851"/>
        <w:jc w:val="both"/>
        <w:rPr>
          <w:rFonts w:ascii="Times New Roman" w:hAnsi="Times New Roman"/>
          <w:b/>
          <w:sz w:val="26"/>
          <w:szCs w:val="26"/>
        </w:rPr>
      </w:pPr>
    </w:p>
    <w:p w:rsidR="007F3575" w:rsidRDefault="007F3575" w:rsidP="0011682D">
      <w:pPr>
        <w:rPr>
          <w:rFonts w:ascii="Times New Roman" w:hAnsi="Times New Roman" w:cs="Times New Roman"/>
          <w:sz w:val="28"/>
          <w:szCs w:val="28"/>
        </w:rPr>
      </w:pPr>
    </w:p>
    <w:p w:rsidR="007F3575" w:rsidRDefault="007F3575" w:rsidP="0011682D">
      <w:pPr>
        <w:rPr>
          <w:rFonts w:ascii="Times New Roman" w:hAnsi="Times New Roman" w:cs="Times New Roman"/>
          <w:sz w:val="28"/>
          <w:szCs w:val="28"/>
        </w:rPr>
      </w:pPr>
    </w:p>
    <w:p w:rsidR="0011682D" w:rsidRDefault="0011682D" w:rsidP="00210038">
      <w:pPr>
        <w:spacing w:after="0"/>
        <w:ind w:left="851"/>
        <w:jc w:val="both"/>
        <w:rPr>
          <w:rFonts w:ascii="Times New Roman" w:hAnsi="Times New Roman"/>
          <w:b/>
          <w:sz w:val="26"/>
          <w:szCs w:val="26"/>
        </w:rPr>
      </w:pPr>
    </w:p>
    <w:p w:rsidR="00210038" w:rsidRDefault="00210038" w:rsidP="006273A6">
      <w:pPr>
        <w:rPr>
          <w:rFonts w:ascii="Times New Roman" w:hAnsi="Times New Roman" w:cs="Times New Roman"/>
          <w:sz w:val="28"/>
          <w:szCs w:val="28"/>
        </w:rPr>
      </w:pPr>
    </w:p>
    <w:p w:rsidR="00210038" w:rsidRPr="006273A6" w:rsidRDefault="00210038" w:rsidP="006273A6">
      <w:pPr>
        <w:rPr>
          <w:rFonts w:ascii="Times New Roman" w:eastAsia="Calibri" w:hAnsi="Times New Roman" w:cs="Times New Roman"/>
          <w:sz w:val="28"/>
          <w:szCs w:val="28"/>
        </w:rPr>
      </w:pPr>
    </w:p>
    <w:p w:rsidR="006273A6" w:rsidRPr="00E22367" w:rsidRDefault="006273A6" w:rsidP="006273A6">
      <w:pPr>
        <w:ind w:right="-1" w:firstLine="567"/>
        <w:jc w:val="both"/>
        <w:rPr>
          <w:rFonts w:ascii="Calibri" w:eastAsia="Calibri" w:hAnsi="Calibri" w:cs="Times New Roman"/>
          <w:sz w:val="28"/>
          <w:szCs w:val="28"/>
        </w:rPr>
      </w:pPr>
    </w:p>
    <w:p w:rsidR="006273A6" w:rsidRPr="00FA3CF4" w:rsidRDefault="006273A6" w:rsidP="00FA3CF4">
      <w:pPr>
        <w:spacing w:after="0"/>
        <w:ind w:left="851"/>
        <w:jc w:val="both"/>
        <w:rPr>
          <w:rFonts w:ascii="Times New Roman" w:eastAsia="Calibri" w:hAnsi="Times New Roman" w:cs="Times New Roman"/>
          <w:b/>
          <w:sz w:val="26"/>
          <w:szCs w:val="26"/>
        </w:rPr>
      </w:pPr>
    </w:p>
    <w:p w:rsidR="0047623A" w:rsidRPr="00AB3EEF" w:rsidRDefault="0047623A" w:rsidP="00F43B05">
      <w:pPr>
        <w:spacing w:after="0"/>
        <w:ind w:left="851"/>
        <w:jc w:val="both"/>
        <w:rPr>
          <w:rFonts w:ascii="Times New Roman" w:hAnsi="Times New Roman"/>
          <w:b/>
          <w:sz w:val="26"/>
          <w:szCs w:val="26"/>
        </w:rPr>
      </w:pPr>
    </w:p>
    <w:p w:rsidR="00F43B05" w:rsidRPr="00F43B05" w:rsidRDefault="00F43B05" w:rsidP="00B00DCA">
      <w:pPr>
        <w:ind w:firstLine="567"/>
        <w:jc w:val="both"/>
        <w:rPr>
          <w:rFonts w:ascii="Times New Roman" w:eastAsia="Calibri" w:hAnsi="Times New Roman" w:cs="Times New Roman"/>
          <w:b/>
          <w:sz w:val="28"/>
          <w:szCs w:val="28"/>
        </w:rPr>
      </w:pPr>
    </w:p>
    <w:p w:rsidR="00185B63" w:rsidRPr="00185B63" w:rsidRDefault="00185B63" w:rsidP="00185B63">
      <w:pPr>
        <w:spacing w:after="0"/>
        <w:jc w:val="both"/>
        <w:rPr>
          <w:rFonts w:ascii="Times New Roman" w:hAnsi="Times New Roman"/>
          <w:sz w:val="26"/>
          <w:szCs w:val="26"/>
        </w:rPr>
      </w:pPr>
    </w:p>
    <w:p w:rsidR="00C63A9E" w:rsidRPr="00C63A9E" w:rsidRDefault="00C63A9E" w:rsidP="00C63A9E">
      <w:pPr>
        <w:spacing w:after="0"/>
        <w:jc w:val="both"/>
        <w:rPr>
          <w:rFonts w:ascii="Times New Roman" w:hAnsi="Times New Roman"/>
          <w:sz w:val="26"/>
          <w:szCs w:val="26"/>
        </w:rPr>
      </w:pPr>
    </w:p>
    <w:p w:rsidR="0058707E" w:rsidRPr="0058707E" w:rsidRDefault="0058707E" w:rsidP="0058707E">
      <w:pPr>
        <w:spacing w:after="0"/>
        <w:jc w:val="both"/>
        <w:rPr>
          <w:rFonts w:ascii="Times New Roman" w:hAnsi="Times New Roman"/>
          <w:sz w:val="26"/>
          <w:szCs w:val="26"/>
        </w:rPr>
      </w:pPr>
    </w:p>
    <w:p w:rsidR="000E59C5" w:rsidRPr="000E59C5" w:rsidRDefault="000E59C5" w:rsidP="000F772D">
      <w:pPr>
        <w:pStyle w:val="a3"/>
        <w:spacing w:after="0"/>
        <w:ind w:left="2291"/>
        <w:jc w:val="both"/>
        <w:rPr>
          <w:rFonts w:ascii="Times New Roman" w:hAnsi="Times New Roman"/>
          <w:sz w:val="26"/>
          <w:szCs w:val="26"/>
        </w:rPr>
      </w:pPr>
      <w:r w:rsidRPr="000E59C5">
        <w:rPr>
          <w:rFonts w:ascii="Times New Roman" w:hAnsi="Times New Roman"/>
          <w:sz w:val="26"/>
          <w:szCs w:val="26"/>
        </w:rPr>
        <w:t xml:space="preserve"> </w:t>
      </w:r>
    </w:p>
    <w:p w:rsidR="001B3968" w:rsidRDefault="001B3968" w:rsidP="000E59C5">
      <w:pPr>
        <w:pStyle w:val="a3"/>
        <w:spacing w:after="0"/>
        <w:ind w:left="0" w:firstLine="851"/>
        <w:jc w:val="both"/>
        <w:rPr>
          <w:rFonts w:ascii="Times New Roman" w:hAnsi="Times New Roman"/>
          <w:sz w:val="26"/>
          <w:szCs w:val="26"/>
        </w:rPr>
      </w:pPr>
    </w:p>
    <w:p w:rsidR="001B3968" w:rsidRPr="005A0581" w:rsidRDefault="001B3968" w:rsidP="005A0581">
      <w:pPr>
        <w:pStyle w:val="a3"/>
        <w:spacing w:after="0"/>
        <w:ind w:left="2291"/>
        <w:jc w:val="both"/>
        <w:rPr>
          <w:rFonts w:ascii="Times New Roman" w:hAnsi="Times New Roman"/>
          <w:sz w:val="26"/>
          <w:szCs w:val="26"/>
        </w:rPr>
      </w:pPr>
    </w:p>
    <w:p w:rsidR="00714F56" w:rsidRPr="00714F56" w:rsidRDefault="00714F56" w:rsidP="005A0581">
      <w:pPr>
        <w:pStyle w:val="a3"/>
        <w:spacing w:after="0"/>
        <w:ind w:left="2291"/>
        <w:jc w:val="both"/>
        <w:rPr>
          <w:rFonts w:ascii="Times New Roman" w:hAnsi="Times New Roman"/>
          <w:sz w:val="26"/>
          <w:szCs w:val="26"/>
        </w:rPr>
      </w:pPr>
      <w:r w:rsidRPr="005A0581">
        <w:rPr>
          <w:rFonts w:ascii="Times New Roman" w:hAnsi="Times New Roman"/>
          <w:b/>
          <w:sz w:val="26"/>
          <w:szCs w:val="26"/>
        </w:rPr>
        <w:br/>
      </w:r>
    </w:p>
    <w:p w:rsidR="001F0C50" w:rsidRDefault="001F0C50" w:rsidP="001F0C50">
      <w:pPr>
        <w:pStyle w:val="a3"/>
        <w:spacing w:after="0"/>
        <w:ind w:left="3011"/>
        <w:jc w:val="both"/>
        <w:rPr>
          <w:rFonts w:ascii="Times New Roman" w:hAnsi="Times New Roman"/>
          <w:sz w:val="26"/>
          <w:szCs w:val="26"/>
        </w:rPr>
      </w:pPr>
    </w:p>
    <w:p w:rsidR="001F0C50" w:rsidRPr="001F0C50" w:rsidRDefault="001F0C50" w:rsidP="001F0C50">
      <w:pPr>
        <w:pStyle w:val="a3"/>
        <w:spacing w:after="0"/>
        <w:ind w:left="851"/>
        <w:rPr>
          <w:rFonts w:ascii="Times New Roman" w:hAnsi="Times New Roman"/>
          <w:sz w:val="26"/>
          <w:szCs w:val="26"/>
        </w:rPr>
      </w:pPr>
    </w:p>
    <w:p w:rsidR="00704F06" w:rsidRPr="001F0C50" w:rsidRDefault="00704F06" w:rsidP="001F0C50">
      <w:pPr>
        <w:pStyle w:val="a3"/>
        <w:spacing w:after="0"/>
        <w:ind w:left="1571"/>
        <w:jc w:val="both"/>
        <w:rPr>
          <w:rFonts w:ascii="Times New Roman" w:hAnsi="Times New Roman"/>
          <w:sz w:val="26"/>
          <w:szCs w:val="26"/>
        </w:rPr>
      </w:pPr>
      <w:r w:rsidRPr="001F0C50">
        <w:rPr>
          <w:rFonts w:ascii="Times New Roman" w:hAnsi="Times New Roman"/>
          <w:sz w:val="26"/>
          <w:szCs w:val="26"/>
        </w:rPr>
        <w:br/>
      </w:r>
      <w:r w:rsidR="001F0C50">
        <w:rPr>
          <w:rFonts w:ascii="Times New Roman" w:hAnsi="Times New Roman"/>
          <w:sz w:val="26"/>
          <w:szCs w:val="26"/>
        </w:rPr>
        <w:t xml:space="preserve"> </w:t>
      </w:r>
    </w:p>
    <w:sectPr w:rsidR="00704F06" w:rsidRPr="001F0C50" w:rsidSect="001865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A4" w:rsidRDefault="002558A4" w:rsidP="00B00DCA">
      <w:pPr>
        <w:spacing w:after="0" w:line="240" w:lineRule="auto"/>
      </w:pPr>
      <w:r>
        <w:separator/>
      </w:r>
    </w:p>
  </w:endnote>
  <w:endnote w:type="continuationSeparator" w:id="0">
    <w:p w:rsidR="002558A4" w:rsidRDefault="002558A4" w:rsidP="00B00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A4" w:rsidRDefault="002558A4" w:rsidP="00B00DCA">
      <w:pPr>
        <w:spacing w:after="0" w:line="240" w:lineRule="auto"/>
      </w:pPr>
      <w:r>
        <w:separator/>
      </w:r>
    </w:p>
  </w:footnote>
  <w:footnote w:type="continuationSeparator" w:id="0">
    <w:p w:rsidR="002558A4" w:rsidRDefault="002558A4" w:rsidP="00B00DCA">
      <w:pPr>
        <w:spacing w:after="0" w:line="240" w:lineRule="auto"/>
      </w:pPr>
      <w:r>
        <w:continuationSeparator/>
      </w:r>
    </w:p>
  </w:footnote>
  <w:footnote w:id="1">
    <w:p w:rsidR="00B00DCA" w:rsidRDefault="00B00DCA" w:rsidP="00B00DCA">
      <w:pPr>
        <w:pStyle w:val="a4"/>
        <w:jc w:val="both"/>
      </w:pPr>
    </w:p>
  </w:footnote>
  <w:footnote w:id="2">
    <w:p w:rsidR="0047623A" w:rsidRPr="00165ED0" w:rsidRDefault="0047623A" w:rsidP="0047623A">
      <w:pPr>
        <w:pStyle w:val="a4"/>
        <w:jc w:val="both"/>
      </w:pPr>
    </w:p>
  </w:footnote>
  <w:footnote w:id="3">
    <w:p w:rsidR="0047623A" w:rsidRPr="00165ED0" w:rsidRDefault="0047623A" w:rsidP="0047623A">
      <w:pPr>
        <w:pStyle w:val="a4"/>
        <w:jc w:val="both"/>
      </w:pPr>
    </w:p>
    <w:p w:rsidR="0047623A" w:rsidRDefault="0047623A" w:rsidP="0047623A">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0768"/>
    <w:multiLevelType w:val="hybridMultilevel"/>
    <w:tmpl w:val="A5ECF784"/>
    <w:lvl w:ilvl="0" w:tplc="E5244B8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
    <w:nsid w:val="26BC28C6"/>
    <w:multiLevelType w:val="multilevel"/>
    <w:tmpl w:val="75ACDBCE"/>
    <w:lvl w:ilvl="0">
      <w:start w:val="1"/>
      <w:numFmt w:val="decimal"/>
      <w:lvlText w:val="%1"/>
      <w:lvlJc w:val="left"/>
      <w:pPr>
        <w:ind w:left="2291" w:hanging="1440"/>
      </w:pPr>
      <w:rPr>
        <w:rFonts w:hint="default"/>
      </w:rPr>
    </w:lvl>
    <w:lvl w:ilvl="1">
      <w:start w:val="1"/>
      <w:numFmt w:val="decimal"/>
      <w:isLgl/>
      <w:lvlText w:val="%1.%2."/>
      <w:lvlJc w:val="left"/>
      <w:pPr>
        <w:ind w:left="3011" w:hanging="720"/>
      </w:pPr>
      <w:rPr>
        <w:rFonts w:hint="default"/>
      </w:rPr>
    </w:lvl>
    <w:lvl w:ilvl="2">
      <w:start w:val="1"/>
      <w:numFmt w:val="decimalZero"/>
      <w:isLgl/>
      <w:lvlText w:val="%1.%2.%3."/>
      <w:lvlJc w:val="left"/>
      <w:pPr>
        <w:ind w:left="4451" w:hanging="720"/>
      </w:pPr>
      <w:rPr>
        <w:rFonts w:hint="default"/>
      </w:rPr>
    </w:lvl>
    <w:lvl w:ilvl="3">
      <w:start w:val="1"/>
      <w:numFmt w:val="decimal"/>
      <w:isLgl/>
      <w:lvlText w:val="%1.%2.%3.%4."/>
      <w:lvlJc w:val="left"/>
      <w:pPr>
        <w:ind w:left="6251" w:hanging="1080"/>
      </w:pPr>
      <w:rPr>
        <w:rFonts w:hint="default"/>
      </w:rPr>
    </w:lvl>
    <w:lvl w:ilvl="4">
      <w:start w:val="1"/>
      <w:numFmt w:val="decimal"/>
      <w:isLgl/>
      <w:lvlText w:val="%1.%2.%3.%4.%5."/>
      <w:lvlJc w:val="left"/>
      <w:pPr>
        <w:ind w:left="7691" w:hanging="1080"/>
      </w:pPr>
      <w:rPr>
        <w:rFonts w:hint="default"/>
      </w:rPr>
    </w:lvl>
    <w:lvl w:ilvl="5">
      <w:start w:val="1"/>
      <w:numFmt w:val="decimal"/>
      <w:isLgl/>
      <w:lvlText w:val="%1.%2.%3.%4.%5.%6."/>
      <w:lvlJc w:val="left"/>
      <w:pPr>
        <w:ind w:left="9491" w:hanging="1440"/>
      </w:pPr>
      <w:rPr>
        <w:rFonts w:hint="default"/>
      </w:rPr>
    </w:lvl>
    <w:lvl w:ilvl="6">
      <w:start w:val="1"/>
      <w:numFmt w:val="decimal"/>
      <w:isLgl/>
      <w:lvlText w:val="%1.%2.%3.%4.%5.%6.%7."/>
      <w:lvlJc w:val="left"/>
      <w:pPr>
        <w:ind w:left="10931" w:hanging="1440"/>
      </w:pPr>
      <w:rPr>
        <w:rFonts w:hint="default"/>
      </w:rPr>
    </w:lvl>
    <w:lvl w:ilvl="7">
      <w:start w:val="1"/>
      <w:numFmt w:val="decimal"/>
      <w:isLgl/>
      <w:lvlText w:val="%1.%2.%3.%4.%5.%6.%7.%8."/>
      <w:lvlJc w:val="left"/>
      <w:pPr>
        <w:ind w:left="12731" w:hanging="1800"/>
      </w:pPr>
      <w:rPr>
        <w:rFonts w:hint="default"/>
      </w:rPr>
    </w:lvl>
    <w:lvl w:ilvl="8">
      <w:start w:val="1"/>
      <w:numFmt w:val="decimal"/>
      <w:isLgl/>
      <w:lvlText w:val="%1.%2.%3.%4.%5.%6.%7.%8.%9."/>
      <w:lvlJc w:val="left"/>
      <w:pPr>
        <w:ind w:left="14171" w:hanging="1800"/>
      </w:pPr>
      <w:rPr>
        <w:rFonts w:hint="default"/>
      </w:rPr>
    </w:lvl>
  </w:abstractNum>
  <w:abstractNum w:abstractNumId="2">
    <w:nsid w:val="33C416D9"/>
    <w:multiLevelType w:val="multilevel"/>
    <w:tmpl w:val="565426FE"/>
    <w:lvl w:ilvl="0">
      <w:start w:val="1"/>
      <w:numFmt w:val="decimal"/>
      <w:lvlText w:val="%1."/>
      <w:lvlJc w:val="left"/>
      <w:pPr>
        <w:ind w:left="1789" w:hanging="1080"/>
      </w:pPr>
      <w:rPr>
        <w:rFonts w:hint="default"/>
      </w:rPr>
    </w:lvl>
    <w:lvl w:ilvl="1">
      <w:start w:val="22"/>
      <w:numFmt w:val="decimal"/>
      <w:isLgl/>
      <w:lvlText w:val="%1.%2"/>
      <w:lvlJc w:val="left"/>
      <w:pPr>
        <w:ind w:left="1376"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abstractNum w:abstractNumId="3">
    <w:nsid w:val="481E62DD"/>
    <w:multiLevelType w:val="hybridMultilevel"/>
    <w:tmpl w:val="72D48F14"/>
    <w:lvl w:ilvl="0" w:tplc="E5244B8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50662A38"/>
    <w:multiLevelType w:val="hybridMultilevel"/>
    <w:tmpl w:val="97B2F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484283"/>
    <w:multiLevelType w:val="multilevel"/>
    <w:tmpl w:val="E272C768"/>
    <w:lvl w:ilvl="0">
      <w:start w:val="1"/>
      <w:numFmt w:val="decimal"/>
      <w:lvlText w:val="%1."/>
      <w:lvlJc w:val="left"/>
      <w:pPr>
        <w:ind w:left="1211" w:hanging="360"/>
      </w:pPr>
      <w:rPr>
        <w:rFonts w:ascii="Times New Roman" w:eastAsiaTheme="minorHAnsi" w:hAnsi="Times New Roman" w:cstheme="minorBidi"/>
        <w:b/>
      </w:rPr>
    </w:lvl>
    <w:lvl w:ilvl="1">
      <w:start w:val="1"/>
      <w:numFmt w:val="decimal"/>
      <w:isLgl/>
      <w:lvlText w:val="%1.%2."/>
      <w:lvlJc w:val="left"/>
      <w:pPr>
        <w:ind w:left="1571" w:hanging="720"/>
      </w:pPr>
      <w:rPr>
        <w:rFonts w:hint="default"/>
        <w:b/>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6">
    <w:nsid w:val="68764D90"/>
    <w:multiLevelType w:val="hybridMultilevel"/>
    <w:tmpl w:val="28A83440"/>
    <w:lvl w:ilvl="0" w:tplc="8146E8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E71651"/>
    <w:multiLevelType w:val="hybridMultilevel"/>
    <w:tmpl w:val="E93C5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B40AF1"/>
    <w:multiLevelType w:val="hybridMultilevel"/>
    <w:tmpl w:val="FC1676B0"/>
    <w:lvl w:ilvl="0" w:tplc="E5244B80">
      <w:start w:val="1"/>
      <w:numFmt w:val="bullet"/>
      <w:lvlText w:val=""/>
      <w:lvlJc w:val="left"/>
      <w:pPr>
        <w:ind w:left="2366" w:hanging="360"/>
      </w:pPr>
      <w:rPr>
        <w:rFonts w:ascii="Symbol" w:hAnsi="Symbol" w:hint="default"/>
      </w:rPr>
    </w:lvl>
    <w:lvl w:ilvl="1" w:tplc="04190003" w:tentative="1">
      <w:start w:val="1"/>
      <w:numFmt w:val="bullet"/>
      <w:lvlText w:val="o"/>
      <w:lvlJc w:val="left"/>
      <w:pPr>
        <w:ind w:left="3086" w:hanging="360"/>
      </w:pPr>
      <w:rPr>
        <w:rFonts w:ascii="Courier New" w:hAnsi="Courier New" w:cs="Courier New" w:hint="default"/>
      </w:rPr>
    </w:lvl>
    <w:lvl w:ilvl="2" w:tplc="04190005" w:tentative="1">
      <w:start w:val="1"/>
      <w:numFmt w:val="bullet"/>
      <w:lvlText w:val=""/>
      <w:lvlJc w:val="left"/>
      <w:pPr>
        <w:ind w:left="3806" w:hanging="360"/>
      </w:pPr>
      <w:rPr>
        <w:rFonts w:ascii="Wingdings" w:hAnsi="Wingdings" w:hint="default"/>
      </w:rPr>
    </w:lvl>
    <w:lvl w:ilvl="3" w:tplc="04190001" w:tentative="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4"/>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4F06"/>
    <w:rsid w:val="000E59C5"/>
    <w:rsid w:val="000F772D"/>
    <w:rsid w:val="0011682D"/>
    <w:rsid w:val="00172D66"/>
    <w:rsid w:val="00185B63"/>
    <w:rsid w:val="001865A2"/>
    <w:rsid w:val="001B3968"/>
    <w:rsid w:val="001C5935"/>
    <w:rsid w:val="001D4AB4"/>
    <w:rsid w:val="001F0C50"/>
    <w:rsid w:val="00210038"/>
    <w:rsid w:val="002558A4"/>
    <w:rsid w:val="002A6E7D"/>
    <w:rsid w:val="00342AE4"/>
    <w:rsid w:val="00372FDD"/>
    <w:rsid w:val="004012B1"/>
    <w:rsid w:val="0047623A"/>
    <w:rsid w:val="0058707E"/>
    <w:rsid w:val="005A0581"/>
    <w:rsid w:val="005C0827"/>
    <w:rsid w:val="005C6623"/>
    <w:rsid w:val="006273A6"/>
    <w:rsid w:val="00627A44"/>
    <w:rsid w:val="00662DD8"/>
    <w:rsid w:val="006D279C"/>
    <w:rsid w:val="00704F06"/>
    <w:rsid w:val="00714F56"/>
    <w:rsid w:val="007F3575"/>
    <w:rsid w:val="00855364"/>
    <w:rsid w:val="008B6E8B"/>
    <w:rsid w:val="008C5DB7"/>
    <w:rsid w:val="009D37DF"/>
    <w:rsid w:val="00A1365A"/>
    <w:rsid w:val="00A32D26"/>
    <w:rsid w:val="00A333D1"/>
    <w:rsid w:val="00A571EA"/>
    <w:rsid w:val="00A72D86"/>
    <w:rsid w:val="00AA696F"/>
    <w:rsid w:val="00AB3EEF"/>
    <w:rsid w:val="00B00DCA"/>
    <w:rsid w:val="00B011B0"/>
    <w:rsid w:val="00C26DD9"/>
    <w:rsid w:val="00C63A9E"/>
    <w:rsid w:val="00D41E4E"/>
    <w:rsid w:val="00E00017"/>
    <w:rsid w:val="00E2177D"/>
    <w:rsid w:val="00ED2A7C"/>
    <w:rsid w:val="00F07079"/>
    <w:rsid w:val="00F43B05"/>
    <w:rsid w:val="00F733B2"/>
    <w:rsid w:val="00FA3CF4"/>
    <w:rsid w:val="00FF0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06"/>
    <w:pPr>
      <w:ind w:left="720"/>
      <w:contextualSpacing/>
    </w:pPr>
  </w:style>
  <w:style w:type="paragraph" w:styleId="a4">
    <w:name w:val="footnote text"/>
    <w:basedOn w:val="a"/>
    <w:link w:val="a5"/>
    <w:uiPriority w:val="99"/>
    <w:rsid w:val="00B00DCA"/>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B00DCA"/>
    <w:rPr>
      <w:rFonts w:ascii="Times New Roman" w:eastAsia="Times New Roman" w:hAnsi="Times New Roman" w:cs="Times New Roman"/>
      <w:sz w:val="20"/>
      <w:szCs w:val="20"/>
      <w:lang w:eastAsia="ru-RU"/>
    </w:rPr>
  </w:style>
  <w:style w:type="character" w:styleId="a6">
    <w:name w:val="footnote reference"/>
    <w:uiPriority w:val="99"/>
    <w:rsid w:val="00B00DCA"/>
    <w:rPr>
      <w:vertAlign w:val="superscript"/>
    </w:rPr>
  </w:style>
  <w:style w:type="paragraph" w:customStyle="1" w:styleId="ConsPlusNormal">
    <w:name w:val="ConsPlusNormal"/>
    <w:rsid w:val="00F0707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9BF22-E638-4310-88D8-94FA07C6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14</Pages>
  <Words>4149</Words>
  <Characters>23653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ира</dc:creator>
  <cp:lastModifiedBy>Пользователь</cp:lastModifiedBy>
  <cp:revision>66</cp:revision>
  <dcterms:created xsi:type="dcterms:W3CDTF">2018-11-14T11:04:00Z</dcterms:created>
  <dcterms:modified xsi:type="dcterms:W3CDTF">2018-11-15T06:47:00Z</dcterms:modified>
</cp:coreProperties>
</file>