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C6" w:rsidRDefault="0072676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942975" cy="1209675"/>
            <wp:effectExtent l="0" t="0" r="9525" b="9525"/>
            <wp:docPr id="1" name="Рисунок 1" descr="Канский р-н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нский р-н герб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25D" w:rsidRDefault="0004425D" w:rsidP="00044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СОТНИКОВСКОГО СЕЛЬСОВЕТА</w:t>
      </w:r>
    </w:p>
    <w:p w:rsidR="00301876" w:rsidRDefault="0004425D" w:rsidP="00044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КАНСКОГО РАЙОНА КРАСНОЯРСКОГО КРАЯ</w:t>
      </w:r>
    </w:p>
    <w:p w:rsidR="006E6AF2" w:rsidRPr="001B546E" w:rsidRDefault="00301876" w:rsidP="00B53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86195">
        <w:rPr>
          <w:rFonts w:ascii="Times New Roman" w:hAnsi="Times New Roman" w:cs="Times New Roman"/>
          <w:sz w:val="28"/>
          <w:szCs w:val="28"/>
        </w:rPr>
        <w:t>ПОСТАНОВЛЕНИ</w:t>
      </w:r>
      <w:r w:rsidR="00D40FF6">
        <w:rPr>
          <w:rFonts w:ascii="Times New Roman" w:hAnsi="Times New Roman" w:cs="Times New Roman"/>
          <w:sz w:val="28"/>
          <w:szCs w:val="28"/>
        </w:rPr>
        <w:t>Я</w:t>
      </w:r>
    </w:p>
    <w:p w:rsidR="0004425D" w:rsidRPr="00B5376F" w:rsidRDefault="00B5376F" w:rsidP="00C174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27.12.2018</w:t>
      </w:r>
      <w:r w:rsidR="0004425D" w:rsidRPr="00B5376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174C6" w:rsidRPr="00B5376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174C6" w:rsidRPr="00B5376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174C6" w:rsidRPr="00B5376F">
        <w:rPr>
          <w:rFonts w:ascii="Times New Roman" w:hAnsi="Times New Roman" w:cs="Times New Roman"/>
          <w:sz w:val="24"/>
          <w:szCs w:val="24"/>
        </w:rPr>
        <w:t xml:space="preserve">отниково                            </w:t>
      </w:r>
      <w:r w:rsidR="0004425D" w:rsidRPr="00B5376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74C6" w:rsidRPr="00B5376F">
        <w:rPr>
          <w:rFonts w:ascii="Times New Roman" w:hAnsi="Times New Roman" w:cs="Times New Roman"/>
          <w:sz w:val="24"/>
          <w:szCs w:val="24"/>
        </w:rPr>
        <w:t xml:space="preserve">   №</w:t>
      </w:r>
      <w:r w:rsidR="00D86195" w:rsidRPr="00B53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53-п</w:t>
      </w:r>
    </w:p>
    <w:p w:rsidR="00B5376F" w:rsidRPr="00B5376F" w:rsidRDefault="00B5376F" w:rsidP="00B5376F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376F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B5376F" w:rsidRPr="00B5376F" w:rsidRDefault="00B5376F" w:rsidP="00B5376F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376F">
        <w:rPr>
          <w:rFonts w:ascii="Times New Roman" w:hAnsi="Times New Roman" w:cs="Times New Roman"/>
          <w:sz w:val="24"/>
          <w:szCs w:val="24"/>
        </w:rPr>
        <w:t>Сотниковского сельсовета от 03.12.2013 «79-пг</w:t>
      </w:r>
    </w:p>
    <w:p w:rsidR="00B5376F" w:rsidRPr="00B5376F" w:rsidRDefault="00B5376F" w:rsidP="00B5376F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5376F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 w:rsidRPr="00B5376F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B5376F" w:rsidRPr="00B5376F" w:rsidRDefault="00B5376F" w:rsidP="00B5376F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376F">
        <w:rPr>
          <w:rFonts w:ascii="Times New Roman" w:hAnsi="Times New Roman" w:cs="Times New Roman"/>
          <w:sz w:val="24"/>
          <w:szCs w:val="24"/>
        </w:rPr>
        <w:t xml:space="preserve">регламента предоставления </w:t>
      </w:r>
      <w:proofErr w:type="gramStart"/>
      <w:r w:rsidRPr="00B5376F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5376F" w:rsidRPr="00B5376F" w:rsidRDefault="00B5376F" w:rsidP="00B5376F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376F">
        <w:rPr>
          <w:rFonts w:ascii="Times New Roman" w:hAnsi="Times New Roman" w:cs="Times New Roman"/>
          <w:sz w:val="24"/>
          <w:szCs w:val="24"/>
        </w:rPr>
        <w:t>услуги «Приём заявлений и выдача</w:t>
      </w:r>
    </w:p>
    <w:p w:rsidR="00B5376F" w:rsidRPr="00B5376F" w:rsidRDefault="00B5376F" w:rsidP="00B5376F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376F">
        <w:rPr>
          <w:rFonts w:ascii="Times New Roman" w:hAnsi="Times New Roman" w:cs="Times New Roman"/>
          <w:sz w:val="24"/>
          <w:szCs w:val="24"/>
        </w:rPr>
        <w:t>документов о согласовании переустройства</w:t>
      </w:r>
    </w:p>
    <w:p w:rsidR="00B5376F" w:rsidRPr="00B5376F" w:rsidRDefault="00B5376F" w:rsidP="00B5376F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376F">
        <w:rPr>
          <w:rFonts w:ascii="Times New Roman" w:hAnsi="Times New Roman" w:cs="Times New Roman"/>
          <w:sz w:val="24"/>
          <w:szCs w:val="24"/>
        </w:rPr>
        <w:t>и (или) перепланировки жилого помещения»</w:t>
      </w:r>
    </w:p>
    <w:p w:rsidR="006E6AF2" w:rsidRPr="00B5376F" w:rsidRDefault="00B5376F" w:rsidP="00B537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3792" w:rsidRPr="00B5376F">
        <w:rPr>
          <w:rFonts w:ascii="Times New Roman" w:hAnsi="Times New Roman" w:cs="Times New Roman"/>
          <w:sz w:val="24"/>
          <w:szCs w:val="24"/>
        </w:rPr>
        <w:t xml:space="preserve">В соответствие с Федеральным законом от </w:t>
      </w:r>
      <w:r w:rsidR="00EC1BF7" w:rsidRPr="00B5376F">
        <w:rPr>
          <w:rFonts w:ascii="Times New Roman" w:hAnsi="Times New Roman" w:cs="Times New Roman"/>
          <w:sz w:val="24"/>
          <w:szCs w:val="24"/>
        </w:rPr>
        <w:t>27.07.2010</w:t>
      </w:r>
      <w:r w:rsidR="00C33792" w:rsidRPr="00B5376F">
        <w:rPr>
          <w:rFonts w:ascii="Times New Roman" w:hAnsi="Times New Roman" w:cs="Times New Roman"/>
          <w:sz w:val="24"/>
          <w:szCs w:val="24"/>
        </w:rPr>
        <w:t xml:space="preserve"> № </w:t>
      </w:r>
      <w:r w:rsidR="00EC1BF7" w:rsidRPr="00B5376F">
        <w:rPr>
          <w:rFonts w:ascii="Times New Roman" w:hAnsi="Times New Roman" w:cs="Times New Roman"/>
          <w:sz w:val="24"/>
          <w:szCs w:val="24"/>
        </w:rPr>
        <w:t>210-</w:t>
      </w:r>
      <w:r w:rsidR="00C33792" w:rsidRPr="00B5376F">
        <w:rPr>
          <w:rFonts w:ascii="Times New Roman" w:hAnsi="Times New Roman" w:cs="Times New Roman"/>
          <w:sz w:val="24"/>
          <w:szCs w:val="24"/>
        </w:rPr>
        <w:t xml:space="preserve">ФЗ </w:t>
      </w:r>
      <w:r w:rsidR="00EC1BF7" w:rsidRPr="00B5376F">
        <w:rPr>
          <w:rFonts w:ascii="Times New Roman" w:hAnsi="Times New Roman" w:cs="Times New Roman"/>
          <w:sz w:val="24"/>
          <w:szCs w:val="24"/>
        </w:rPr>
        <w:t xml:space="preserve">« Об организации предоставления государственных и муниципальных услуг», Федеральным законом от 19.07.2018 № 204-ФЗ « О внесении изменений в Федеральный закон « Об организации предоставления государственных и муниципальных услуг», руководствуясь Уставом Сотниковского сельсовета, </w:t>
      </w:r>
      <w:proofErr w:type="spellStart"/>
      <w:r w:rsidR="00EC1BF7" w:rsidRPr="00B5376F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="00EC1BF7" w:rsidRPr="00B5376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33792" w:rsidRPr="00B5376F" w:rsidRDefault="0004425D" w:rsidP="00C33792">
      <w:pPr>
        <w:jc w:val="both"/>
        <w:rPr>
          <w:rFonts w:ascii="Times New Roman" w:hAnsi="Times New Roman" w:cs="Times New Roman"/>
          <w:sz w:val="24"/>
          <w:szCs w:val="24"/>
        </w:rPr>
      </w:pPr>
      <w:r w:rsidRPr="00B5376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3792" w:rsidRPr="00B5376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E6AF2" w:rsidRPr="00B5376F" w:rsidRDefault="00F73CFE" w:rsidP="000442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76F">
        <w:rPr>
          <w:rFonts w:ascii="Times New Roman" w:hAnsi="Times New Roman" w:cs="Times New Roman"/>
          <w:b/>
          <w:sz w:val="24"/>
          <w:szCs w:val="24"/>
        </w:rPr>
        <w:t>1.</w:t>
      </w:r>
      <w:r w:rsidRPr="00B5376F">
        <w:rPr>
          <w:rFonts w:ascii="Times New Roman" w:hAnsi="Times New Roman" w:cs="Times New Roman"/>
          <w:sz w:val="24"/>
          <w:szCs w:val="24"/>
        </w:rPr>
        <w:t xml:space="preserve"> </w:t>
      </w:r>
      <w:r w:rsidR="00236D17" w:rsidRPr="00B5376F">
        <w:rPr>
          <w:rFonts w:ascii="Times New Roman" w:hAnsi="Times New Roman" w:cs="Times New Roman"/>
          <w:sz w:val="24"/>
          <w:szCs w:val="24"/>
        </w:rPr>
        <w:t xml:space="preserve"> </w:t>
      </w:r>
      <w:r w:rsidR="00C33792" w:rsidRPr="00B5376F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421EC9" w:rsidRPr="00B5376F">
        <w:rPr>
          <w:rFonts w:ascii="Times New Roman" w:hAnsi="Times New Roman" w:cs="Times New Roman"/>
          <w:sz w:val="24"/>
          <w:szCs w:val="24"/>
        </w:rPr>
        <w:t>следующие изменения в административный регламент предоставления муниципальной услуги «</w:t>
      </w:r>
      <w:r w:rsidR="00B0716E" w:rsidRPr="00B5376F">
        <w:rPr>
          <w:rFonts w:ascii="Times New Roman" w:hAnsi="Times New Roman" w:cs="Times New Roman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="00421EC9" w:rsidRPr="00B5376F">
        <w:rPr>
          <w:rFonts w:ascii="Times New Roman" w:hAnsi="Times New Roman" w:cs="Times New Roman"/>
          <w:sz w:val="24"/>
          <w:szCs w:val="24"/>
        </w:rPr>
        <w:t>», утвержденный постановлением администрации С</w:t>
      </w:r>
      <w:r w:rsidRPr="00B5376F">
        <w:rPr>
          <w:rFonts w:ascii="Times New Roman" w:hAnsi="Times New Roman" w:cs="Times New Roman"/>
          <w:sz w:val="24"/>
          <w:szCs w:val="24"/>
        </w:rPr>
        <w:t>отниковского сельсовета</w:t>
      </w:r>
      <w:r w:rsidR="00421EC9" w:rsidRPr="00B53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EC9" w:rsidRPr="00B5376F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="00421EC9" w:rsidRPr="00B5376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730A6" w:rsidRPr="00B5376F">
        <w:rPr>
          <w:rFonts w:ascii="Times New Roman" w:hAnsi="Times New Roman" w:cs="Times New Roman"/>
          <w:sz w:val="24"/>
          <w:szCs w:val="24"/>
        </w:rPr>
        <w:t xml:space="preserve"> </w:t>
      </w:r>
      <w:r w:rsidR="00421EC9" w:rsidRPr="00B5376F">
        <w:rPr>
          <w:rFonts w:ascii="Times New Roman" w:hAnsi="Times New Roman" w:cs="Times New Roman"/>
          <w:sz w:val="24"/>
          <w:szCs w:val="24"/>
        </w:rPr>
        <w:t>от 03.12.2013 № 7</w:t>
      </w:r>
      <w:r w:rsidR="00B0716E" w:rsidRPr="00B5376F">
        <w:rPr>
          <w:rFonts w:ascii="Times New Roman" w:hAnsi="Times New Roman" w:cs="Times New Roman"/>
          <w:sz w:val="24"/>
          <w:szCs w:val="24"/>
        </w:rPr>
        <w:t>9</w:t>
      </w:r>
      <w:r w:rsidR="00421EC9" w:rsidRPr="00B5376F">
        <w:rPr>
          <w:rFonts w:ascii="Times New Roman" w:hAnsi="Times New Roman" w:cs="Times New Roman"/>
          <w:sz w:val="24"/>
          <w:szCs w:val="24"/>
        </w:rPr>
        <w:t>-пг (</w:t>
      </w:r>
      <w:proofErr w:type="spellStart"/>
      <w:r w:rsidR="00421EC9" w:rsidRPr="00B5376F">
        <w:rPr>
          <w:rFonts w:ascii="Times New Roman" w:hAnsi="Times New Roman" w:cs="Times New Roman"/>
          <w:sz w:val="24"/>
          <w:szCs w:val="24"/>
        </w:rPr>
        <w:t>далее-регламент</w:t>
      </w:r>
      <w:proofErr w:type="spellEnd"/>
      <w:r w:rsidR="00421EC9" w:rsidRPr="00B5376F">
        <w:rPr>
          <w:rFonts w:ascii="Times New Roman" w:hAnsi="Times New Roman" w:cs="Times New Roman"/>
          <w:sz w:val="24"/>
          <w:szCs w:val="24"/>
        </w:rPr>
        <w:t>).</w:t>
      </w:r>
      <w:r w:rsidR="000C1432" w:rsidRPr="00B53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A18BA" w:rsidRPr="00B5376F" w:rsidRDefault="00CD153B" w:rsidP="0004425D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76F">
        <w:rPr>
          <w:rFonts w:ascii="Times New Roman" w:hAnsi="Times New Roman" w:cs="Times New Roman"/>
          <w:sz w:val="24"/>
          <w:szCs w:val="24"/>
        </w:rPr>
        <w:t xml:space="preserve">  </w:t>
      </w:r>
      <w:r w:rsidR="004B59E2" w:rsidRPr="00B5376F">
        <w:rPr>
          <w:rFonts w:ascii="Times New Roman" w:hAnsi="Times New Roman" w:cs="Times New Roman"/>
          <w:sz w:val="24"/>
          <w:szCs w:val="24"/>
        </w:rPr>
        <w:t>Пункт</w:t>
      </w:r>
      <w:r w:rsidR="00421EC9" w:rsidRPr="00B5376F">
        <w:rPr>
          <w:rFonts w:ascii="Times New Roman" w:hAnsi="Times New Roman" w:cs="Times New Roman"/>
          <w:sz w:val="24"/>
          <w:szCs w:val="24"/>
        </w:rPr>
        <w:t xml:space="preserve"> 2 </w:t>
      </w:r>
      <w:r w:rsidR="006E6AF2" w:rsidRPr="00B5376F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421EC9" w:rsidRPr="00B5376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A18BA" w:rsidRPr="00B5376F" w:rsidRDefault="00AA5E6B" w:rsidP="000442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76F">
        <w:rPr>
          <w:rFonts w:ascii="Times New Roman" w:hAnsi="Times New Roman" w:cs="Times New Roman"/>
          <w:sz w:val="24"/>
          <w:szCs w:val="24"/>
        </w:rPr>
        <w:t>2.9.  Орган</w:t>
      </w:r>
      <w:r w:rsidR="00B0716E" w:rsidRPr="00B5376F">
        <w:rPr>
          <w:rFonts w:ascii="Times New Roman" w:hAnsi="Times New Roman" w:cs="Times New Roman"/>
          <w:sz w:val="24"/>
          <w:szCs w:val="24"/>
        </w:rPr>
        <w:t>,</w:t>
      </w:r>
      <w:r w:rsidRPr="00B5376F">
        <w:rPr>
          <w:rFonts w:ascii="Times New Roman" w:hAnsi="Times New Roman" w:cs="Times New Roman"/>
          <w:sz w:val="24"/>
          <w:szCs w:val="24"/>
        </w:rPr>
        <w:t xml:space="preserve"> предоставляющий муниципальную услугу, не </w:t>
      </w:r>
      <w:proofErr w:type="gramStart"/>
      <w:r w:rsidRPr="00B5376F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Pr="00B5376F">
        <w:rPr>
          <w:rFonts w:ascii="Times New Roman" w:hAnsi="Times New Roman" w:cs="Times New Roman"/>
          <w:sz w:val="24"/>
          <w:szCs w:val="24"/>
        </w:rPr>
        <w:t xml:space="preserve"> требовать от заявителя:</w:t>
      </w:r>
    </w:p>
    <w:p w:rsidR="0004425D" w:rsidRPr="00B5376F" w:rsidRDefault="007D1009" w:rsidP="000442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25D" w:rsidRPr="00B5376F" w:rsidRDefault="0004425D" w:rsidP="000442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5E6B" w:rsidRPr="00B5376F" w:rsidRDefault="007D1009" w:rsidP="000442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76F">
        <w:rPr>
          <w:rFonts w:ascii="Times New Roman" w:hAnsi="Times New Roman" w:cs="Times New Roman"/>
          <w:sz w:val="24"/>
          <w:szCs w:val="24"/>
        </w:rPr>
        <w:t xml:space="preserve"> П</w:t>
      </w:r>
      <w:r w:rsidR="00AA5E6B" w:rsidRPr="00B5376F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5E6B" w:rsidRPr="00B5376F" w:rsidRDefault="007D1009" w:rsidP="000442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76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5376F">
        <w:rPr>
          <w:rFonts w:ascii="Times New Roman" w:hAnsi="Times New Roman" w:cs="Times New Roman"/>
          <w:sz w:val="24"/>
          <w:szCs w:val="24"/>
        </w:rPr>
        <w:t>П</w:t>
      </w:r>
      <w:r w:rsidR="00890B44" w:rsidRPr="00B5376F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 </w:t>
      </w:r>
      <w:r w:rsidR="00890B44" w:rsidRPr="00B5376F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либо подведомственных органам местного самоуправления организаций, участвующих в предоставлении предусмотренных частью 1 ст.1 Федерального закона от 27.10.2010 № 210-ФЗ «Об организации предоставления государственных и муниципальных услуг»  муниципальных услуг, в соответствии с нормативными правовыми</w:t>
      </w:r>
      <w:proofErr w:type="gramEnd"/>
      <w:r w:rsidR="00890B44" w:rsidRPr="00B537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0B44" w:rsidRPr="00B5376F">
        <w:rPr>
          <w:rFonts w:ascii="Times New Roman" w:hAnsi="Times New Roman" w:cs="Times New Roman"/>
          <w:sz w:val="24"/>
          <w:szCs w:val="24"/>
        </w:rPr>
        <w:t>актами Российской Федерации, нормативными правовыми актами субъектов  Российской Федерации, муниципальными правовыми актами, за исключением документов, включенный в определенный частью 6 ст. 7 Федерального Закона от 27.10.2010  210-ФЗ «Об организации предоставления государственных и муниципальных услуг» перечень документов.</w:t>
      </w:r>
      <w:proofErr w:type="gramEnd"/>
      <w:r w:rsidR="0040510C" w:rsidRPr="00B5376F">
        <w:rPr>
          <w:rFonts w:ascii="Times New Roman" w:hAnsi="Times New Roman" w:cs="Times New Roman"/>
          <w:sz w:val="24"/>
          <w:szCs w:val="24"/>
        </w:rPr>
        <w:t xml:space="preserve"> </w:t>
      </w:r>
      <w:r w:rsidR="00890B44" w:rsidRPr="00B5376F">
        <w:rPr>
          <w:rFonts w:ascii="Times New Roman" w:hAnsi="Times New Roman" w:cs="Times New Roman"/>
          <w:sz w:val="24"/>
          <w:szCs w:val="24"/>
        </w:rPr>
        <w:t xml:space="preserve">Заявитель </w:t>
      </w:r>
      <w:proofErr w:type="gramStart"/>
      <w:r w:rsidR="00890B44" w:rsidRPr="00B5376F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="00890B44" w:rsidRPr="00B5376F">
        <w:rPr>
          <w:rFonts w:ascii="Times New Roman" w:hAnsi="Times New Roman" w:cs="Times New Roman"/>
          <w:sz w:val="24"/>
          <w:szCs w:val="24"/>
        </w:rPr>
        <w:t xml:space="preserve"> представить указанные документы и инф</w:t>
      </w:r>
      <w:r w:rsidR="0040510C" w:rsidRPr="00B5376F">
        <w:rPr>
          <w:rFonts w:ascii="Times New Roman" w:hAnsi="Times New Roman" w:cs="Times New Roman"/>
          <w:sz w:val="24"/>
          <w:szCs w:val="24"/>
        </w:rPr>
        <w:t>ормацию в органы, предоставляющие муниципальные услуги, по собственной инициативе;</w:t>
      </w:r>
    </w:p>
    <w:p w:rsidR="0040510C" w:rsidRPr="00B5376F" w:rsidRDefault="007D1009" w:rsidP="000442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76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5376F">
        <w:rPr>
          <w:rFonts w:ascii="Times New Roman" w:hAnsi="Times New Roman" w:cs="Times New Roman"/>
          <w:sz w:val="24"/>
          <w:szCs w:val="24"/>
        </w:rPr>
        <w:t>О</w:t>
      </w:r>
      <w:r w:rsidR="0040510C" w:rsidRPr="00B5376F">
        <w:rPr>
          <w:rFonts w:ascii="Times New Roman" w:hAnsi="Times New Roman" w:cs="Times New Roman"/>
          <w:sz w:val="24"/>
          <w:szCs w:val="24"/>
        </w:rPr>
        <w:t>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40510C" w:rsidRPr="00B5376F" w:rsidRDefault="007D1009" w:rsidP="000442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76F">
        <w:rPr>
          <w:rFonts w:ascii="Times New Roman" w:hAnsi="Times New Roman" w:cs="Times New Roman"/>
          <w:sz w:val="24"/>
          <w:szCs w:val="24"/>
        </w:rPr>
        <w:t xml:space="preserve">  П</w:t>
      </w:r>
      <w:r w:rsidR="0040510C" w:rsidRPr="00B5376F">
        <w:rPr>
          <w:rFonts w:ascii="Times New Roman" w:hAnsi="Times New Roman" w:cs="Times New Roman"/>
          <w:sz w:val="24"/>
          <w:szCs w:val="24"/>
        </w:rPr>
        <w:t>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40510C" w:rsidRPr="00B5376F" w:rsidRDefault="0040510C" w:rsidP="000442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76F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0510C" w:rsidRDefault="00BD26AB" w:rsidP="000442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76F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D26AB" w:rsidRDefault="00BD26AB" w:rsidP="000442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D26AB" w:rsidRDefault="00BD26AB" w:rsidP="000442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выявление докуме</w:t>
      </w:r>
      <w:r w:rsidR="00D836BC">
        <w:rPr>
          <w:rFonts w:ascii="Times New Roman" w:hAnsi="Times New Roman" w:cs="Times New Roman"/>
          <w:sz w:val="28"/>
          <w:szCs w:val="28"/>
        </w:rPr>
        <w:t>нтально подтвержденного факта (</w:t>
      </w:r>
      <w:r>
        <w:rPr>
          <w:rFonts w:ascii="Times New Roman" w:hAnsi="Times New Roman" w:cs="Times New Roman"/>
          <w:sz w:val="28"/>
          <w:szCs w:val="28"/>
        </w:rPr>
        <w:t>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ст. 16 Федерального Закона от 27.07.2010 № 210-ФЗ «Об организации предоставления государственных и муниципальных услуг»</w:t>
      </w:r>
      <w:r w:rsidR="00D836BC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="00D836BC">
        <w:rPr>
          <w:rFonts w:ascii="Times New Roman" w:hAnsi="Times New Roman" w:cs="Times New Roman"/>
          <w:sz w:val="28"/>
          <w:szCs w:val="28"/>
        </w:rPr>
        <w:t xml:space="preserve"> письменном виде за  подписью руководителя органа, предоставляющего муниципальную услугу, руководителя центра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</w:t>
      </w:r>
      <w:proofErr w:type="gramStart"/>
      <w:r w:rsidR="00D836B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836BC">
        <w:rPr>
          <w:rFonts w:ascii="Times New Roman" w:hAnsi="Times New Roman" w:cs="Times New Roman"/>
          <w:sz w:val="28"/>
          <w:szCs w:val="28"/>
        </w:rPr>
        <w:t>.1 ст.16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</w:t>
      </w:r>
    </w:p>
    <w:p w:rsidR="00D836BC" w:rsidRPr="001B546E" w:rsidRDefault="00D836BC" w:rsidP="000442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18BA" w:rsidRPr="001B546E" w:rsidRDefault="007A18BA" w:rsidP="0004425D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5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00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D1009" w:rsidRPr="00A5762B">
        <w:rPr>
          <w:rFonts w:ascii="Times New Roman" w:hAnsi="Times New Roman" w:cs="Times New Roman"/>
          <w:sz w:val="28"/>
          <w:szCs w:val="28"/>
        </w:rPr>
        <w:t>5</w:t>
      </w:r>
      <w:r w:rsidR="00D836BC" w:rsidRPr="00A5762B">
        <w:rPr>
          <w:rFonts w:ascii="Times New Roman" w:hAnsi="Times New Roman" w:cs="Times New Roman"/>
          <w:sz w:val="28"/>
          <w:szCs w:val="28"/>
        </w:rPr>
        <w:t xml:space="preserve"> </w:t>
      </w:r>
      <w:r w:rsidRPr="001B546E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7D1009">
        <w:rPr>
          <w:rFonts w:ascii="Times New Roman" w:hAnsi="Times New Roman" w:cs="Times New Roman"/>
          <w:sz w:val="28"/>
          <w:szCs w:val="28"/>
        </w:rPr>
        <w:t xml:space="preserve">дополнить </w:t>
      </w:r>
      <w:proofErr w:type="spellStart"/>
      <w:r w:rsidR="007D100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D1009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7D1009">
        <w:rPr>
          <w:rFonts w:ascii="Times New Roman" w:hAnsi="Times New Roman" w:cs="Times New Roman"/>
          <w:sz w:val="28"/>
          <w:szCs w:val="28"/>
        </w:rPr>
        <w:t xml:space="preserve"> 5.3.1 следующего содержания</w:t>
      </w:r>
      <w:r w:rsidR="00D836BC">
        <w:rPr>
          <w:rFonts w:ascii="Times New Roman" w:hAnsi="Times New Roman" w:cs="Times New Roman"/>
          <w:sz w:val="28"/>
          <w:szCs w:val="28"/>
        </w:rPr>
        <w:t>:</w:t>
      </w:r>
    </w:p>
    <w:p w:rsidR="00DC0320" w:rsidRPr="003D71DF" w:rsidRDefault="007D1009" w:rsidP="000442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 </w:t>
      </w:r>
      <w:r w:rsidR="00D836BC">
        <w:rPr>
          <w:rFonts w:ascii="Times New Roman" w:hAnsi="Times New Roman" w:cs="Times New Roman"/>
          <w:sz w:val="28"/>
          <w:szCs w:val="28"/>
        </w:rPr>
        <w:t>«</w:t>
      </w:r>
      <w:r w:rsidR="00A5762B">
        <w:rPr>
          <w:rFonts w:ascii="Times New Roman" w:hAnsi="Times New Roman" w:cs="Times New Roman"/>
          <w:sz w:val="28"/>
          <w:szCs w:val="28"/>
        </w:rPr>
        <w:t>Т</w:t>
      </w:r>
      <w:r w:rsidR="00D836BC">
        <w:rPr>
          <w:rFonts w:ascii="Times New Roman" w:hAnsi="Times New Roman" w:cs="Times New Roman"/>
          <w:sz w:val="28"/>
          <w:szCs w:val="28"/>
        </w:rPr>
        <w:t>ребование у заявителя документов или информации либо осуществления действий, представление или осуществление которых не предусмотрено правовыми актами Российской Федерации, нормативными правовыми актами субъектов Российской Федерации, муниципальными правовыми актами для</w:t>
      </w:r>
      <w:r w:rsidR="003D71D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proofErr w:type="gramStart"/>
      <w:r w:rsidR="003D71DF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3D71DF" w:rsidRDefault="003D71DF" w:rsidP="0004425D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1DF">
        <w:rPr>
          <w:rFonts w:ascii="Times New Roman" w:hAnsi="Times New Roman" w:cs="Times New Roman"/>
          <w:sz w:val="28"/>
          <w:szCs w:val="28"/>
        </w:rPr>
        <w:t>Дополнить пункт</w:t>
      </w:r>
      <w:r w:rsidR="007D1009">
        <w:rPr>
          <w:rFonts w:ascii="Times New Roman" w:hAnsi="Times New Roman" w:cs="Times New Roman"/>
          <w:sz w:val="28"/>
          <w:szCs w:val="28"/>
        </w:rPr>
        <w:t xml:space="preserve"> </w:t>
      </w:r>
      <w:r w:rsidR="007D1009" w:rsidRPr="00A5762B">
        <w:rPr>
          <w:rFonts w:ascii="Times New Roman" w:hAnsi="Times New Roman" w:cs="Times New Roman"/>
          <w:sz w:val="28"/>
          <w:szCs w:val="28"/>
        </w:rPr>
        <w:t xml:space="preserve">5 </w:t>
      </w:r>
      <w:r w:rsidRPr="003D71DF">
        <w:rPr>
          <w:rFonts w:ascii="Times New Roman" w:hAnsi="Times New Roman" w:cs="Times New Roman"/>
          <w:sz w:val="28"/>
          <w:szCs w:val="28"/>
        </w:rPr>
        <w:t xml:space="preserve">регламента  подпунктом </w:t>
      </w:r>
      <w:r w:rsidR="007D1009">
        <w:rPr>
          <w:rFonts w:ascii="Times New Roman" w:hAnsi="Times New Roman" w:cs="Times New Roman"/>
          <w:sz w:val="28"/>
          <w:szCs w:val="28"/>
        </w:rPr>
        <w:t>5.10</w:t>
      </w:r>
      <w:r w:rsidRPr="003D71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71DF" w:rsidRDefault="003D71DF" w:rsidP="0004425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D1009">
        <w:rPr>
          <w:rFonts w:ascii="Times New Roman" w:hAnsi="Times New Roman" w:cs="Times New Roman"/>
          <w:sz w:val="28"/>
          <w:szCs w:val="28"/>
        </w:rPr>
        <w:t xml:space="preserve">5.10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762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ребование у заявителя при</w:t>
      </w:r>
      <w:r w:rsidR="004B59E2" w:rsidRPr="003D7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A576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 предоставления муниципальной услуги, за исключением случаев, предусмотренных пунктом 4 ч 1 ст.7 Федерального Закона от 27.07.2010 № 210-ФЗ «Об организации предоставления государственных и муниципальных услуг».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бжалование заявителем решений и действий (бездействия) многофункционального центра, работника многофункционального центра возможно в случае если на многофункциональный центр, решения и действия (бездействия) которого обжалуются, возложена функция по предоставлению соответству</w:t>
      </w:r>
      <w:r w:rsidR="00DB602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му</w:t>
      </w:r>
      <w:r w:rsidR="00DB602A">
        <w:rPr>
          <w:rFonts w:ascii="Times New Roman" w:hAnsi="Times New Roman" w:cs="Times New Roman"/>
          <w:sz w:val="28"/>
          <w:szCs w:val="28"/>
        </w:rPr>
        <w:t>ниципальных услуг в полном объеме в порядке, определенном частью 1.3 ст. 16 Федерального Закона от 27.07.2010 № 210-ФЗ «Об организации предоставления государственных и муниципальных услуг».»</w:t>
      </w:r>
    </w:p>
    <w:p w:rsidR="008402D0" w:rsidRPr="001B546E" w:rsidRDefault="008402D0" w:rsidP="000442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02D0" w:rsidRPr="00DB602A" w:rsidRDefault="00DB602A" w:rsidP="000442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B0716E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A5762B">
        <w:rPr>
          <w:rFonts w:ascii="Times New Roman" w:hAnsi="Times New Roman" w:cs="Times New Roman"/>
          <w:sz w:val="28"/>
          <w:szCs w:val="28"/>
        </w:rPr>
        <w:t>5</w:t>
      </w:r>
      <w:r w:rsidRPr="00DB602A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8402D0" w:rsidRPr="00DB602A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</w:t>
      </w:r>
      <w:r w:rsidRPr="00DB602A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8402D0" w:rsidRPr="00DB602A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Pr="00DB602A">
        <w:rPr>
          <w:rFonts w:ascii="Times New Roman" w:hAnsi="Times New Roman" w:cs="Times New Roman"/>
          <w:sz w:val="28"/>
          <w:szCs w:val="28"/>
        </w:rPr>
        <w:t>услугу</w:t>
      </w:r>
      <w:r w:rsidR="008402D0" w:rsidRPr="00DB602A">
        <w:rPr>
          <w:rFonts w:ascii="Times New Roman" w:hAnsi="Times New Roman" w:cs="Times New Roman"/>
          <w:sz w:val="28"/>
          <w:szCs w:val="28"/>
        </w:rPr>
        <w:t>, а так же должностных лиц</w:t>
      </w:r>
      <w:r w:rsidRPr="00DB602A">
        <w:rPr>
          <w:rFonts w:ascii="Times New Roman" w:hAnsi="Times New Roman" w:cs="Times New Roman"/>
          <w:sz w:val="28"/>
          <w:szCs w:val="28"/>
        </w:rPr>
        <w:t xml:space="preserve"> или  муниципальных служащих» дополнить пунктами </w:t>
      </w:r>
      <w:r>
        <w:rPr>
          <w:rFonts w:ascii="Times New Roman" w:hAnsi="Times New Roman" w:cs="Times New Roman"/>
          <w:sz w:val="28"/>
          <w:szCs w:val="28"/>
        </w:rPr>
        <w:t>5.1</w:t>
      </w:r>
      <w:r w:rsidR="007D10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5.1</w:t>
      </w:r>
      <w:r w:rsidR="007D10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02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F1D66" w:rsidRPr="001B546E" w:rsidRDefault="00DF1D66" w:rsidP="000442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7698" w:rsidRPr="001B546E" w:rsidRDefault="007D1009" w:rsidP="000442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009">
        <w:rPr>
          <w:rFonts w:ascii="Times New Roman" w:hAnsi="Times New Roman" w:cs="Times New Roman"/>
          <w:sz w:val="28"/>
          <w:szCs w:val="28"/>
        </w:rPr>
        <w:t>5.11</w:t>
      </w:r>
      <w:proofErr w:type="gramStart"/>
      <w:r w:rsidR="00DF1D66" w:rsidRPr="007D1009">
        <w:rPr>
          <w:rFonts w:ascii="Times New Roman" w:hAnsi="Times New Roman" w:cs="Times New Roman"/>
          <w:sz w:val="28"/>
          <w:szCs w:val="28"/>
        </w:rPr>
        <w:t xml:space="preserve"> </w:t>
      </w:r>
      <w:r w:rsidR="009E7698" w:rsidRPr="007D1009">
        <w:rPr>
          <w:rFonts w:ascii="Times New Roman" w:hAnsi="Times New Roman" w:cs="Times New Roman"/>
          <w:sz w:val="28"/>
          <w:szCs w:val="28"/>
        </w:rPr>
        <w:t xml:space="preserve"> </w:t>
      </w:r>
      <w:r w:rsidR="00DB60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B602A">
        <w:rPr>
          <w:rFonts w:ascii="Times New Roman" w:hAnsi="Times New Roman" w:cs="Times New Roman"/>
          <w:sz w:val="28"/>
          <w:szCs w:val="28"/>
        </w:rPr>
        <w:t xml:space="preserve"> случае признания жалобы подлежащей удовлетворению в ответе заявителю, указанном в пункте </w:t>
      </w:r>
      <w:r w:rsidRPr="007D10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D1009">
        <w:rPr>
          <w:rFonts w:ascii="Times New Roman" w:hAnsi="Times New Roman" w:cs="Times New Roman"/>
          <w:sz w:val="28"/>
          <w:szCs w:val="28"/>
        </w:rPr>
        <w:t>Согласно которым не позднее дня, следующего за днем принятия решения, указанного предыдущем пункте, заявителю в письменной форме и по желанию заявителя в электронной форме направляется мотивированный ответ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009">
        <w:rPr>
          <w:rFonts w:ascii="Times New Roman" w:hAnsi="Times New Roman" w:cs="Times New Roman"/>
          <w:sz w:val="28"/>
          <w:szCs w:val="28"/>
        </w:rPr>
        <w:t>рассмотрения жалобы. Д</w:t>
      </w:r>
      <w:r w:rsidR="00DB602A" w:rsidRPr="007D1009">
        <w:rPr>
          <w:rFonts w:ascii="Times New Roman" w:hAnsi="Times New Roman" w:cs="Times New Roman"/>
          <w:sz w:val="28"/>
          <w:szCs w:val="28"/>
        </w:rPr>
        <w:t>ается информация о действиях, осуществляемых органом</w:t>
      </w:r>
      <w:r w:rsidR="00DB602A" w:rsidRPr="00DB602A">
        <w:rPr>
          <w:rFonts w:ascii="Times New Roman" w:hAnsi="Times New Roman" w:cs="Times New Roman"/>
          <w:sz w:val="28"/>
          <w:szCs w:val="28"/>
        </w:rPr>
        <w:t>, предоставляющим муниципальную услугу,</w:t>
      </w:r>
      <w:r w:rsidR="00DB602A">
        <w:rPr>
          <w:rFonts w:ascii="Times New Roman" w:hAnsi="Times New Roman" w:cs="Times New Roman"/>
          <w:sz w:val="28"/>
          <w:szCs w:val="28"/>
        </w:rPr>
        <w:t xml:space="preserve"> многофункциональным центром либо организацией, предусмотренной частью 1.1 ст.16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DB602A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DB602A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F1D66" w:rsidRDefault="007D1009" w:rsidP="000442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5.12</w:t>
      </w:r>
      <w:proofErr w:type="gramStart"/>
      <w:r w:rsidR="009E7698" w:rsidRPr="007D1009">
        <w:rPr>
          <w:rFonts w:ascii="Times New Roman" w:hAnsi="Times New Roman" w:cs="Times New Roman"/>
          <w:sz w:val="28"/>
          <w:szCs w:val="28"/>
        </w:rPr>
        <w:t xml:space="preserve">   </w:t>
      </w:r>
      <w:r w:rsidR="009E7698" w:rsidRPr="009E76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E7698" w:rsidRPr="009E7698">
        <w:rPr>
          <w:rFonts w:ascii="Times New Roman" w:hAnsi="Times New Roman" w:cs="Times New Roman"/>
          <w:sz w:val="28"/>
          <w:szCs w:val="28"/>
        </w:rPr>
        <w:t xml:space="preserve"> случае признания жалобы не подлежащей </w:t>
      </w:r>
      <w:r w:rsidR="009E7698">
        <w:rPr>
          <w:rFonts w:ascii="Times New Roman" w:hAnsi="Times New Roman" w:cs="Times New Roman"/>
          <w:sz w:val="28"/>
          <w:szCs w:val="28"/>
        </w:rPr>
        <w:t>удовлетворению в ответе заявителю, указанном в пункте</w:t>
      </w:r>
      <w:r>
        <w:rPr>
          <w:rFonts w:ascii="Times New Roman" w:hAnsi="Times New Roman" w:cs="Times New Roman"/>
          <w:sz w:val="28"/>
          <w:szCs w:val="28"/>
        </w:rPr>
        <w:t xml:space="preserve"> 3 Согласно которым не позднее дня, следующего за днем принятия решения, указанного предыдущим пункте</w:t>
      </w:r>
      <w:r w:rsidR="009E7698">
        <w:rPr>
          <w:rFonts w:ascii="Times New Roman" w:hAnsi="Times New Roman" w:cs="Times New Roman"/>
          <w:sz w:val="28"/>
          <w:szCs w:val="28"/>
        </w:rPr>
        <w:t>,</w:t>
      </w:r>
      <w:r w:rsidR="004A13B3">
        <w:rPr>
          <w:rFonts w:ascii="Times New Roman" w:hAnsi="Times New Roman" w:cs="Times New Roman"/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 Д</w:t>
      </w:r>
      <w:r w:rsidR="009E7698">
        <w:rPr>
          <w:rFonts w:ascii="Times New Roman" w:hAnsi="Times New Roman" w:cs="Times New Roman"/>
          <w:sz w:val="28"/>
          <w:szCs w:val="28"/>
        </w:rPr>
        <w:t>аются аргументированные разъяснения о причинах принятого</w:t>
      </w:r>
      <w:r w:rsidR="00D40FF6">
        <w:rPr>
          <w:rFonts w:ascii="Times New Roman" w:hAnsi="Times New Roman" w:cs="Times New Roman"/>
          <w:sz w:val="28"/>
          <w:szCs w:val="28"/>
        </w:rPr>
        <w:t xml:space="preserve"> </w:t>
      </w:r>
      <w:r w:rsidR="009E7698">
        <w:rPr>
          <w:rFonts w:ascii="Times New Roman" w:hAnsi="Times New Roman" w:cs="Times New Roman"/>
          <w:sz w:val="28"/>
          <w:szCs w:val="28"/>
        </w:rPr>
        <w:t>решения, а также информация о порядке обжалования принятого решения</w:t>
      </w:r>
      <w:proofErr w:type="gramStart"/>
      <w:r w:rsidR="009E769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E7698" w:rsidRDefault="009E7698" w:rsidP="000442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13B3" w:rsidRDefault="004A13B3" w:rsidP="0004425D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в день, следующего за днем его </w:t>
      </w:r>
    </w:p>
    <w:p w:rsidR="009E7698" w:rsidRPr="001B546E" w:rsidRDefault="004A13B3" w:rsidP="000442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официального опубликования в печатном издании «Сельские вести».</w:t>
      </w:r>
    </w:p>
    <w:p w:rsidR="009E7698" w:rsidRPr="001B546E" w:rsidRDefault="009E7698" w:rsidP="000442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46E" w:rsidRPr="001B546E" w:rsidRDefault="00D40FF6" w:rsidP="0004425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1B546E" w:rsidRPr="001B546E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46E" w:rsidRPr="001B546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B546E" w:rsidRPr="001B5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46E" w:rsidRPr="001B546E">
        <w:rPr>
          <w:rFonts w:ascii="Times New Roman" w:hAnsi="Times New Roman" w:cs="Times New Roman"/>
          <w:sz w:val="28"/>
          <w:szCs w:val="28"/>
        </w:rPr>
        <w:t xml:space="preserve">исполнением настоящего постановления возложить на Главу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13B3">
        <w:rPr>
          <w:rFonts w:ascii="Times New Roman" w:hAnsi="Times New Roman" w:cs="Times New Roman"/>
          <w:sz w:val="28"/>
          <w:szCs w:val="28"/>
        </w:rPr>
        <w:t xml:space="preserve">  </w:t>
      </w:r>
      <w:r w:rsidR="001B546E" w:rsidRPr="001B546E">
        <w:rPr>
          <w:rFonts w:ascii="Times New Roman" w:hAnsi="Times New Roman" w:cs="Times New Roman"/>
          <w:sz w:val="28"/>
          <w:szCs w:val="28"/>
        </w:rPr>
        <w:t xml:space="preserve">администрации Сотниковского сельсовета Рыбальченко М.Н </w:t>
      </w:r>
    </w:p>
    <w:p w:rsidR="001B546E" w:rsidRPr="001B546E" w:rsidRDefault="001B546E" w:rsidP="00D40FF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425D" w:rsidRDefault="0004425D" w:rsidP="001B546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46E" w:rsidRPr="001B546E" w:rsidRDefault="001B546E" w:rsidP="001B546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54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546E" w:rsidRPr="001B546E" w:rsidRDefault="001B546E" w:rsidP="001B546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46E" w:rsidRPr="001B546E" w:rsidRDefault="001B546E" w:rsidP="001B54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546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B546E" w:rsidRPr="001B546E" w:rsidRDefault="001B546E" w:rsidP="001B54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546E">
        <w:rPr>
          <w:rFonts w:ascii="Times New Roman" w:hAnsi="Times New Roman" w:cs="Times New Roman"/>
          <w:sz w:val="28"/>
          <w:szCs w:val="28"/>
        </w:rPr>
        <w:t xml:space="preserve">Сотниковского сельсовета                      </w:t>
      </w:r>
      <w:r w:rsidR="00FE376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B546E">
        <w:rPr>
          <w:rFonts w:ascii="Times New Roman" w:hAnsi="Times New Roman" w:cs="Times New Roman"/>
          <w:sz w:val="28"/>
          <w:szCs w:val="28"/>
        </w:rPr>
        <w:t xml:space="preserve">   М.Н.Рыбальченко </w:t>
      </w:r>
    </w:p>
    <w:p w:rsidR="001B546E" w:rsidRDefault="001B546E" w:rsidP="001B546E">
      <w:pPr>
        <w:pStyle w:val="a3"/>
        <w:ind w:left="0"/>
        <w:jc w:val="both"/>
        <w:rPr>
          <w:sz w:val="28"/>
        </w:rPr>
      </w:pPr>
    </w:p>
    <w:p w:rsidR="0004425D" w:rsidRDefault="0004425D" w:rsidP="001B546E">
      <w:pPr>
        <w:pStyle w:val="a3"/>
        <w:ind w:left="0"/>
        <w:jc w:val="both"/>
        <w:rPr>
          <w:sz w:val="28"/>
        </w:rPr>
      </w:pPr>
    </w:p>
    <w:p w:rsidR="001B546E" w:rsidRDefault="001B546E" w:rsidP="001B546E">
      <w:pPr>
        <w:pStyle w:val="a3"/>
        <w:ind w:left="0"/>
        <w:jc w:val="both"/>
        <w:rPr>
          <w:sz w:val="28"/>
        </w:rPr>
      </w:pPr>
    </w:p>
    <w:sectPr w:rsidR="001B546E" w:rsidSect="0091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DE7" w:rsidRDefault="001A7DE7" w:rsidP="00552197">
      <w:pPr>
        <w:spacing w:after="0" w:line="240" w:lineRule="auto"/>
      </w:pPr>
      <w:r>
        <w:separator/>
      </w:r>
    </w:p>
  </w:endnote>
  <w:endnote w:type="continuationSeparator" w:id="0">
    <w:p w:rsidR="001A7DE7" w:rsidRDefault="001A7DE7" w:rsidP="0055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DE7" w:rsidRDefault="001A7DE7" w:rsidP="00552197">
      <w:pPr>
        <w:spacing w:after="0" w:line="240" w:lineRule="auto"/>
      </w:pPr>
      <w:r>
        <w:separator/>
      </w:r>
    </w:p>
  </w:footnote>
  <w:footnote w:type="continuationSeparator" w:id="0">
    <w:p w:rsidR="001A7DE7" w:rsidRDefault="001A7DE7" w:rsidP="00552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0F7D"/>
    <w:multiLevelType w:val="multilevel"/>
    <w:tmpl w:val="EB46A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393905"/>
    <w:multiLevelType w:val="hybridMultilevel"/>
    <w:tmpl w:val="62E682B4"/>
    <w:lvl w:ilvl="0" w:tplc="591C0F18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44486"/>
    <w:multiLevelType w:val="hybridMultilevel"/>
    <w:tmpl w:val="6B2288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D6E73"/>
    <w:multiLevelType w:val="hybridMultilevel"/>
    <w:tmpl w:val="D94E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E7724"/>
    <w:multiLevelType w:val="multilevel"/>
    <w:tmpl w:val="6554E2D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5">
    <w:nsid w:val="4F512A98"/>
    <w:multiLevelType w:val="multilevel"/>
    <w:tmpl w:val="7278D8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60B9519B"/>
    <w:multiLevelType w:val="hybridMultilevel"/>
    <w:tmpl w:val="FBD4BBE2"/>
    <w:lvl w:ilvl="0" w:tplc="6B3C332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4777862"/>
    <w:multiLevelType w:val="hybridMultilevel"/>
    <w:tmpl w:val="DCAC7450"/>
    <w:lvl w:ilvl="0" w:tplc="4C969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07817"/>
    <w:multiLevelType w:val="hybridMultilevel"/>
    <w:tmpl w:val="6F383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4C6"/>
    <w:rsid w:val="00021BCF"/>
    <w:rsid w:val="00030EE4"/>
    <w:rsid w:val="00030FC3"/>
    <w:rsid w:val="0004425D"/>
    <w:rsid w:val="000C03CF"/>
    <w:rsid w:val="000C1432"/>
    <w:rsid w:val="000F2FEE"/>
    <w:rsid w:val="0017228B"/>
    <w:rsid w:val="00183DC8"/>
    <w:rsid w:val="001A0A03"/>
    <w:rsid w:val="001A7DE7"/>
    <w:rsid w:val="001B546E"/>
    <w:rsid w:val="00236D17"/>
    <w:rsid w:val="002422C0"/>
    <w:rsid w:val="00295D19"/>
    <w:rsid w:val="002F656B"/>
    <w:rsid w:val="00301876"/>
    <w:rsid w:val="003314C1"/>
    <w:rsid w:val="003D71DF"/>
    <w:rsid w:val="0040510C"/>
    <w:rsid w:val="00421EC9"/>
    <w:rsid w:val="00436A6E"/>
    <w:rsid w:val="004A13B3"/>
    <w:rsid w:val="004B59E2"/>
    <w:rsid w:val="00500FAD"/>
    <w:rsid w:val="00552197"/>
    <w:rsid w:val="00685C39"/>
    <w:rsid w:val="006B07ED"/>
    <w:rsid w:val="006E6AF2"/>
    <w:rsid w:val="0072676E"/>
    <w:rsid w:val="00794D5B"/>
    <w:rsid w:val="007A18BA"/>
    <w:rsid w:val="007D1009"/>
    <w:rsid w:val="008402D0"/>
    <w:rsid w:val="00890B44"/>
    <w:rsid w:val="008D36F2"/>
    <w:rsid w:val="00911833"/>
    <w:rsid w:val="009344C1"/>
    <w:rsid w:val="00964726"/>
    <w:rsid w:val="009E7698"/>
    <w:rsid w:val="00A5762B"/>
    <w:rsid w:val="00A67051"/>
    <w:rsid w:val="00AA5E6B"/>
    <w:rsid w:val="00AF5F2D"/>
    <w:rsid w:val="00B0716E"/>
    <w:rsid w:val="00B5376F"/>
    <w:rsid w:val="00B709FC"/>
    <w:rsid w:val="00B96234"/>
    <w:rsid w:val="00BD26AB"/>
    <w:rsid w:val="00C174C6"/>
    <w:rsid w:val="00C33792"/>
    <w:rsid w:val="00C730A6"/>
    <w:rsid w:val="00CB568A"/>
    <w:rsid w:val="00CD153B"/>
    <w:rsid w:val="00CD3D66"/>
    <w:rsid w:val="00D40FF6"/>
    <w:rsid w:val="00D8205A"/>
    <w:rsid w:val="00D836BC"/>
    <w:rsid w:val="00D86195"/>
    <w:rsid w:val="00DB602A"/>
    <w:rsid w:val="00DC0320"/>
    <w:rsid w:val="00DD4841"/>
    <w:rsid w:val="00DF1D66"/>
    <w:rsid w:val="00E4537A"/>
    <w:rsid w:val="00EC1BF7"/>
    <w:rsid w:val="00EF1FF1"/>
    <w:rsid w:val="00F73CFE"/>
    <w:rsid w:val="00FB33C6"/>
    <w:rsid w:val="00FE3766"/>
    <w:rsid w:val="00FF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792"/>
    <w:pPr>
      <w:ind w:left="720"/>
      <w:contextualSpacing/>
    </w:pPr>
  </w:style>
  <w:style w:type="table" w:styleId="a4">
    <w:name w:val="Table Grid"/>
    <w:basedOn w:val="a1"/>
    <w:rsid w:val="00726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7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2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197"/>
  </w:style>
  <w:style w:type="paragraph" w:styleId="a9">
    <w:name w:val="footer"/>
    <w:basedOn w:val="a"/>
    <w:link w:val="aa"/>
    <w:uiPriority w:val="99"/>
    <w:unhideWhenUsed/>
    <w:rsid w:val="00552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792"/>
    <w:pPr>
      <w:ind w:left="720"/>
      <w:contextualSpacing/>
    </w:pPr>
  </w:style>
  <w:style w:type="table" w:styleId="a4">
    <w:name w:val="Table Grid"/>
    <w:basedOn w:val="a1"/>
    <w:rsid w:val="00726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7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2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197"/>
  </w:style>
  <w:style w:type="paragraph" w:styleId="a9">
    <w:name w:val="footer"/>
    <w:basedOn w:val="a"/>
    <w:link w:val="aa"/>
    <w:uiPriority w:val="99"/>
    <w:unhideWhenUsed/>
    <w:rsid w:val="00552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9</cp:revision>
  <cp:lastPrinted>2001-12-31T19:08:00Z</cp:lastPrinted>
  <dcterms:created xsi:type="dcterms:W3CDTF">2018-12-26T06:21:00Z</dcterms:created>
  <dcterms:modified xsi:type="dcterms:W3CDTF">2018-12-27T07:00:00Z</dcterms:modified>
</cp:coreProperties>
</file>