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D4E" w:rsidRPr="00651D4E" w:rsidRDefault="00B66462" w:rsidP="00B664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А. </w:t>
      </w:r>
      <w:r w:rsidR="00651D4E" w:rsidRPr="00651D4E">
        <w:rPr>
          <w:b/>
          <w:sz w:val="24"/>
          <w:szCs w:val="24"/>
        </w:rPr>
        <w:t>Турчак предложил реформу системы борьбы с лесными пожарами</w:t>
      </w:r>
    </w:p>
    <w:p w:rsidR="00A367AB" w:rsidRDefault="00A367AB" w:rsidP="00651D4E">
      <w:pPr>
        <w:rPr>
          <w:sz w:val="24"/>
          <w:szCs w:val="24"/>
        </w:rPr>
      </w:pPr>
      <w:r w:rsidRPr="00A367AB">
        <w:rPr>
          <w:sz w:val="24"/>
          <w:szCs w:val="24"/>
        </w:rPr>
        <w:t>Необходимо провести реформу системы борьбы с лесными пожарами, в частности, усилить роль федерального центра в системе мониторинга и тушения пожаров. Также нужно изменить подход к финансированию этой системы. Данные инициативы будут обсуждаться фракцией «Ед</w:t>
      </w:r>
      <w:r>
        <w:rPr>
          <w:sz w:val="24"/>
          <w:szCs w:val="24"/>
        </w:rPr>
        <w:t>иной России» в Государственной д</w:t>
      </w:r>
      <w:bookmarkStart w:id="0" w:name="_GoBack"/>
      <w:bookmarkEnd w:id="0"/>
      <w:r w:rsidRPr="00A367AB">
        <w:rPr>
          <w:sz w:val="24"/>
          <w:szCs w:val="24"/>
        </w:rPr>
        <w:t xml:space="preserve">уме в ближайшее время. Об этом заявил секретарь Генерального совета «Единой России», вице-спикер Совфеда Андрей Турчак. </w:t>
      </w:r>
    </w:p>
    <w:p w:rsidR="00651D4E" w:rsidRPr="00651D4E" w:rsidRDefault="00651D4E" w:rsidP="00651D4E">
      <w:pPr>
        <w:rPr>
          <w:sz w:val="24"/>
          <w:szCs w:val="24"/>
        </w:rPr>
      </w:pPr>
      <w:r w:rsidRPr="00651D4E">
        <w:rPr>
          <w:sz w:val="24"/>
          <w:szCs w:val="24"/>
        </w:rPr>
        <w:t xml:space="preserve">«Субъекты не справляются с тушением лесных пожаров, значит, необходимо усилить роль федерального центра в системе мониторинга и тушения пожаров», — пояснил </w:t>
      </w:r>
      <w:r w:rsidR="00B66462">
        <w:rPr>
          <w:sz w:val="24"/>
          <w:szCs w:val="24"/>
        </w:rPr>
        <w:t xml:space="preserve">А. </w:t>
      </w:r>
      <w:r w:rsidRPr="00651D4E">
        <w:rPr>
          <w:sz w:val="24"/>
          <w:szCs w:val="24"/>
        </w:rPr>
        <w:t>Турчак. При этом изменения не должны привести к простому вливанию дополнительных средств в недостаточно эффективную систему управления, подчеркнул единоросс.</w:t>
      </w:r>
    </w:p>
    <w:p w:rsidR="00651D4E" w:rsidRPr="00651D4E" w:rsidRDefault="00651D4E" w:rsidP="00651D4E">
      <w:pPr>
        <w:rPr>
          <w:sz w:val="24"/>
          <w:szCs w:val="24"/>
        </w:rPr>
      </w:pPr>
      <w:r w:rsidRPr="00651D4E">
        <w:rPr>
          <w:sz w:val="24"/>
          <w:szCs w:val="24"/>
        </w:rPr>
        <w:t xml:space="preserve">«Предложения должны быть закреплены законодательно, поэтому в ближайшее время фракции «Единой России» в Госдуме необходимо обсудить их и заняться совершенствованием законодательства. Все инициативы партия будет претворять в жизнь вместе с правительством», — заверил </w:t>
      </w:r>
      <w:r w:rsidR="00B66462">
        <w:rPr>
          <w:sz w:val="24"/>
          <w:szCs w:val="24"/>
        </w:rPr>
        <w:t xml:space="preserve">А. </w:t>
      </w:r>
      <w:r w:rsidRPr="00651D4E">
        <w:rPr>
          <w:sz w:val="24"/>
          <w:szCs w:val="24"/>
        </w:rPr>
        <w:t>Турчак.</w:t>
      </w:r>
    </w:p>
    <w:p w:rsidR="00651D4E" w:rsidRPr="00BC6813" w:rsidRDefault="00651D4E" w:rsidP="00651D4E">
      <w:pPr>
        <w:rPr>
          <w:b/>
          <w:sz w:val="24"/>
          <w:szCs w:val="24"/>
        </w:rPr>
      </w:pPr>
      <w:r w:rsidRPr="00BC6813">
        <w:rPr>
          <w:b/>
          <w:sz w:val="24"/>
          <w:szCs w:val="24"/>
        </w:rPr>
        <w:t xml:space="preserve">Что предлагает </w:t>
      </w:r>
      <w:r w:rsidR="00B66462">
        <w:rPr>
          <w:b/>
          <w:sz w:val="24"/>
          <w:szCs w:val="24"/>
        </w:rPr>
        <w:t xml:space="preserve">А. </w:t>
      </w:r>
      <w:r w:rsidRPr="00BC6813">
        <w:rPr>
          <w:b/>
          <w:sz w:val="24"/>
          <w:szCs w:val="24"/>
        </w:rPr>
        <w:t>Турчак:</w:t>
      </w:r>
    </w:p>
    <w:p w:rsidR="00651D4E" w:rsidRPr="00651D4E" w:rsidRDefault="00651D4E" w:rsidP="00651D4E">
      <w:pPr>
        <w:rPr>
          <w:sz w:val="24"/>
          <w:szCs w:val="24"/>
        </w:rPr>
      </w:pPr>
      <w:r w:rsidRPr="00651D4E">
        <w:rPr>
          <w:sz w:val="24"/>
          <w:szCs w:val="24"/>
        </w:rPr>
        <w:t xml:space="preserve">·        Создать единую систему мониторинга за лесами, включающую видео и космический мониторинг, для своевременного обнаружения пожаров. В России на каждого лесного работника приходится до 80 тыс. га, что «априори делает невозможным эффективное управление лесным комплексом», считает </w:t>
      </w:r>
      <w:r w:rsidR="00B66462">
        <w:rPr>
          <w:sz w:val="24"/>
          <w:szCs w:val="24"/>
        </w:rPr>
        <w:t xml:space="preserve">А. </w:t>
      </w:r>
      <w:r w:rsidRPr="00651D4E">
        <w:rPr>
          <w:sz w:val="24"/>
          <w:szCs w:val="24"/>
        </w:rPr>
        <w:t>Турчак. Цифровые технологии позволяют обнаруживать очаги пожаров быстрее, добавляет он.</w:t>
      </w:r>
    </w:p>
    <w:p w:rsidR="00651D4E" w:rsidRPr="00651D4E" w:rsidRDefault="00651D4E" w:rsidP="00651D4E">
      <w:pPr>
        <w:rPr>
          <w:sz w:val="24"/>
          <w:szCs w:val="24"/>
        </w:rPr>
      </w:pPr>
      <w:r w:rsidRPr="00651D4E">
        <w:rPr>
          <w:sz w:val="24"/>
          <w:szCs w:val="24"/>
        </w:rPr>
        <w:t>·        Вернуться к обсуждению вопроса о распределении полномочий между Минприроды и регионами. Сегодня все основные полномочия по борьбе с пожарами закреплены за регионами, при этом средств, необходимых для их эффективного выполнения, на местах недостаточно, в то время как у федерального центра в основном контрольно-надзорные функции, поясняет единоросс.</w:t>
      </w:r>
    </w:p>
    <w:p w:rsidR="00651D4E" w:rsidRPr="00651D4E" w:rsidRDefault="00651D4E" w:rsidP="00651D4E">
      <w:pPr>
        <w:rPr>
          <w:sz w:val="24"/>
          <w:szCs w:val="24"/>
        </w:rPr>
      </w:pPr>
      <w:r w:rsidRPr="00651D4E">
        <w:rPr>
          <w:sz w:val="24"/>
          <w:szCs w:val="24"/>
        </w:rPr>
        <w:t>·        Перейти на цифровую модель учета лесного хозяйства. Минприроды должно с помощью современных технологий собирать и обрабатывать в единой системе информацию о лесохозяйственных мероприятиях, лесозаготовках, экспорте, выделении квот на вырубку, электронных торгах и восстановлении лесов. Создание такой системы — это ответственность федеральных органов власти, а не регионов: «Мы понимаем, что раз отдельные представители региональных властей бывают причастны к незаконной охоте, то они могут быть заинтересованы и в незаконной вырубке леса», — говорит единоросс.</w:t>
      </w:r>
    </w:p>
    <w:p w:rsidR="00651D4E" w:rsidRPr="00651D4E" w:rsidRDefault="00651D4E" w:rsidP="00651D4E">
      <w:pPr>
        <w:rPr>
          <w:sz w:val="24"/>
          <w:szCs w:val="24"/>
        </w:rPr>
      </w:pPr>
      <w:r w:rsidRPr="00651D4E">
        <w:rPr>
          <w:sz w:val="24"/>
          <w:szCs w:val="24"/>
        </w:rPr>
        <w:t xml:space="preserve">·        Усилить работу правоохранительных органов по борьбе с «черными лесорубами». Нередко причиной пожаров являются не природные факторы, а деятельность «черных лесорубов», но граждане часто «не сообщают о преступниках, поскольку боятся их», говорит </w:t>
      </w:r>
      <w:r w:rsidR="00B66462">
        <w:rPr>
          <w:sz w:val="24"/>
          <w:szCs w:val="24"/>
        </w:rPr>
        <w:t xml:space="preserve">А. </w:t>
      </w:r>
      <w:r w:rsidRPr="00651D4E">
        <w:rPr>
          <w:sz w:val="24"/>
          <w:szCs w:val="24"/>
        </w:rPr>
        <w:t xml:space="preserve">Турчак. Депутаты на всех уровнях «Единой России» будут уделять повышенное внимание «любым сигналам от жителей» и разбираться в ситуациях. «Власть будет давить «черных лесорубов», — обещает </w:t>
      </w:r>
      <w:r w:rsidR="00B66462">
        <w:rPr>
          <w:sz w:val="24"/>
          <w:szCs w:val="24"/>
        </w:rPr>
        <w:t xml:space="preserve">А. </w:t>
      </w:r>
      <w:r w:rsidRPr="00651D4E">
        <w:rPr>
          <w:sz w:val="24"/>
          <w:szCs w:val="24"/>
        </w:rPr>
        <w:t>Турчак.</w:t>
      </w:r>
    </w:p>
    <w:p w:rsidR="00651D4E" w:rsidRPr="00651D4E" w:rsidRDefault="00651D4E" w:rsidP="00651D4E">
      <w:pPr>
        <w:rPr>
          <w:sz w:val="24"/>
          <w:szCs w:val="24"/>
        </w:rPr>
      </w:pPr>
      <w:r w:rsidRPr="00651D4E">
        <w:rPr>
          <w:sz w:val="24"/>
          <w:szCs w:val="24"/>
        </w:rPr>
        <w:lastRenderedPageBreak/>
        <w:t>·        Устранить нехватку лесников, штат которых за последние годы был сокращен в сотни раз, «хотя бы на участках с высоким классом опасности». Минприроды следует проработать этот вопрос, считает секретарь генсовета «Единой России».</w:t>
      </w:r>
    </w:p>
    <w:p w:rsidR="00651D4E" w:rsidRPr="00651D4E" w:rsidRDefault="00651D4E" w:rsidP="00651D4E">
      <w:pPr>
        <w:rPr>
          <w:sz w:val="24"/>
          <w:szCs w:val="24"/>
        </w:rPr>
      </w:pPr>
      <w:r w:rsidRPr="00651D4E">
        <w:rPr>
          <w:sz w:val="24"/>
          <w:szCs w:val="24"/>
        </w:rPr>
        <w:t>·        Повысить качество прогнозирования пожаров за счет учета опасности участков различных категорий, а не только анализа погодных условий в целом. Сегодня, по мнению Турчака, эта работа ведется недостаточно эффективно, поэтому нужно оценить, достаточно ли у метеослужб в отдаленных территориях инфраструктуры для качественной оценки ситуации и прогноза.</w:t>
      </w:r>
    </w:p>
    <w:p w:rsidR="00651D4E" w:rsidRDefault="00651D4E" w:rsidP="00651D4E">
      <w:pPr>
        <w:rPr>
          <w:sz w:val="24"/>
          <w:szCs w:val="24"/>
        </w:rPr>
      </w:pPr>
      <w:r w:rsidRPr="00651D4E">
        <w:rPr>
          <w:sz w:val="24"/>
          <w:szCs w:val="24"/>
        </w:rPr>
        <w:t>·        Разработать меры оперативного противопожарного реагирования в каждом регионе, особенно в тех, где идет массовая вырубка леса, «чтобы каждый житель в задымленном населенном пункте элементарно мог получить респиратор, не дожидаясь, когда уровень задымления достигнет критического уровня, так называемого черного неба».</w:t>
      </w:r>
    </w:p>
    <w:p w:rsidR="00A367AB" w:rsidRPr="00A367AB" w:rsidRDefault="00A367AB" w:rsidP="00651D4E">
      <w:pPr>
        <w:rPr>
          <w:i/>
          <w:sz w:val="24"/>
          <w:szCs w:val="24"/>
        </w:rPr>
      </w:pPr>
      <w:r w:rsidRPr="00A367AB">
        <w:rPr>
          <w:i/>
          <w:sz w:val="24"/>
          <w:szCs w:val="24"/>
        </w:rPr>
        <w:t>На</w:t>
      </w:r>
      <w:r>
        <w:rPr>
          <w:i/>
          <w:sz w:val="24"/>
          <w:szCs w:val="24"/>
        </w:rPr>
        <w:t>помним, ранее председатель п</w:t>
      </w:r>
      <w:r w:rsidRPr="00A367AB">
        <w:rPr>
          <w:i/>
          <w:sz w:val="24"/>
          <w:szCs w:val="24"/>
        </w:rPr>
        <w:t>равительства России Дмитрий Медведев предложил пересмотреть нормативные правовые акты в сфере тушения пожаров в регионах, в том числе по зонам контроля. Об этом он заявил на совещании по ситуации с лесными пожарами в Сибирском федеральном округе. По его словам, по нормативным документам «нужно пройтись и в регионах, и на федеральном уровне».</w:t>
      </w:r>
    </w:p>
    <w:p w:rsidR="00567A09" w:rsidRPr="00651D4E" w:rsidRDefault="00567A09" w:rsidP="00651D4E">
      <w:pPr>
        <w:rPr>
          <w:sz w:val="24"/>
          <w:szCs w:val="24"/>
        </w:rPr>
      </w:pPr>
    </w:p>
    <w:sectPr w:rsidR="00567A09" w:rsidRPr="00651D4E" w:rsidSect="00CE0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B11B49"/>
    <w:rsid w:val="00567A09"/>
    <w:rsid w:val="00651D4E"/>
    <w:rsid w:val="006E1CD9"/>
    <w:rsid w:val="00A367AB"/>
    <w:rsid w:val="00B11B49"/>
    <w:rsid w:val="00B66462"/>
    <w:rsid w:val="00BC6813"/>
    <w:rsid w:val="00CE045A"/>
    <w:rsid w:val="00EC6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D9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D9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5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2019-08-05T03:00:00Z</cp:lastPrinted>
  <dcterms:created xsi:type="dcterms:W3CDTF">2019-08-05T02:25:00Z</dcterms:created>
  <dcterms:modified xsi:type="dcterms:W3CDTF">2019-08-05T06:03:00Z</dcterms:modified>
</cp:coreProperties>
</file>