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07" w:rsidRPr="000A0314" w:rsidRDefault="00400A07" w:rsidP="00400A07">
      <w:pPr>
        <w:jc w:val="center"/>
        <w:rPr>
          <w:rFonts w:ascii="Times New Roman" w:hAnsi="Times New Roman"/>
          <w:b/>
          <w:sz w:val="28"/>
          <w:szCs w:val="28"/>
        </w:rPr>
      </w:pPr>
      <w:r w:rsidRPr="000A0314">
        <w:rPr>
          <w:rFonts w:ascii="Times New Roman" w:hAnsi="Times New Roman"/>
          <w:b/>
          <w:noProof/>
          <w:sz w:val="28"/>
          <w:szCs w:val="28"/>
        </w:rPr>
        <w:drawing>
          <wp:inline distT="0" distB="0" distL="0" distR="0">
            <wp:extent cx="645242" cy="800100"/>
            <wp:effectExtent l="19050" t="0" r="2458"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6" cstate="print"/>
                    <a:srcRect/>
                    <a:stretch>
                      <a:fillRect/>
                    </a:stretch>
                  </pic:blipFill>
                  <pic:spPr bwMode="auto">
                    <a:xfrm>
                      <a:off x="0" y="0"/>
                      <a:ext cx="645242" cy="800100"/>
                    </a:xfrm>
                    <a:prstGeom prst="rect">
                      <a:avLst/>
                    </a:prstGeom>
                    <a:noFill/>
                    <a:ln w="9525">
                      <a:noFill/>
                      <a:miter lim="800000"/>
                      <a:headEnd/>
                      <a:tailEnd/>
                    </a:ln>
                  </pic:spPr>
                </pic:pic>
              </a:graphicData>
            </a:graphic>
          </wp:inline>
        </w:drawing>
      </w:r>
    </w:p>
    <w:p w:rsidR="00400A07" w:rsidRPr="000A0314" w:rsidRDefault="00400A07" w:rsidP="00400A07">
      <w:pPr>
        <w:pStyle w:val="a3"/>
        <w:jc w:val="center"/>
        <w:rPr>
          <w:rFonts w:ascii="Times New Roman" w:hAnsi="Times New Roman"/>
          <w:b/>
          <w:sz w:val="28"/>
          <w:szCs w:val="28"/>
        </w:rPr>
      </w:pPr>
      <w:r w:rsidRPr="000A0314">
        <w:rPr>
          <w:rFonts w:ascii="Times New Roman" w:hAnsi="Times New Roman"/>
          <w:b/>
          <w:sz w:val="28"/>
          <w:szCs w:val="28"/>
        </w:rPr>
        <w:t>КРАСНОЯРСКИЙ КРАЙ КАНСКИЙ РАЙОН</w:t>
      </w:r>
    </w:p>
    <w:p w:rsidR="00400A07" w:rsidRPr="000A0314" w:rsidRDefault="00400A07" w:rsidP="00400A07">
      <w:pPr>
        <w:pStyle w:val="a3"/>
        <w:jc w:val="center"/>
        <w:rPr>
          <w:rFonts w:ascii="Times New Roman" w:hAnsi="Times New Roman"/>
          <w:b/>
          <w:sz w:val="28"/>
          <w:szCs w:val="28"/>
        </w:rPr>
      </w:pPr>
      <w:r w:rsidRPr="000A0314">
        <w:rPr>
          <w:rFonts w:ascii="Times New Roman" w:hAnsi="Times New Roman"/>
          <w:b/>
          <w:sz w:val="28"/>
          <w:szCs w:val="28"/>
        </w:rPr>
        <w:t>СОТНИКОВСКИЙ СЕЛЬСКИЙ СОВЕТ ДЕПУТАТОВ</w:t>
      </w:r>
    </w:p>
    <w:p w:rsidR="00400A07" w:rsidRPr="000A0314" w:rsidRDefault="00400A07" w:rsidP="00400A07">
      <w:pPr>
        <w:pStyle w:val="a3"/>
        <w:jc w:val="center"/>
        <w:rPr>
          <w:rFonts w:ascii="Times New Roman" w:hAnsi="Times New Roman"/>
          <w:b/>
          <w:sz w:val="28"/>
          <w:szCs w:val="28"/>
        </w:rPr>
      </w:pPr>
    </w:p>
    <w:p w:rsidR="00400A07" w:rsidRPr="000A0314" w:rsidRDefault="00400A07" w:rsidP="000A0314">
      <w:pPr>
        <w:pStyle w:val="a3"/>
        <w:rPr>
          <w:rFonts w:ascii="Times New Roman" w:hAnsi="Times New Roman"/>
          <w:b/>
          <w:sz w:val="28"/>
          <w:szCs w:val="28"/>
        </w:rPr>
      </w:pPr>
    </w:p>
    <w:p w:rsidR="00400A07" w:rsidRPr="000A0314" w:rsidRDefault="00400A07" w:rsidP="00400A07">
      <w:pPr>
        <w:pStyle w:val="a3"/>
        <w:jc w:val="center"/>
        <w:rPr>
          <w:rFonts w:ascii="Times New Roman" w:hAnsi="Times New Roman"/>
          <w:b/>
          <w:sz w:val="28"/>
          <w:szCs w:val="28"/>
        </w:rPr>
      </w:pPr>
      <w:r w:rsidRPr="000A0314">
        <w:rPr>
          <w:rFonts w:ascii="Times New Roman" w:hAnsi="Times New Roman"/>
          <w:b/>
          <w:sz w:val="28"/>
          <w:szCs w:val="28"/>
        </w:rPr>
        <w:t xml:space="preserve">  РЕШЕНИЕ</w:t>
      </w:r>
    </w:p>
    <w:p w:rsidR="00400A07" w:rsidRPr="00163F76" w:rsidRDefault="00400A07" w:rsidP="00400A07">
      <w:pPr>
        <w:pStyle w:val="a3"/>
        <w:jc w:val="center"/>
        <w:rPr>
          <w:rFonts w:ascii="Times New Roman" w:hAnsi="Times New Roman"/>
          <w:sz w:val="28"/>
          <w:szCs w:val="28"/>
        </w:rPr>
      </w:pPr>
    </w:p>
    <w:p w:rsidR="00400A07" w:rsidRPr="000A0314" w:rsidRDefault="001D676B" w:rsidP="00400A07">
      <w:pPr>
        <w:rPr>
          <w:rFonts w:ascii="Times New Roman" w:hAnsi="Times New Roman" w:cs="Times New Roman"/>
          <w:sz w:val="24"/>
          <w:szCs w:val="24"/>
        </w:rPr>
      </w:pPr>
      <w:r w:rsidRPr="000A0314">
        <w:rPr>
          <w:rFonts w:ascii="Times New Roman" w:hAnsi="Times New Roman" w:cs="Times New Roman"/>
          <w:sz w:val="24"/>
          <w:szCs w:val="24"/>
        </w:rPr>
        <w:t>27</w:t>
      </w:r>
      <w:r w:rsidR="00D56D91" w:rsidRPr="000A0314">
        <w:rPr>
          <w:rFonts w:ascii="Times New Roman" w:hAnsi="Times New Roman" w:cs="Times New Roman"/>
          <w:sz w:val="24"/>
          <w:szCs w:val="24"/>
        </w:rPr>
        <w:t>.08</w:t>
      </w:r>
      <w:r w:rsidR="005A0D6D" w:rsidRPr="000A0314">
        <w:rPr>
          <w:rFonts w:ascii="Times New Roman" w:hAnsi="Times New Roman" w:cs="Times New Roman"/>
          <w:sz w:val="24"/>
          <w:szCs w:val="24"/>
        </w:rPr>
        <w:t>.2019</w:t>
      </w:r>
      <w:r w:rsidR="00400A07" w:rsidRPr="000A0314">
        <w:rPr>
          <w:rFonts w:ascii="Times New Roman" w:hAnsi="Times New Roman" w:cs="Times New Roman"/>
          <w:sz w:val="24"/>
          <w:szCs w:val="24"/>
        </w:rPr>
        <w:t xml:space="preserve"> </w:t>
      </w:r>
      <w:r w:rsidR="005A0D6D" w:rsidRPr="000A0314">
        <w:rPr>
          <w:rFonts w:ascii="Times New Roman" w:hAnsi="Times New Roman" w:cs="Times New Roman"/>
          <w:sz w:val="24"/>
          <w:szCs w:val="24"/>
        </w:rPr>
        <w:t>г.</w:t>
      </w:r>
      <w:r w:rsidR="00400A07" w:rsidRPr="000A0314">
        <w:rPr>
          <w:rFonts w:ascii="Times New Roman" w:hAnsi="Times New Roman" w:cs="Times New Roman"/>
          <w:sz w:val="24"/>
          <w:szCs w:val="24"/>
        </w:rPr>
        <w:t xml:space="preserve">                                  </w:t>
      </w:r>
      <w:r w:rsidR="000A0314">
        <w:rPr>
          <w:rFonts w:ascii="Times New Roman" w:hAnsi="Times New Roman" w:cs="Times New Roman"/>
          <w:sz w:val="24"/>
          <w:szCs w:val="24"/>
        </w:rPr>
        <w:t xml:space="preserve">        </w:t>
      </w:r>
      <w:r w:rsidR="00400A07" w:rsidRPr="000A0314">
        <w:rPr>
          <w:rFonts w:ascii="Times New Roman" w:hAnsi="Times New Roman" w:cs="Times New Roman"/>
          <w:sz w:val="24"/>
          <w:szCs w:val="24"/>
        </w:rPr>
        <w:t xml:space="preserve">    с</w:t>
      </w:r>
      <w:proofErr w:type="gramStart"/>
      <w:r w:rsidR="00400A07" w:rsidRPr="000A0314">
        <w:rPr>
          <w:rFonts w:ascii="Times New Roman" w:hAnsi="Times New Roman" w:cs="Times New Roman"/>
          <w:sz w:val="24"/>
          <w:szCs w:val="24"/>
        </w:rPr>
        <w:t>.С</w:t>
      </w:r>
      <w:proofErr w:type="gramEnd"/>
      <w:r w:rsidR="00400A07" w:rsidRPr="000A0314">
        <w:rPr>
          <w:rFonts w:ascii="Times New Roman" w:hAnsi="Times New Roman" w:cs="Times New Roman"/>
          <w:sz w:val="24"/>
          <w:szCs w:val="24"/>
        </w:rPr>
        <w:t xml:space="preserve">отниково            </w:t>
      </w:r>
      <w:r w:rsidRPr="000A0314">
        <w:rPr>
          <w:rFonts w:ascii="Times New Roman" w:hAnsi="Times New Roman" w:cs="Times New Roman"/>
          <w:sz w:val="24"/>
          <w:szCs w:val="24"/>
        </w:rPr>
        <w:t xml:space="preserve">                       № 51</w:t>
      </w:r>
      <w:r w:rsidR="00D56D91" w:rsidRPr="000A0314">
        <w:rPr>
          <w:rFonts w:ascii="Times New Roman" w:hAnsi="Times New Roman" w:cs="Times New Roman"/>
          <w:sz w:val="24"/>
          <w:szCs w:val="24"/>
        </w:rPr>
        <w:t>-</w:t>
      </w:r>
      <w:r w:rsidR="003E66B7" w:rsidRPr="000A0314">
        <w:rPr>
          <w:rFonts w:ascii="Times New Roman" w:hAnsi="Times New Roman" w:cs="Times New Roman"/>
          <w:sz w:val="24"/>
          <w:szCs w:val="24"/>
        </w:rPr>
        <w:t>152</w:t>
      </w:r>
    </w:p>
    <w:p w:rsidR="00400A07" w:rsidRPr="000A0314" w:rsidRDefault="00400A07" w:rsidP="00400A07">
      <w:pPr>
        <w:autoSpaceDE w:val="0"/>
        <w:autoSpaceDN w:val="0"/>
        <w:adjustRightInd w:val="0"/>
        <w:spacing w:after="0" w:line="240" w:lineRule="auto"/>
        <w:ind w:right="2267"/>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О внесении изменений в Решение Сотниковского сельского Совета Депутатов от 12.12.2018 № 42-128  «О введении налога на имущество физических лиц от кадастровой стоимости объектов недвижимости на территории Сотниковского сельсовета» </w:t>
      </w:r>
      <w:proofErr w:type="gramStart"/>
      <w:r w:rsidR="00C916BF" w:rsidRPr="000A0314">
        <w:rPr>
          <w:rFonts w:ascii="Times New Roman" w:eastAsiaTheme="minorHAnsi" w:hAnsi="Times New Roman" w:cs="Times New Roman"/>
          <w:sz w:val="24"/>
          <w:szCs w:val="24"/>
        </w:rPr>
        <w:t xml:space="preserve">( </w:t>
      </w:r>
      <w:proofErr w:type="gramEnd"/>
      <w:r w:rsidR="00C916BF" w:rsidRPr="000A0314">
        <w:rPr>
          <w:rFonts w:ascii="Times New Roman" w:eastAsiaTheme="minorHAnsi" w:hAnsi="Times New Roman" w:cs="Times New Roman"/>
          <w:sz w:val="24"/>
          <w:szCs w:val="24"/>
        </w:rPr>
        <w:t>в редакции решения от 28.03.2019 № 45-137</w:t>
      </w:r>
      <w:r w:rsidR="00D56D91" w:rsidRPr="000A0314">
        <w:rPr>
          <w:rFonts w:ascii="Times New Roman" w:eastAsiaTheme="minorHAnsi" w:hAnsi="Times New Roman" w:cs="Times New Roman"/>
          <w:sz w:val="24"/>
          <w:szCs w:val="24"/>
        </w:rPr>
        <w:t>, от 15.07.2019 № 50-150</w:t>
      </w:r>
      <w:r w:rsidR="00C916BF" w:rsidRPr="000A0314">
        <w:rPr>
          <w:rFonts w:ascii="Times New Roman" w:eastAsiaTheme="minorHAnsi" w:hAnsi="Times New Roman" w:cs="Times New Roman"/>
          <w:sz w:val="24"/>
          <w:szCs w:val="24"/>
        </w:rPr>
        <w:t>)</w:t>
      </w:r>
    </w:p>
    <w:p w:rsidR="00400A07" w:rsidRPr="000A0314" w:rsidRDefault="00400A07" w:rsidP="00400A07">
      <w:pPr>
        <w:autoSpaceDE w:val="0"/>
        <w:autoSpaceDN w:val="0"/>
        <w:adjustRightInd w:val="0"/>
        <w:spacing w:after="0" w:line="240" w:lineRule="auto"/>
        <w:rPr>
          <w:rFonts w:ascii="Times New Roman" w:eastAsiaTheme="minorHAnsi" w:hAnsi="Times New Roman" w:cs="Times New Roman"/>
          <w:sz w:val="24"/>
          <w:szCs w:val="24"/>
        </w:rPr>
      </w:pPr>
    </w:p>
    <w:p w:rsidR="00400A07" w:rsidRPr="000A0314" w:rsidRDefault="00400A07" w:rsidP="00400A07">
      <w:pPr>
        <w:autoSpaceDE w:val="0"/>
        <w:autoSpaceDN w:val="0"/>
        <w:adjustRightInd w:val="0"/>
        <w:spacing w:after="0" w:line="240" w:lineRule="auto"/>
        <w:ind w:firstLine="851"/>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В соответствии с главой 32 Налогового Кодекса РФ Федеральным законом от 06.10.2003 года № 131-ФЗ «Об общих принципах организации местного самоуправления в Российской Федерации», Законом Красноярского края № 6-2108 от 01.11.2018г.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Сотниковского </w:t>
      </w:r>
      <w:proofErr w:type="spellStart"/>
      <w:proofErr w:type="gramStart"/>
      <w:r w:rsidRPr="000A0314">
        <w:rPr>
          <w:rFonts w:ascii="Times New Roman" w:eastAsiaTheme="minorHAnsi" w:hAnsi="Times New Roman" w:cs="Times New Roman"/>
          <w:sz w:val="24"/>
          <w:szCs w:val="24"/>
        </w:rPr>
        <w:t>Сотниковского</w:t>
      </w:r>
      <w:proofErr w:type="spellEnd"/>
      <w:proofErr w:type="gramEnd"/>
      <w:r w:rsidRPr="000A0314">
        <w:rPr>
          <w:rFonts w:ascii="Times New Roman" w:eastAsiaTheme="minorHAnsi" w:hAnsi="Times New Roman" w:cs="Times New Roman"/>
          <w:sz w:val="24"/>
          <w:szCs w:val="24"/>
        </w:rPr>
        <w:t xml:space="preserve"> сельсовета, Сотниковский сельский Совет депутатов Канского района Красноярского края </w:t>
      </w:r>
    </w:p>
    <w:p w:rsidR="00400A07" w:rsidRPr="000A0314" w:rsidRDefault="00400A07" w:rsidP="00400A07">
      <w:pPr>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00A07" w:rsidRPr="000A0314" w:rsidRDefault="00400A07" w:rsidP="00400A07">
      <w:pPr>
        <w:autoSpaceDE w:val="0"/>
        <w:autoSpaceDN w:val="0"/>
        <w:adjustRightInd w:val="0"/>
        <w:spacing w:after="0" w:line="240" w:lineRule="auto"/>
        <w:ind w:firstLine="851"/>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РЕШИЛ: </w:t>
      </w:r>
    </w:p>
    <w:p w:rsidR="00400A07" w:rsidRPr="000A0314" w:rsidRDefault="00400A07" w:rsidP="00400A07">
      <w:pPr>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00A07" w:rsidRPr="000A0314" w:rsidRDefault="00400A07" w:rsidP="00400A07">
      <w:pPr>
        <w:pStyle w:val="a6"/>
        <w:numPr>
          <w:ilvl w:val="0"/>
          <w:numId w:val="1"/>
        </w:numPr>
        <w:autoSpaceDE w:val="0"/>
        <w:autoSpaceDN w:val="0"/>
        <w:adjustRightInd w:val="0"/>
        <w:spacing w:after="0" w:line="240" w:lineRule="auto"/>
        <w:ind w:left="0" w:firstLine="851"/>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В решении Сотниковского сельского Совета депутатов от 12.12.2018 года № 42-128 « О введении налога на имущество физических лиц от кадастровой стоимости объектов недвижимости на территории Сотниковского сельсовета» внести следующие изменения: </w:t>
      </w:r>
    </w:p>
    <w:p w:rsidR="00400A07" w:rsidRPr="000A0314" w:rsidRDefault="00D56D91" w:rsidP="000A0314">
      <w:pPr>
        <w:pStyle w:val="a6"/>
        <w:autoSpaceDE w:val="0"/>
        <w:autoSpaceDN w:val="0"/>
        <w:adjustRightInd w:val="0"/>
        <w:spacing w:after="0" w:line="240" w:lineRule="auto"/>
        <w:ind w:left="0" w:firstLine="851"/>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Пункт 3</w:t>
      </w:r>
      <w:r w:rsidR="00400A07" w:rsidRPr="000A0314">
        <w:rPr>
          <w:rFonts w:ascii="Times New Roman" w:eastAsiaTheme="minorHAnsi" w:hAnsi="Times New Roman" w:cs="Times New Roman"/>
          <w:sz w:val="24"/>
          <w:szCs w:val="24"/>
        </w:rPr>
        <w:t xml:space="preserve"> </w:t>
      </w:r>
      <w:r w:rsidR="006A4FE9" w:rsidRPr="000A0314">
        <w:rPr>
          <w:rFonts w:ascii="Times New Roman" w:eastAsiaTheme="minorHAnsi" w:hAnsi="Times New Roman" w:cs="Times New Roman"/>
          <w:sz w:val="24"/>
          <w:szCs w:val="24"/>
        </w:rPr>
        <w:t>изложить в следующей редакции</w:t>
      </w:r>
      <w:r w:rsidRPr="000A0314">
        <w:rPr>
          <w:rFonts w:ascii="Times New Roman" w:eastAsiaTheme="minorHAnsi" w:hAnsi="Times New Roman" w:cs="Times New Roman"/>
          <w:sz w:val="24"/>
          <w:szCs w:val="24"/>
        </w:rPr>
        <w:t>:</w:t>
      </w:r>
      <w:r w:rsidR="006A4FE9" w:rsidRPr="000A0314">
        <w:rPr>
          <w:rFonts w:ascii="Times New Roman" w:eastAsiaTheme="minorHAnsi" w:hAnsi="Times New Roman" w:cs="Times New Roman"/>
          <w:sz w:val="24"/>
          <w:szCs w:val="24"/>
        </w:rPr>
        <w:t xml:space="preserve"> </w:t>
      </w:r>
      <w:r w:rsidRPr="000A0314">
        <w:rPr>
          <w:rFonts w:ascii="Times New Roman" w:eastAsiaTheme="minorHAnsi" w:hAnsi="Times New Roman" w:cs="Times New Roman"/>
          <w:sz w:val="24"/>
          <w:szCs w:val="24"/>
        </w:rPr>
        <w:t>«Настоящее решение вступает в законную силу не ранее чем по истечению одного месяца со дня его официального опубликования в печатном издании «Сельские вести», и не ранее 1-го числа очередного налогового пери</w:t>
      </w:r>
      <w:r w:rsidR="000A0314">
        <w:rPr>
          <w:rFonts w:ascii="Times New Roman" w:eastAsiaTheme="minorHAnsi" w:hAnsi="Times New Roman" w:cs="Times New Roman"/>
          <w:sz w:val="24"/>
          <w:szCs w:val="24"/>
        </w:rPr>
        <w:t>ода по соответствующему налогу</w:t>
      </w:r>
      <w:proofErr w:type="gramStart"/>
      <w:r w:rsidR="000A0314">
        <w:rPr>
          <w:rFonts w:ascii="Times New Roman" w:eastAsiaTheme="minorHAnsi" w:hAnsi="Times New Roman" w:cs="Times New Roman"/>
          <w:sz w:val="24"/>
          <w:szCs w:val="24"/>
        </w:rPr>
        <w:t>.»</w:t>
      </w:r>
      <w:proofErr w:type="gramEnd"/>
    </w:p>
    <w:p w:rsidR="00400A07" w:rsidRPr="000A0314" w:rsidRDefault="0077338B" w:rsidP="0077338B">
      <w:pPr>
        <w:pStyle w:val="a6"/>
        <w:numPr>
          <w:ilvl w:val="0"/>
          <w:numId w:val="1"/>
        </w:numPr>
        <w:autoSpaceDE w:val="0"/>
        <w:autoSpaceDN w:val="0"/>
        <w:adjustRightInd w:val="0"/>
        <w:spacing w:after="0" w:line="240" w:lineRule="auto"/>
        <w:ind w:left="0" w:firstLine="851"/>
        <w:jc w:val="both"/>
        <w:rPr>
          <w:rFonts w:ascii="Times New Roman" w:eastAsiaTheme="minorHAnsi" w:hAnsi="Times New Roman" w:cs="Times New Roman"/>
          <w:sz w:val="24"/>
          <w:szCs w:val="24"/>
        </w:rPr>
      </w:pPr>
      <w:proofErr w:type="gramStart"/>
      <w:r w:rsidRPr="000A0314">
        <w:rPr>
          <w:rFonts w:ascii="Times New Roman" w:eastAsiaTheme="minorHAnsi" w:hAnsi="Times New Roman" w:cs="Times New Roman"/>
          <w:sz w:val="24"/>
          <w:szCs w:val="24"/>
        </w:rPr>
        <w:t>Контроль за</w:t>
      </w:r>
      <w:proofErr w:type="gramEnd"/>
      <w:r w:rsidRPr="000A0314">
        <w:rPr>
          <w:rFonts w:ascii="Times New Roman" w:eastAsiaTheme="minorHAnsi" w:hAnsi="Times New Roman" w:cs="Times New Roman"/>
          <w:sz w:val="24"/>
          <w:szCs w:val="24"/>
        </w:rPr>
        <w:t xml:space="preserve"> выполнением настоящего Решения возложить на Главу Администрации Сотниковского сельсовета.</w:t>
      </w:r>
    </w:p>
    <w:p w:rsidR="0077338B" w:rsidRPr="000A0314" w:rsidRDefault="0077338B" w:rsidP="001D676B">
      <w:pPr>
        <w:pStyle w:val="a6"/>
        <w:numPr>
          <w:ilvl w:val="0"/>
          <w:numId w:val="1"/>
        </w:numPr>
        <w:autoSpaceDE w:val="0"/>
        <w:autoSpaceDN w:val="0"/>
        <w:adjustRightInd w:val="0"/>
        <w:spacing w:after="0" w:line="240" w:lineRule="auto"/>
        <w:jc w:val="both"/>
        <w:rPr>
          <w:rFonts w:ascii="Times New Roman" w:eastAsiaTheme="minorHAnsi" w:hAnsi="Times New Roman" w:cs="Times New Roman"/>
          <w:color w:val="FF0000"/>
          <w:sz w:val="24"/>
          <w:szCs w:val="24"/>
        </w:rPr>
      </w:pPr>
      <w:r w:rsidRPr="000A0314">
        <w:rPr>
          <w:rFonts w:ascii="Times New Roman" w:eastAsiaTheme="minorHAnsi" w:hAnsi="Times New Roman" w:cs="Times New Roman"/>
          <w:sz w:val="24"/>
          <w:szCs w:val="24"/>
        </w:rPr>
        <w:t>Настоящее решение вступает в законную силу не ранее чем по истечению одного месяца со дня его официального опубликования в печ</w:t>
      </w:r>
      <w:r w:rsidR="00D56D91" w:rsidRPr="000A0314">
        <w:rPr>
          <w:rFonts w:ascii="Times New Roman" w:eastAsiaTheme="minorHAnsi" w:hAnsi="Times New Roman" w:cs="Times New Roman"/>
          <w:sz w:val="24"/>
          <w:szCs w:val="24"/>
        </w:rPr>
        <w:t>атном издании «Сельские вести</w:t>
      </w:r>
      <w:r w:rsidR="001D676B" w:rsidRPr="000A0314">
        <w:rPr>
          <w:rFonts w:ascii="Times New Roman" w:eastAsiaTheme="minorHAnsi" w:hAnsi="Times New Roman" w:cs="Times New Roman"/>
          <w:sz w:val="24"/>
          <w:szCs w:val="24"/>
        </w:rPr>
        <w:t>».</w:t>
      </w: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color w:val="FF0000"/>
          <w:sz w:val="24"/>
          <w:szCs w:val="24"/>
        </w:rPr>
      </w:pP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Глава Администрации </w:t>
      </w: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Сотниковского сельсовета                                                              М.Н.Рыбальченко </w:t>
      </w: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Председатель Сотниковского </w:t>
      </w:r>
    </w:p>
    <w:p w:rsidR="0077338B" w:rsidRPr="000A0314" w:rsidRDefault="0077338B" w:rsidP="0077338B">
      <w:pPr>
        <w:autoSpaceDE w:val="0"/>
        <w:autoSpaceDN w:val="0"/>
        <w:adjustRightInd w:val="0"/>
        <w:spacing w:after="0" w:line="240" w:lineRule="auto"/>
        <w:jc w:val="both"/>
        <w:rPr>
          <w:rFonts w:ascii="Times New Roman" w:eastAsiaTheme="minorHAnsi" w:hAnsi="Times New Roman" w:cs="Times New Roman"/>
          <w:sz w:val="24"/>
          <w:szCs w:val="24"/>
        </w:rPr>
      </w:pPr>
      <w:r w:rsidRPr="000A0314">
        <w:rPr>
          <w:rFonts w:ascii="Times New Roman" w:eastAsiaTheme="minorHAnsi" w:hAnsi="Times New Roman" w:cs="Times New Roman"/>
          <w:sz w:val="24"/>
          <w:szCs w:val="24"/>
        </w:rPr>
        <w:t xml:space="preserve">сельского Совета Депутатов                                                             </w:t>
      </w:r>
      <w:proofErr w:type="spellStart"/>
      <w:r w:rsidRPr="000A0314">
        <w:rPr>
          <w:rFonts w:ascii="Times New Roman" w:eastAsiaTheme="minorHAnsi" w:hAnsi="Times New Roman" w:cs="Times New Roman"/>
          <w:sz w:val="24"/>
          <w:szCs w:val="24"/>
        </w:rPr>
        <w:t>О.Н.Асташкевич</w:t>
      </w:r>
      <w:proofErr w:type="spellEnd"/>
      <w:r w:rsidRPr="000A0314">
        <w:rPr>
          <w:rFonts w:ascii="Times New Roman" w:eastAsiaTheme="minorHAnsi" w:hAnsi="Times New Roman" w:cs="Times New Roman"/>
          <w:sz w:val="24"/>
          <w:szCs w:val="24"/>
        </w:rPr>
        <w:t xml:space="preserve"> </w:t>
      </w:r>
    </w:p>
    <w:p w:rsidR="00400A07" w:rsidRPr="000A0314" w:rsidRDefault="00400A07" w:rsidP="00400A07">
      <w:pPr>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00A07" w:rsidRPr="005A14DA" w:rsidRDefault="00400A07" w:rsidP="00400A07">
      <w:pPr>
        <w:autoSpaceDE w:val="0"/>
        <w:autoSpaceDN w:val="0"/>
        <w:adjustRightInd w:val="0"/>
        <w:spacing w:after="0" w:line="240" w:lineRule="auto"/>
        <w:ind w:firstLine="851"/>
        <w:rPr>
          <w:rFonts w:ascii="Times New Roman CYR" w:eastAsiaTheme="minorHAnsi" w:hAnsi="Times New Roman CYR" w:cs="Times New Roman CYR"/>
          <w:sz w:val="27"/>
          <w:szCs w:val="27"/>
        </w:rPr>
      </w:pPr>
    </w:p>
    <w:p w:rsidR="005B7DC9" w:rsidRDefault="005B7DC9"/>
    <w:sectPr w:rsidR="005B7DC9" w:rsidSect="00671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4DC1"/>
    <w:multiLevelType w:val="hybridMultilevel"/>
    <w:tmpl w:val="B6FEC408"/>
    <w:lvl w:ilvl="0" w:tplc="09AC77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E59FA"/>
    <w:multiLevelType w:val="hybridMultilevel"/>
    <w:tmpl w:val="16B0DF86"/>
    <w:lvl w:ilvl="0" w:tplc="946C991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00A07"/>
    <w:rsid w:val="000A0314"/>
    <w:rsid w:val="00176B4D"/>
    <w:rsid w:val="001D676B"/>
    <w:rsid w:val="00215AF6"/>
    <w:rsid w:val="0034673A"/>
    <w:rsid w:val="003E66B7"/>
    <w:rsid w:val="00400A07"/>
    <w:rsid w:val="005468BA"/>
    <w:rsid w:val="005A0D6D"/>
    <w:rsid w:val="005B7DC9"/>
    <w:rsid w:val="00671D4A"/>
    <w:rsid w:val="006A4FE9"/>
    <w:rsid w:val="0077338B"/>
    <w:rsid w:val="0080291A"/>
    <w:rsid w:val="00A057F7"/>
    <w:rsid w:val="00A55D5F"/>
    <w:rsid w:val="00B84901"/>
    <w:rsid w:val="00C31911"/>
    <w:rsid w:val="00C916BF"/>
    <w:rsid w:val="00CA78A4"/>
    <w:rsid w:val="00CC7CF3"/>
    <w:rsid w:val="00D56D91"/>
    <w:rsid w:val="00E20CAB"/>
    <w:rsid w:val="00FE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A07"/>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400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A07"/>
    <w:rPr>
      <w:rFonts w:ascii="Tahoma" w:hAnsi="Tahoma" w:cs="Tahoma"/>
      <w:sz w:val="16"/>
      <w:szCs w:val="16"/>
    </w:rPr>
  </w:style>
  <w:style w:type="paragraph" w:styleId="a6">
    <w:name w:val="List Paragraph"/>
    <w:basedOn w:val="a"/>
    <w:uiPriority w:val="34"/>
    <w:qFormat/>
    <w:rsid w:val="00400A07"/>
    <w:pPr>
      <w:ind w:left="720"/>
      <w:contextualSpacing/>
    </w:pPr>
  </w:style>
  <w:style w:type="table" w:styleId="a7">
    <w:name w:val="Table Grid"/>
    <w:basedOn w:val="a1"/>
    <w:rsid w:val="00400A0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C02E-13B5-4BFE-A6F5-ADA0D589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2019-08-26T07:22:00Z</cp:lastPrinted>
  <dcterms:created xsi:type="dcterms:W3CDTF">2019-08-25T07:31:00Z</dcterms:created>
  <dcterms:modified xsi:type="dcterms:W3CDTF">2019-08-26T07:22:00Z</dcterms:modified>
</cp:coreProperties>
</file>