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 ,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кв.м , адрес (местонахождение) объекта: Красноярский край, Канский район, от 4 км автомобильной дороги Канск – Абан – Богучаны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1C1E89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892166">
        <w:rPr>
          <w:rFonts w:ascii="Times New Roman" w:hAnsi="Times New Roman" w:cs="Times New Roman"/>
          <w:sz w:val="28"/>
        </w:rPr>
        <w:t>вления могут быть поданы с 01.10.2019 по 31.10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 xml:space="preserve">нский район, с.Сотниково,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D5F1D"/>
    <w:rsid w:val="00187ABF"/>
    <w:rsid w:val="001C1E89"/>
    <w:rsid w:val="004A5E9E"/>
    <w:rsid w:val="004C1565"/>
    <w:rsid w:val="004D5F1D"/>
    <w:rsid w:val="006B1258"/>
    <w:rsid w:val="006D0BE4"/>
    <w:rsid w:val="0084523E"/>
    <w:rsid w:val="00892166"/>
    <w:rsid w:val="00B72AAC"/>
    <w:rsid w:val="00C13B2A"/>
    <w:rsid w:val="00CA5B1A"/>
    <w:rsid w:val="00CB0437"/>
    <w:rsid w:val="00D66307"/>
    <w:rsid w:val="00E704AB"/>
    <w:rsid w:val="00EA072F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2019-06-28T09:49:00Z</cp:lastPrinted>
  <dcterms:created xsi:type="dcterms:W3CDTF">2019-06-28T09:51:00Z</dcterms:created>
  <dcterms:modified xsi:type="dcterms:W3CDTF">2019-10-01T01:20:00Z</dcterms:modified>
</cp:coreProperties>
</file>