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17" w:rsidRDefault="002B0A17" w:rsidP="002B0A17">
      <w:pPr>
        <w:jc w:val="center"/>
        <w:rPr>
          <w:b/>
        </w:rPr>
      </w:pPr>
      <w:r>
        <w:rPr>
          <w:b/>
        </w:rPr>
        <w:t>СОТНИКОВСКИЙ СЕЛЬСКИЙ СОВЕТ ДЕПУТАТОВ</w:t>
      </w:r>
    </w:p>
    <w:p w:rsidR="002B0A17" w:rsidRDefault="002B0A17" w:rsidP="002B0A17">
      <w:pPr>
        <w:jc w:val="center"/>
        <w:rPr>
          <w:b/>
        </w:rPr>
      </w:pPr>
      <w:r>
        <w:rPr>
          <w:b/>
        </w:rPr>
        <w:t>КАНСКОГО РАЙОНА КРАСНОЯРСКОГО КРАЯ</w:t>
      </w:r>
    </w:p>
    <w:p w:rsidR="002B0A17" w:rsidRDefault="002B0A17" w:rsidP="002B0A17">
      <w:pPr>
        <w:pStyle w:val="ConsPlusTitle"/>
        <w:jc w:val="center"/>
        <w:outlineLvl w:val="0"/>
        <w:rPr>
          <w:rFonts w:ascii="Times New Roman" w:hAnsi="Times New Roman"/>
          <w:sz w:val="28"/>
        </w:rPr>
      </w:pPr>
    </w:p>
    <w:p w:rsidR="002B0A17" w:rsidRDefault="002B0A17" w:rsidP="002B0A17">
      <w:pPr>
        <w:pStyle w:val="ConsPlusTitle"/>
        <w:jc w:val="center"/>
        <w:outlineLvl w:val="0"/>
        <w:rPr>
          <w:rFonts w:ascii="Times New Roman" w:hAnsi="Times New Roman"/>
          <w:sz w:val="28"/>
        </w:rPr>
      </w:pPr>
      <w:r>
        <w:rPr>
          <w:rFonts w:ascii="Times New Roman" w:hAnsi="Times New Roman"/>
          <w:sz w:val="28"/>
        </w:rPr>
        <w:t>ПРОЕКТ</w:t>
      </w:r>
    </w:p>
    <w:p w:rsidR="002B0A17" w:rsidRDefault="002B0A17" w:rsidP="002B0A17">
      <w:pPr>
        <w:pStyle w:val="ConsPlusTitle"/>
        <w:jc w:val="center"/>
        <w:outlineLvl w:val="0"/>
        <w:rPr>
          <w:rFonts w:ascii="Times New Roman" w:hAnsi="Times New Roman"/>
          <w:sz w:val="28"/>
        </w:rPr>
      </w:pPr>
    </w:p>
    <w:p w:rsidR="002B0A17" w:rsidRDefault="002B0A17" w:rsidP="002B0A17">
      <w:pPr>
        <w:pStyle w:val="ConsPlusTitle"/>
        <w:jc w:val="center"/>
        <w:outlineLvl w:val="0"/>
        <w:rPr>
          <w:rFonts w:ascii="Times New Roman" w:hAnsi="Times New Roman"/>
          <w:sz w:val="28"/>
        </w:rPr>
      </w:pPr>
      <w:r>
        <w:rPr>
          <w:rFonts w:ascii="Times New Roman" w:hAnsi="Times New Roman"/>
          <w:sz w:val="28"/>
        </w:rPr>
        <w:t>Р Е Ш Е Н И Е</w:t>
      </w:r>
    </w:p>
    <w:p w:rsidR="002B0A17" w:rsidRDefault="002B0A17" w:rsidP="002B0A17">
      <w:pPr>
        <w:pStyle w:val="ConsPlusTitle"/>
        <w:jc w:val="both"/>
        <w:rPr>
          <w:rFonts w:ascii="Times New Roman" w:hAnsi="Times New Roman"/>
          <w:b w:val="0"/>
          <w:sz w:val="28"/>
        </w:rPr>
      </w:pPr>
    </w:p>
    <w:p w:rsidR="002B0A17" w:rsidRDefault="002B0A17" w:rsidP="002B0A17">
      <w:pPr>
        <w:pStyle w:val="ConsPlusTitle"/>
        <w:jc w:val="both"/>
        <w:rPr>
          <w:rFonts w:ascii="Times New Roman" w:hAnsi="Times New Roman"/>
          <w:sz w:val="28"/>
        </w:rPr>
      </w:pPr>
      <w:r>
        <w:rPr>
          <w:rFonts w:ascii="Times New Roman" w:hAnsi="Times New Roman"/>
          <w:b w:val="0"/>
          <w:sz w:val="28"/>
        </w:rPr>
        <w:t xml:space="preserve"> 00.00. 2020 г.                             с.Сотниково                                           № 00-000</w:t>
      </w:r>
    </w:p>
    <w:p w:rsidR="002B0A17" w:rsidRDefault="002B0A17" w:rsidP="002B0A17">
      <w:pPr>
        <w:pStyle w:val="ConsPlusTitle"/>
        <w:jc w:val="both"/>
        <w:rPr>
          <w:rFonts w:ascii="Times New Roman" w:hAnsi="Times New Roman"/>
          <w:sz w:val="28"/>
        </w:rPr>
      </w:pPr>
    </w:p>
    <w:p w:rsidR="002B0A17" w:rsidRDefault="002B0A17" w:rsidP="002B0A17">
      <w:pPr>
        <w:pStyle w:val="a3"/>
        <w:ind w:right="-23" w:firstLine="720"/>
        <w:rPr>
          <w:b/>
          <w:color w:val="000000"/>
          <w:szCs w:val="28"/>
          <w:lang w:val="ru-RU"/>
        </w:rPr>
      </w:pPr>
    </w:p>
    <w:p w:rsidR="002B0A17" w:rsidRDefault="002B0A17" w:rsidP="002B0A17">
      <w:pPr>
        <w:pStyle w:val="a3"/>
        <w:ind w:right="-23" w:firstLine="720"/>
        <w:rPr>
          <w:b/>
          <w:color w:val="000000"/>
          <w:szCs w:val="28"/>
          <w:lang w:val="ru-RU"/>
        </w:rPr>
      </w:pPr>
    </w:p>
    <w:p w:rsidR="002B0A17" w:rsidRDefault="002B0A17" w:rsidP="002B0A17">
      <w:pPr>
        <w:pStyle w:val="a3"/>
        <w:ind w:right="-23" w:firstLine="720"/>
        <w:rPr>
          <w:b/>
          <w:color w:val="000000"/>
          <w:szCs w:val="28"/>
          <w:lang w:val="ru-RU"/>
        </w:rPr>
      </w:pPr>
    </w:p>
    <w:p w:rsidR="002B0A17" w:rsidRDefault="002B0A17" w:rsidP="002B0A17">
      <w:pPr>
        <w:pStyle w:val="a3"/>
        <w:ind w:right="-23" w:firstLine="720"/>
        <w:rPr>
          <w:b/>
          <w:color w:val="000000"/>
          <w:szCs w:val="28"/>
          <w:lang w:val="ru-RU"/>
        </w:rPr>
      </w:pPr>
    </w:p>
    <w:p w:rsidR="002B0A17" w:rsidRDefault="002B0A17" w:rsidP="002B0A17">
      <w:pPr>
        <w:ind w:firstLine="720"/>
        <w:rPr>
          <w:i/>
          <w:sz w:val="28"/>
          <w:szCs w:val="28"/>
        </w:rPr>
      </w:pPr>
    </w:p>
    <w:p w:rsidR="002B0A17" w:rsidRDefault="002B0A17" w:rsidP="002B0A17">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Правил</w:t>
      </w:r>
    </w:p>
    <w:p w:rsidR="002B0A17" w:rsidRDefault="002B0A17" w:rsidP="002B0A17">
      <w:pPr>
        <w:pStyle w:val="ConsPlusTitle"/>
        <w:rPr>
          <w:rFonts w:ascii="Times New Roman" w:hAnsi="Times New Roman" w:cs="Times New Roman"/>
          <w:b w:val="0"/>
          <w:sz w:val="28"/>
          <w:szCs w:val="28"/>
        </w:rPr>
      </w:pPr>
      <w:r>
        <w:rPr>
          <w:rFonts w:ascii="Times New Roman" w:hAnsi="Times New Roman" w:cs="Times New Roman"/>
          <w:b w:val="0"/>
          <w:sz w:val="28"/>
          <w:szCs w:val="28"/>
        </w:rPr>
        <w:t>благоустройства территории</w:t>
      </w:r>
    </w:p>
    <w:p w:rsidR="002B0A17" w:rsidRDefault="002B0A17" w:rsidP="002B0A17">
      <w:pPr>
        <w:pStyle w:val="1"/>
        <w:ind w:left="0" w:right="-1"/>
        <w:jc w:val="left"/>
        <w:rPr>
          <w:szCs w:val="28"/>
        </w:rPr>
      </w:pPr>
      <w:r>
        <w:rPr>
          <w:szCs w:val="28"/>
        </w:rPr>
        <w:t>Сотниковского сельсовета</w:t>
      </w:r>
      <w:r w:rsidR="00117F6A">
        <w:rPr>
          <w:szCs w:val="28"/>
        </w:rPr>
        <w:t xml:space="preserve"> Канского района</w:t>
      </w:r>
    </w:p>
    <w:p w:rsidR="002B0A17" w:rsidRDefault="002B0A17" w:rsidP="002B0A17">
      <w:pPr>
        <w:autoSpaceDE w:val="0"/>
        <w:autoSpaceDN w:val="0"/>
        <w:adjustRightInd w:val="0"/>
        <w:jc w:val="both"/>
        <w:rPr>
          <w:sz w:val="28"/>
          <w:szCs w:val="28"/>
        </w:rPr>
      </w:pPr>
    </w:p>
    <w:p w:rsidR="002B0A17" w:rsidRDefault="002B0A17" w:rsidP="002B0A17">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Pr>
          <w:rFonts w:ascii="Times New Roman" w:hAnsi="Times New Roman" w:cs="Times New Roman"/>
          <w:b w:val="0"/>
          <w:sz w:val="28"/>
          <w:szCs w:val="28"/>
        </w:rPr>
        <w:t>Сотниковского сельсовета</w:t>
      </w:r>
      <w:r>
        <w:rPr>
          <w:rFonts w:ascii="Times New Roman" w:hAnsi="Times New Roman" w:cs="Times New Roman"/>
          <w:b w:val="0"/>
          <w:i/>
          <w:sz w:val="28"/>
          <w:szCs w:val="28"/>
        </w:rPr>
        <w:t xml:space="preserve">, </w:t>
      </w:r>
      <w:r>
        <w:rPr>
          <w:rFonts w:ascii="Times New Roman" w:hAnsi="Times New Roman" w:cs="Times New Roman"/>
          <w:b w:val="0"/>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Уставом Сотниковского сельсовета,</w:t>
      </w:r>
      <w:r>
        <w:t xml:space="preserve"> </w:t>
      </w:r>
      <w:r>
        <w:rPr>
          <w:rFonts w:ascii="Times New Roman" w:hAnsi="Times New Roman" w:cs="Times New Roman"/>
          <w:b w:val="0"/>
          <w:sz w:val="28"/>
          <w:szCs w:val="28"/>
        </w:rPr>
        <w:t>Сотниковский сельский Совет депутатов РЕШИЛ:</w:t>
      </w:r>
    </w:p>
    <w:p w:rsidR="002B0A17" w:rsidRDefault="002B0A17" w:rsidP="002B0A17">
      <w:pPr>
        <w:pStyle w:val="ConsPlusTitle"/>
        <w:numPr>
          <w:ilvl w:val="0"/>
          <w:numId w:val="8"/>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Утвердить Правила благоустройства территории Сотниковского сельсовета, согласно приложению. </w:t>
      </w:r>
    </w:p>
    <w:p w:rsidR="002B0A17" w:rsidRDefault="002B0A17" w:rsidP="002B0A17">
      <w:pPr>
        <w:pStyle w:val="af7"/>
        <w:numPr>
          <w:ilvl w:val="0"/>
          <w:numId w:val="8"/>
        </w:numPr>
        <w:jc w:val="both"/>
        <w:rPr>
          <w:sz w:val="28"/>
          <w:szCs w:val="28"/>
        </w:rPr>
      </w:pPr>
      <w:r>
        <w:rPr>
          <w:sz w:val="28"/>
          <w:szCs w:val="28"/>
        </w:rPr>
        <w:t>Контроль за выполнением настоящего решения возложить на комиссию по благоустройству.</w:t>
      </w:r>
    </w:p>
    <w:p w:rsidR="002B0A17" w:rsidRDefault="002B0A17" w:rsidP="002B0A17">
      <w:pPr>
        <w:pStyle w:val="ConsPlusTitle"/>
        <w:numPr>
          <w:ilvl w:val="0"/>
          <w:numId w:val="8"/>
        </w:numPr>
        <w:ind w:right="-1"/>
        <w:rPr>
          <w:rFonts w:ascii="Times New Roman" w:hAnsi="Times New Roman" w:cs="Times New Roman"/>
          <w:b w:val="0"/>
          <w:sz w:val="28"/>
          <w:szCs w:val="28"/>
        </w:rPr>
      </w:pPr>
      <w:r>
        <w:rPr>
          <w:rFonts w:ascii="Times New Roman" w:hAnsi="Times New Roman" w:cs="Times New Roman"/>
          <w:b w:val="0"/>
          <w:sz w:val="28"/>
          <w:szCs w:val="28"/>
        </w:rPr>
        <w:t>Признать утратившим силу</w:t>
      </w:r>
      <w:r>
        <w:rPr>
          <w:rFonts w:ascii="Times New Roman" w:hAnsi="Times New Roman" w:cs="Times New Roman"/>
          <w:sz w:val="28"/>
          <w:szCs w:val="28"/>
        </w:rPr>
        <w:t xml:space="preserve"> </w:t>
      </w:r>
      <w:r>
        <w:rPr>
          <w:rFonts w:ascii="Times New Roman" w:hAnsi="Times New Roman" w:cs="Times New Roman"/>
          <w:b w:val="0"/>
          <w:sz w:val="28"/>
          <w:szCs w:val="28"/>
        </w:rPr>
        <w:t>Решение Сотниковского сельского совета депутатов от 28.08.2017г. № 21-60 «Об утверждении « Единых правил благоустройства, содержания территорий и строений, обеспечения чистоты и порядка населенных пунктов Сотниковского сельсовета»</w:t>
      </w:r>
    </w:p>
    <w:p w:rsidR="002B0A17" w:rsidRDefault="002B0A17" w:rsidP="002B0A17">
      <w:pPr>
        <w:pStyle w:val="af7"/>
        <w:numPr>
          <w:ilvl w:val="0"/>
          <w:numId w:val="8"/>
        </w:numPr>
        <w:jc w:val="both"/>
        <w:rPr>
          <w:sz w:val="28"/>
          <w:szCs w:val="28"/>
        </w:rPr>
      </w:pPr>
      <w:r>
        <w:rPr>
          <w:sz w:val="28"/>
          <w:szCs w:val="28"/>
        </w:rPr>
        <w:t xml:space="preserve">Настоящее решение вступает в силу со дня его официального опубликования в газете «Сельские вести» и подлежит размещению на официальном сайте муниципального образования Сотниковский сельсовет </w:t>
      </w:r>
      <w:hyperlink r:id="rId8" w:history="1">
        <w:r>
          <w:rPr>
            <w:rStyle w:val="a5"/>
            <w:sz w:val="28"/>
            <w:szCs w:val="28"/>
          </w:rPr>
          <w:t>http://сотниково.рф</w:t>
        </w:r>
      </w:hyperlink>
      <w:r>
        <w:rPr>
          <w:sz w:val="28"/>
          <w:szCs w:val="28"/>
        </w:rPr>
        <w:t>.</w:t>
      </w:r>
    </w:p>
    <w:p w:rsidR="002B0A17" w:rsidRDefault="002B0A17" w:rsidP="002B0A17">
      <w:pPr>
        <w:ind w:firstLine="142"/>
        <w:jc w:val="both"/>
        <w:rPr>
          <w:sz w:val="28"/>
          <w:szCs w:val="28"/>
        </w:rPr>
      </w:pPr>
    </w:p>
    <w:p w:rsidR="002B0A17" w:rsidRDefault="002B0A17" w:rsidP="002B0A17">
      <w:pPr>
        <w:ind w:firstLine="142"/>
        <w:jc w:val="both"/>
        <w:rPr>
          <w:sz w:val="28"/>
          <w:szCs w:val="28"/>
        </w:rPr>
      </w:pPr>
      <w:r>
        <w:rPr>
          <w:sz w:val="28"/>
          <w:szCs w:val="28"/>
        </w:rPr>
        <w:t>Глава  Сотниковского сельсовета:                           М.Н.Рыбальченко</w:t>
      </w:r>
    </w:p>
    <w:p w:rsidR="002B0A17" w:rsidRDefault="002B0A17" w:rsidP="002B0A17">
      <w:pPr>
        <w:rPr>
          <w:sz w:val="28"/>
          <w:szCs w:val="28"/>
        </w:rPr>
      </w:pPr>
    </w:p>
    <w:p w:rsidR="002B0A17" w:rsidRDefault="002B0A17" w:rsidP="002B0A17">
      <w:pPr>
        <w:pStyle w:val="af6"/>
        <w:rPr>
          <w:rFonts w:ascii="Times New Roman" w:hAnsi="Times New Roman"/>
          <w:sz w:val="28"/>
          <w:szCs w:val="28"/>
        </w:rPr>
      </w:pPr>
      <w:r>
        <w:rPr>
          <w:rFonts w:ascii="Times New Roman" w:hAnsi="Times New Roman"/>
          <w:sz w:val="28"/>
          <w:szCs w:val="28"/>
        </w:rPr>
        <w:t>Председатель Сотниковского</w:t>
      </w:r>
    </w:p>
    <w:p w:rsidR="002B0A17" w:rsidRDefault="002B0A17" w:rsidP="002B0A17">
      <w:pPr>
        <w:pStyle w:val="af6"/>
        <w:rPr>
          <w:rFonts w:ascii="Times New Roman" w:hAnsi="Times New Roman"/>
          <w:sz w:val="28"/>
          <w:szCs w:val="28"/>
        </w:rPr>
      </w:pPr>
      <w:r>
        <w:rPr>
          <w:rFonts w:ascii="Times New Roman" w:hAnsi="Times New Roman"/>
          <w:sz w:val="28"/>
          <w:szCs w:val="28"/>
        </w:rPr>
        <w:t>сельского Совета депутатов:                                      О.Н.Асташкевич</w:t>
      </w:r>
    </w:p>
    <w:p w:rsidR="002B0A17" w:rsidRDefault="002B0A17" w:rsidP="002B0A17">
      <w:pPr>
        <w:pStyle w:val="af8"/>
        <w:shd w:val="clear" w:color="auto" w:fill="FFFFFF"/>
        <w:spacing w:before="0" w:beforeAutospacing="0" w:after="0" w:afterAutospacing="0" w:line="336" w:lineRule="atLeast"/>
        <w:jc w:val="both"/>
        <w:textAlignment w:val="baseline"/>
        <w:rPr>
          <w:b/>
          <w:bCs/>
          <w:color w:val="000000"/>
          <w:sz w:val="28"/>
          <w:szCs w:val="28"/>
          <w:bdr w:val="none" w:sz="0" w:space="0" w:color="auto" w:frame="1"/>
        </w:rPr>
      </w:pPr>
    </w:p>
    <w:p w:rsidR="002B0A17" w:rsidRDefault="002B0A17" w:rsidP="002B0A1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B0A17" w:rsidRDefault="002B0A17" w:rsidP="002B0A17">
      <w:pPr>
        <w:jc w:val="right"/>
        <w:rPr>
          <w:sz w:val="22"/>
        </w:rPr>
      </w:pPr>
      <w:r>
        <w:rPr>
          <w:sz w:val="22"/>
        </w:rPr>
        <w:lastRenderedPageBreak/>
        <w:t>Приложение № 1</w:t>
      </w:r>
    </w:p>
    <w:p w:rsidR="002B0A17" w:rsidRDefault="002B0A17" w:rsidP="002B0A17">
      <w:pPr>
        <w:jc w:val="center"/>
        <w:rPr>
          <w:sz w:val="22"/>
        </w:rPr>
      </w:pPr>
      <w:r>
        <w:rPr>
          <w:sz w:val="22"/>
        </w:rPr>
        <w:t xml:space="preserve">                                                                                                                            к решению Сотниковского </w:t>
      </w:r>
    </w:p>
    <w:p w:rsidR="002B0A17" w:rsidRDefault="002B0A17" w:rsidP="002B0A17">
      <w:pPr>
        <w:jc w:val="center"/>
        <w:rPr>
          <w:sz w:val="22"/>
        </w:rPr>
      </w:pPr>
      <w:r>
        <w:rPr>
          <w:sz w:val="22"/>
        </w:rPr>
        <w:t xml:space="preserve">                                                                                                                        сельского Совета депутатов</w:t>
      </w:r>
    </w:p>
    <w:p w:rsidR="002B0A17" w:rsidRDefault="002B0A17" w:rsidP="002B0A17">
      <w:pPr>
        <w:spacing w:after="200" w:line="276" w:lineRule="auto"/>
        <w:rPr>
          <w:sz w:val="28"/>
          <w:szCs w:val="28"/>
        </w:rPr>
      </w:pPr>
      <w:r>
        <w:rPr>
          <w:sz w:val="22"/>
        </w:rPr>
        <w:t xml:space="preserve">                                                                                                                              от 00.00.2020 г. № 00/000                                                                                   </w:t>
      </w:r>
    </w:p>
    <w:p w:rsidR="00143E16" w:rsidRPr="003C5C81" w:rsidRDefault="00143E16" w:rsidP="003C5C81">
      <w:pPr>
        <w:contextualSpacing/>
        <w:jc w:val="right"/>
      </w:pPr>
    </w:p>
    <w:p w:rsidR="00853576" w:rsidRPr="004923F3" w:rsidRDefault="00853576" w:rsidP="00853576">
      <w:pPr>
        <w:pStyle w:val="ConsPlusTitle"/>
        <w:ind w:firstLine="720"/>
        <w:jc w:val="right"/>
        <w:rPr>
          <w:rFonts w:ascii="Times New Roman" w:hAnsi="Times New Roman" w:cs="Times New Roman"/>
          <w:sz w:val="28"/>
          <w:szCs w:val="28"/>
        </w:rPr>
      </w:pPr>
    </w:p>
    <w:p w:rsidR="00342725" w:rsidRPr="004923F3" w:rsidRDefault="00342725" w:rsidP="00342725">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42725" w:rsidRPr="004923F3" w:rsidRDefault="000C6A6A" w:rsidP="00342725">
      <w:pPr>
        <w:ind w:firstLine="720"/>
        <w:jc w:val="center"/>
        <w:rPr>
          <w:sz w:val="28"/>
          <w:szCs w:val="28"/>
        </w:rPr>
      </w:pPr>
      <w:r>
        <w:rPr>
          <w:b/>
          <w:sz w:val="28"/>
          <w:szCs w:val="28"/>
        </w:rPr>
        <w:t>Сотниковского</w:t>
      </w:r>
      <w:r w:rsidR="00342725" w:rsidRPr="004124E8">
        <w:rPr>
          <w:b/>
          <w:sz w:val="28"/>
          <w:szCs w:val="28"/>
        </w:rPr>
        <w:t xml:space="preserve"> сельсовета</w:t>
      </w:r>
      <w:r w:rsidR="00342725">
        <w:rPr>
          <w:b/>
          <w:sz w:val="28"/>
          <w:szCs w:val="28"/>
        </w:rPr>
        <w:t xml:space="preserve"> Канского района</w:t>
      </w:r>
    </w:p>
    <w:p w:rsidR="00342725" w:rsidRPr="004923F3" w:rsidRDefault="00342725" w:rsidP="00342725">
      <w:pPr>
        <w:pStyle w:val="ConsPlusTitle"/>
        <w:ind w:firstLine="720"/>
        <w:rPr>
          <w:rFonts w:ascii="Times New Roman" w:hAnsi="Times New Roman" w:cs="Times New Roman"/>
          <w:sz w:val="28"/>
          <w:szCs w:val="28"/>
        </w:rPr>
      </w:pPr>
    </w:p>
    <w:p w:rsidR="00342725" w:rsidRPr="004923F3" w:rsidRDefault="00342725" w:rsidP="00342725">
      <w:pPr>
        <w:ind w:firstLine="720"/>
        <w:jc w:val="center"/>
        <w:rPr>
          <w:b/>
          <w:sz w:val="28"/>
          <w:szCs w:val="28"/>
        </w:rPr>
      </w:pPr>
      <w:r w:rsidRPr="004923F3">
        <w:rPr>
          <w:b/>
          <w:sz w:val="28"/>
          <w:szCs w:val="28"/>
        </w:rPr>
        <w:t>1. Общие положения</w:t>
      </w:r>
    </w:p>
    <w:p w:rsidR="00342725" w:rsidRPr="004923F3" w:rsidRDefault="00342725" w:rsidP="00342725">
      <w:pPr>
        <w:autoSpaceDE w:val="0"/>
        <w:autoSpaceDN w:val="0"/>
        <w:adjustRightInd w:val="0"/>
        <w:ind w:firstLine="720"/>
        <w:jc w:val="both"/>
        <w:rPr>
          <w:sz w:val="28"/>
          <w:szCs w:val="28"/>
        </w:rPr>
      </w:pPr>
    </w:p>
    <w:p w:rsidR="00342725" w:rsidRPr="004923F3" w:rsidRDefault="00342725" w:rsidP="00342725">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Pr>
          <w:sz w:val="28"/>
          <w:szCs w:val="28"/>
        </w:rPr>
        <w:t xml:space="preserve"> Канского района</w:t>
      </w:r>
      <w:r w:rsidRPr="004923F3">
        <w:rPr>
          <w:sz w:val="28"/>
          <w:szCs w:val="28"/>
        </w:rPr>
        <w:t xml:space="preserve"> (далее - Правила) устанавливают требования в сфере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Pr>
          <w:sz w:val="28"/>
          <w:szCs w:val="28"/>
        </w:rPr>
        <w:t xml:space="preserve"> Канского района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sidR="003C5C81">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42725" w:rsidRPr="004923F3" w:rsidRDefault="00342725" w:rsidP="00342725">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sidRPr="004923F3">
        <w:rPr>
          <w:i/>
          <w:sz w:val="28"/>
          <w:szCs w:val="28"/>
        </w:rPr>
        <w:t>.</w:t>
      </w:r>
    </w:p>
    <w:p w:rsidR="00342725" w:rsidRPr="004923F3" w:rsidRDefault="00342725" w:rsidP="00342725">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sidRPr="004923F3">
        <w:rPr>
          <w:rFonts w:ascii="Times New Roman" w:hAnsi="Times New Roman" w:cs="Times New Roman"/>
          <w:sz w:val="28"/>
          <w:szCs w:val="28"/>
        </w:rPr>
        <w:t>.</w:t>
      </w:r>
    </w:p>
    <w:p w:rsidR="00BB4570" w:rsidRPr="00D22E97" w:rsidRDefault="00342725" w:rsidP="00BB4570">
      <w:pPr>
        <w:autoSpaceDE w:val="0"/>
        <w:autoSpaceDN w:val="0"/>
        <w:adjustRightInd w:val="0"/>
        <w:ind w:firstLine="708"/>
        <w:contextualSpacing/>
        <w:jc w:val="both"/>
        <w:rPr>
          <w:sz w:val="28"/>
          <w:szCs w:val="28"/>
        </w:rPr>
      </w:pPr>
      <w:r w:rsidRPr="004923F3">
        <w:rPr>
          <w:sz w:val="28"/>
          <w:szCs w:val="28"/>
        </w:rPr>
        <w:t xml:space="preserve">1.4. </w:t>
      </w:r>
      <w:r w:rsidR="00BB4570" w:rsidRPr="00D22E97">
        <w:rPr>
          <w:sz w:val="28"/>
          <w:szCs w:val="28"/>
        </w:rPr>
        <w:t>В целях настоящих Правилах благоустройства применяются следующие понятия: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r w:rsidR="003C5C81">
        <w:rPr>
          <w:sz w:val="28"/>
          <w:szCs w:val="28"/>
          <w:lang w:eastAsia="en-US"/>
        </w:rPr>
        <w:t>;</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D22E97">
        <w:rPr>
          <w:i/>
          <w:sz w:val="28"/>
          <w:szCs w:val="28"/>
          <w:lang w:eastAsia="en-US"/>
        </w:rPr>
        <w:t>.</w:t>
      </w:r>
      <w:r w:rsidRPr="00D22E97">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BB4570" w:rsidRPr="00D22E97" w:rsidRDefault="00BB4570" w:rsidP="00BB4570">
      <w:pPr>
        <w:autoSpaceDE w:val="0"/>
        <w:autoSpaceDN w:val="0"/>
        <w:adjustRightInd w:val="0"/>
        <w:ind w:firstLine="708"/>
        <w:contextualSpacing/>
        <w:jc w:val="both"/>
        <w:rPr>
          <w:b/>
          <w:i/>
          <w:sz w:val="28"/>
          <w:szCs w:val="28"/>
        </w:rPr>
      </w:pPr>
      <w:r w:rsidRPr="00D22E97">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r w:rsidR="003C5C81">
        <w:rPr>
          <w:sz w:val="28"/>
          <w:szCs w:val="28"/>
          <w:lang w:eastAsia="en-US"/>
        </w:rPr>
        <w:t>;</w:t>
      </w:r>
    </w:p>
    <w:p w:rsidR="00BB4570" w:rsidRPr="00D22E97" w:rsidRDefault="00BB4570" w:rsidP="003C5C81">
      <w:pPr>
        <w:autoSpaceDE w:val="0"/>
        <w:autoSpaceDN w:val="0"/>
        <w:adjustRightInd w:val="0"/>
        <w:ind w:firstLine="708"/>
        <w:contextualSpacing/>
        <w:jc w:val="both"/>
        <w:rPr>
          <w:sz w:val="28"/>
          <w:szCs w:val="28"/>
          <w:lang w:eastAsia="en-US"/>
        </w:rPr>
      </w:pPr>
      <w:r w:rsidRPr="00D22E97">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детские площадки, спортивные и другие площадки отдыха и досуга;</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площадки для выгула домашних животных;</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площадки автостоянок;</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улицы (в том числе пешеходные) и дороги;</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парки, скверы, иные зеленые зоны;</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площади, набережные и другие территории;</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технические зоны транспортных, инженерных коммуникаций, водоохранные зоны;</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контейнерные площадки и площадки для складирования отдельных групп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приватное пространство - территория с ограниченным доступом посторонних лиц;</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Pr>
          <w:sz w:val="28"/>
          <w:szCs w:val="28"/>
          <w:lang w:eastAsia="en-US"/>
        </w:rPr>
        <w:t>,</w:t>
      </w:r>
      <w:r w:rsidRPr="00D22E97">
        <w:rPr>
          <w:sz w:val="28"/>
          <w:szCs w:val="28"/>
          <w:lang w:eastAsia="en-US"/>
        </w:rPr>
        <w:t xml:space="preserve"> которой определены настоящими правилами благоустройства территории </w:t>
      </w:r>
      <w:r w:rsidR="000C6A6A">
        <w:rPr>
          <w:sz w:val="28"/>
          <w:szCs w:val="28"/>
          <w:lang w:eastAsia="en-US"/>
        </w:rPr>
        <w:t>Сотниковского</w:t>
      </w:r>
      <w:r w:rsidRPr="00D22E97">
        <w:rPr>
          <w:sz w:val="28"/>
          <w:szCs w:val="28"/>
          <w:lang w:eastAsia="en-US"/>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проектирование - разработка проекта благоустройства;</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 xml:space="preserve">уборка территорий - комплекса мероприятий, связанных с очисткой территории </w:t>
      </w:r>
      <w:r w:rsidR="000C6A6A">
        <w:rPr>
          <w:sz w:val="28"/>
          <w:szCs w:val="28"/>
          <w:lang w:eastAsia="en-US"/>
        </w:rPr>
        <w:t>Сотниковского</w:t>
      </w:r>
      <w:r w:rsidRPr="00D22E97">
        <w:rPr>
          <w:sz w:val="28"/>
          <w:szCs w:val="28"/>
          <w:lang w:eastAsia="en-US"/>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B4570" w:rsidRPr="00D22E97" w:rsidRDefault="00BB4570" w:rsidP="00BB4570">
      <w:pPr>
        <w:autoSpaceDE w:val="0"/>
        <w:autoSpaceDN w:val="0"/>
        <w:adjustRightInd w:val="0"/>
        <w:ind w:firstLine="708"/>
        <w:contextualSpacing/>
        <w:jc w:val="both"/>
        <w:rPr>
          <w:rStyle w:val="a6"/>
          <w:sz w:val="28"/>
          <w:szCs w:val="28"/>
        </w:rPr>
      </w:pPr>
      <w:r w:rsidRPr="00D22E97">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3C5C81">
        <w:rPr>
          <w:sz w:val="28"/>
          <w:szCs w:val="28"/>
          <w:lang w:eastAsia="en-US"/>
        </w:rPr>
        <w:t>ложения на выбранной территории;</w:t>
      </w:r>
    </w:p>
    <w:p w:rsidR="00BB4570"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sz w:val="28"/>
          <w:szCs w:val="28"/>
        </w:rPr>
        <w:t xml:space="preserve">1.5. </w:t>
      </w:r>
      <w:r w:rsidRPr="00D22E97">
        <w:rPr>
          <w:bCs/>
          <w:sz w:val="28"/>
          <w:szCs w:val="28"/>
          <w:lang w:eastAsia="en-US"/>
        </w:rPr>
        <w:t xml:space="preserve">Лицами, ответственными за благоустройство, являются собственники земельных участков, зданий (включая жилые дома), </w:t>
      </w:r>
      <w:r w:rsidRPr="00D22E97">
        <w:rPr>
          <w:bCs/>
          <w:sz w:val="28"/>
          <w:szCs w:val="28"/>
          <w:lang w:eastAsia="en-US"/>
        </w:rPr>
        <w:lastRenderedPageBreak/>
        <w:t>помещений в них, сооружений, объектов благоустройства, за исключением следующих случаев:</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B4570" w:rsidRPr="00D22E97" w:rsidRDefault="00BB4570" w:rsidP="00BB4570">
      <w:pPr>
        <w:autoSpaceDE w:val="0"/>
        <w:autoSpaceDN w:val="0"/>
        <w:adjustRightInd w:val="0"/>
        <w:ind w:firstLine="720"/>
        <w:contextualSpacing/>
        <w:jc w:val="both"/>
        <w:rPr>
          <w:bCs/>
          <w:sz w:val="28"/>
          <w:szCs w:val="28"/>
          <w:lang w:eastAsia="en-US"/>
        </w:rPr>
      </w:pPr>
      <w:bookmarkStart w:id="0" w:name="Par5"/>
      <w:bookmarkEnd w:id="0"/>
      <w:r w:rsidRPr="00D22E97">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BB4570" w:rsidRDefault="00BB4570" w:rsidP="00BB4570">
      <w:pPr>
        <w:autoSpaceDE w:val="0"/>
        <w:autoSpaceDN w:val="0"/>
        <w:adjustRightInd w:val="0"/>
        <w:ind w:firstLine="708"/>
        <w:contextualSpacing/>
        <w:jc w:val="both"/>
        <w:rPr>
          <w:bCs/>
          <w:sz w:val="28"/>
          <w:szCs w:val="28"/>
          <w:lang w:eastAsia="en-US"/>
        </w:rPr>
      </w:pPr>
      <w:r w:rsidRPr="00D22E97">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r>
        <w:rPr>
          <w:bCs/>
          <w:sz w:val="28"/>
          <w:szCs w:val="28"/>
          <w:lang w:eastAsia="en-US"/>
        </w:rPr>
        <w:t>.</w:t>
      </w:r>
    </w:p>
    <w:p w:rsidR="00BB4570" w:rsidRPr="00F251CD" w:rsidRDefault="00BB4570" w:rsidP="00BB4570">
      <w:pPr>
        <w:autoSpaceDE w:val="0"/>
        <w:autoSpaceDN w:val="0"/>
        <w:adjustRightInd w:val="0"/>
        <w:ind w:firstLine="708"/>
        <w:contextualSpacing/>
        <w:jc w:val="both"/>
        <w:rPr>
          <w:bCs/>
          <w:sz w:val="28"/>
          <w:szCs w:val="28"/>
          <w:lang w:eastAsia="en-US"/>
        </w:rPr>
      </w:pPr>
      <w:r w:rsidRPr="00F251CD">
        <w:rPr>
          <w:bCs/>
          <w:sz w:val="28"/>
          <w:szCs w:val="28"/>
          <w:lang w:eastAsia="en-US"/>
        </w:rPr>
        <w:t>1.6. Границы прилегающих территорий в</w:t>
      </w:r>
      <w:r w:rsidR="000C6A6A">
        <w:rPr>
          <w:bCs/>
          <w:sz w:val="28"/>
          <w:szCs w:val="28"/>
          <w:lang w:eastAsia="en-US"/>
        </w:rPr>
        <w:t xml:space="preserve"> Сотниковском</w:t>
      </w:r>
      <w:r w:rsidRPr="00F251CD">
        <w:rPr>
          <w:bCs/>
          <w:sz w:val="28"/>
          <w:szCs w:val="28"/>
          <w:lang w:eastAsia="en-US"/>
        </w:rPr>
        <w:t xml:space="preserve"> сельсовете Канского района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r w:rsidRPr="00F251CD">
        <w:rPr>
          <w:sz w:val="28"/>
          <w:szCs w:val="28"/>
        </w:rPr>
        <w:t xml:space="preserve">территории общего пользования, которая прилегает (имеет общую границу) к зданию, </w:t>
      </w:r>
      <w:r w:rsidRPr="00F251CD">
        <w:rPr>
          <w:sz w:val="28"/>
          <w:szCs w:val="28"/>
        </w:rPr>
        <w:lastRenderedPageBreak/>
        <w:t>строению, сооружению, земельному участку в случае, если такой земельный участок образован.</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1</w:t>
      </w:r>
      <w:r w:rsidRPr="00884F15">
        <w:rPr>
          <w:rFonts w:ascii="Times New Roman" w:hAnsi="Times New Roman"/>
          <w:sz w:val="28"/>
          <w:szCs w:val="28"/>
        </w:rPr>
        <w:t xml:space="preserve">. Границы прилегающих территорий определяются </w:t>
      </w:r>
      <w:r>
        <w:rPr>
          <w:rFonts w:ascii="Times New Roman" w:hAnsi="Times New Roman"/>
          <w:sz w:val="28"/>
          <w:szCs w:val="28"/>
        </w:rPr>
        <w:t xml:space="preserve">на </w:t>
      </w:r>
      <w:r w:rsidRPr="00884F15">
        <w:rPr>
          <w:rFonts w:ascii="Times New Roman" w:hAnsi="Times New Roman"/>
          <w:sz w:val="28"/>
          <w:szCs w:val="28"/>
        </w:rPr>
        <w:t>расстояни</w:t>
      </w:r>
      <w:r>
        <w:rPr>
          <w:rFonts w:ascii="Times New Roman" w:hAnsi="Times New Roman"/>
          <w:sz w:val="28"/>
          <w:szCs w:val="28"/>
        </w:rPr>
        <w:t>и 15 метров</w:t>
      </w:r>
      <w:r w:rsidRPr="00884F15">
        <w:rPr>
          <w:rFonts w:ascii="Times New Roman" w:hAnsi="Times New Roman"/>
          <w:sz w:val="28"/>
          <w:szCs w:val="28"/>
        </w:rPr>
        <w:t xml:space="preserve"> по периметру: </w:t>
      </w:r>
    </w:p>
    <w:p w:rsidR="00BB4570" w:rsidRPr="00142EAF" w:rsidRDefault="00BB4570" w:rsidP="00BB4570">
      <w:pPr>
        <w:pStyle w:val="af6"/>
        <w:jc w:val="both"/>
        <w:rPr>
          <w:rFonts w:ascii="Times New Roman" w:hAnsi="Times New Roman"/>
          <w:sz w:val="28"/>
          <w:szCs w:val="28"/>
        </w:rPr>
      </w:pPr>
      <w:r w:rsidRPr="00142EAF">
        <w:rPr>
          <w:rFonts w:ascii="Times New Roman" w:hAnsi="Times New Roman"/>
          <w:sz w:val="28"/>
          <w:szCs w:val="28"/>
        </w:rPr>
        <w:t xml:space="preserve">а) от границ земельных участков: </w:t>
      </w:r>
    </w:p>
    <w:p w:rsidR="00BB4570" w:rsidRPr="00142EAF" w:rsidRDefault="00BB4570" w:rsidP="00BB4570">
      <w:pPr>
        <w:pStyle w:val="af6"/>
        <w:jc w:val="both"/>
        <w:rPr>
          <w:rFonts w:ascii="Times New Roman" w:hAnsi="Times New Roman"/>
          <w:sz w:val="28"/>
          <w:szCs w:val="28"/>
        </w:rPr>
      </w:pPr>
      <w:r w:rsidRPr="00142EAF">
        <w:rPr>
          <w:rFonts w:ascii="Times New Roman" w:hAnsi="Times New Roman"/>
          <w:sz w:val="28"/>
          <w:szCs w:val="28"/>
        </w:rPr>
        <w:t>- для многоквартирных, индивидуальных жилых домов, жилых домов блокированной застройки, для зданий, строений, сооружений, являющихся объектами капитального строительства,</w:t>
      </w:r>
      <w:r>
        <w:rPr>
          <w:rFonts w:ascii="Times New Roman" w:hAnsi="Times New Roman"/>
          <w:sz w:val="28"/>
          <w:szCs w:val="28"/>
        </w:rPr>
        <w:t xml:space="preserve"> </w:t>
      </w:r>
      <w:r w:rsidRPr="00142EAF">
        <w:rPr>
          <w:rFonts w:ascii="Times New Roman" w:hAnsi="Times New Roman"/>
          <w:sz w:val="28"/>
          <w:szCs w:val="28"/>
        </w:rPr>
        <w:t xml:space="preserve">для некапитальных строений, сооружений, расположенных на образованном земельном участке; </w:t>
      </w:r>
    </w:p>
    <w:p w:rsidR="00BB4570" w:rsidRPr="00884F15" w:rsidRDefault="00BB4570" w:rsidP="00BB4570">
      <w:pPr>
        <w:pStyle w:val="af6"/>
        <w:jc w:val="both"/>
        <w:rPr>
          <w:rFonts w:ascii="Times New Roman" w:hAnsi="Times New Roman"/>
          <w:sz w:val="28"/>
          <w:szCs w:val="28"/>
        </w:rPr>
      </w:pPr>
      <w:r w:rsidRPr="00142EAF">
        <w:rPr>
          <w:rFonts w:ascii="Times New Roman" w:hAnsi="Times New Roman"/>
          <w:sz w:val="28"/>
          <w:szCs w:val="28"/>
        </w:rPr>
        <w:t>-для образованных земельных участков, на которых отсутствуют здания, строения, сооружения.</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от стен зданий, строений, сооружений: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 xml:space="preserve">- </w:t>
      </w:r>
      <w:r w:rsidRPr="00884F15">
        <w:rPr>
          <w:rFonts w:ascii="Times New Roman" w:hAnsi="Times New Roman"/>
          <w:sz w:val="28"/>
          <w:szCs w:val="28"/>
        </w:rPr>
        <w:t>для многоквартирных, индивидуальных жилых домов, жилых</w:t>
      </w:r>
      <w:r>
        <w:rPr>
          <w:rFonts w:ascii="Times New Roman" w:hAnsi="Times New Roman"/>
          <w:sz w:val="28"/>
          <w:szCs w:val="28"/>
        </w:rPr>
        <w:t xml:space="preserve"> домов блокированной застройки, </w:t>
      </w:r>
      <w:r w:rsidRPr="00884F15">
        <w:rPr>
          <w:rFonts w:ascii="Times New Roman" w:hAnsi="Times New Roman"/>
          <w:sz w:val="28"/>
          <w:szCs w:val="28"/>
        </w:rPr>
        <w:t>для зданий, строений, сооружений, являющихся объектами капитального строительства, для некапитальных строений, сооружений, в случае если земельный участок под ними не образован</w:t>
      </w:r>
      <w:r>
        <w:rPr>
          <w:rFonts w:ascii="Times New Roman" w:hAnsi="Times New Roman"/>
          <w:sz w:val="28"/>
          <w:szCs w:val="28"/>
        </w:rPr>
        <w:t xml:space="preserve"> и не имеет ограждений.</w:t>
      </w:r>
    </w:p>
    <w:p w:rsidR="00BB4570"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в) от ограждений (заборов) зданий, строений, сооружений, земельных участков, в случае, когда объекты, </w:t>
      </w:r>
      <w:r w:rsidRPr="00FB6594">
        <w:rPr>
          <w:rFonts w:ascii="Times New Roman" w:hAnsi="Times New Roman"/>
          <w:sz w:val="28"/>
          <w:szCs w:val="28"/>
          <w:u w:val="single"/>
        </w:rPr>
        <w:t>указанные в подпунктах</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для многоквартирных, индивидуальных жилых домов, жилых домов блокированной застройки, для зданий, строений, сооружений, являющихся объектами капитального строительства, расположенных на образованном</w:t>
      </w:r>
      <w:r>
        <w:rPr>
          <w:rFonts w:ascii="Times New Roman" w:hAnsi="Times New Roman"/>
          <w:sz w:val="28"/>
          <w:szCs w:val="28"/>
        </w:rPr>
        <w:t xml:space="preserve"> или не образованном </w:t>
      </w:r>
      <w:r w:rsidRPr="00884F15">
        <w:rPr>
          <w:rFonts w:ascii="Times New Roman" w:hAnsi="Times New Roman"/>
          <w:sz w:val="28"/>
          <w:szCs w:val="28"/>
        </w:rPr>
        <w:t xml:space="preserve"> земельном участке;</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 для некапитальных строений, сооружений, расположенных на образованном земельном участке;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для образованных земельных участков, на которых отсутствуют здания, строения, сооружения.</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 xml:space="preserve">г) </w:t>
      </w:r>
      <w:r w:rsidRPr="00884F15">
        <w:rPr>
          <w:rFonts w:ascii="Times New Roman" w:hAnsi="Times New Roman"/>
          <w:sz w:val="28"/>
          <w:szCs w:val="28"/>
        </w:rPr>
        <w:t>В случае наложения прилегающих территорий соседних зданий, строений, сооружений, земельных участков границы прилегающих территорий определяются</w:t>
      </w:r>
      <w:r>
        <w:rPr>
          <w:rFonts w:ascii="Times New Roman" w:hAnsi="Times New Roman"/>
          <w:sz w:val="28"/>
          <w:szCs w:val="28"/>
        </w:rPr>
        <w:t xml:space="preserve"> в равных долях для</w:t>
      </w:r>
      <w:r w:rsidRPr="00884F15">
        <w:rPr>
          <w:rFonts w:ascii="Times New Roman" w:hAnsi="Times New Roman"/>
          <w:sz w:val="28"/>
          <w:szCs w:val="28"/>
        </w:rPr>
        <w:t xml:space="preserve"> указанных объектов.</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2</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В границы прилегающих территорий не могут быть включены территории парков</w:t>
      </w:r>
      <w:r>
        <w:rPr>
          <w:rFonts w:ascii="Times New Roman" w:hAnsi="Times New Roman"/>
          <w:sz w:val="28"/>
          <w:szCs w:val="28"/>
        </w:rPr>
        <w:t>, скверов, бульваров, набережных, береговых полос</w:t>
      </w:r>
      <w:r w:rsidRPr="00884F15">
        <w:rPr>
          <w:rFonts w:ascii="Times New Roman" w:hAnsi="Times New Roman"/>
          <w:sz w:val="28"/>
          <w:szCs w:val="28"/>
        </w:rPr>
        <w:t xml:space="preserve">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3</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Границы прилегающей территории конкретного объекта устанавливаются с учетом следующих ограничений:</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lastRenderedPageBreak/>
        <w:t>в) не допускается пересечение границ прилегающих территорий.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4</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(далее - описание). </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5</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Описание границ прилегающей территории </w:t>
      </w:r>
      <w:r>
        <w:rPr>
          <w:rFonts w:ascii="Times New Roman" w:hAnsi="Times New Roman"/>
          <w:sz w:val="28"/>
          <w:szCs w:val="28"/>
        </w:rPr>
        <w:t>выполняется</w:t>
      </w:r>
      <w:r w:rsidRPr="00884F15">
        <w:rPr>
          <w:rFonts w:ascii="Times New Roman" w:hAnsi="Times New Roman"/>
          <w:sz w:val="28"/>
          <w:szCs w:val="28"/>
        </w:rPr>
        <w:t xml:space="preserve"> на бумажном носителе в произвольной форме и должно содержать следующие сведения:</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а) адрес здания, строения, сооружения, земельного участка, в отношении которого устанавливаются границы прилегающей территории (при его наличии),</w:t>
      </w:r>
      <w:r>
        <w:rPr>
          <w:rFonts w:ascii="Times New Roman" w:hAnsi="Times New Roman"/>
          <w:sz w:val="28"/>
          <w:szCs w:val="28"/>
        </w:rPr>
        <w:t xml:space="preserve"> </w:t>
      </w:r>
      <w:r w:rsidRPr="00884F15">
        <w:rPr>
          <w:rFonts w:ascii="Times New Roman" w:hAnsi="Times New Roman"/>
          <w:sz w:val="28"/>
          <w:szCs w:val="28"/>
        </w:rPr>
        <w:t>либо обозначение места расположения данных объектов с указанием наименования (наименований) и вида (видов) объекта (объектов) благоустройства</w:t>
      </w:r>
      <w:r>
        <w:rPr>
          <w:rFonts w:ascii="Times New Roman" w:hAnsi="Times New Roman"/>
          <w:sz w:val="28"/>
          <w:szCs w:val="28"/>
        </w:rPr>
        <w:t>, Кадастровый номер (при наличии)</w:t>
      </w:r>
      <w:r w:rsidRPr="00884F15">
        <w:rPr>
          <w:rFonts w:ascii="Times New Roman" w:hAnsi="Times New Roman"/>
          <w:sz w:val="28"/>
          <w:szCs w:val="28"/>
        </w:rPr>
        <w:t>;</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6</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Описание границ прилегающих территорий осуществляется в следующих отдельных частях территории муниципального образования </w:t>
      </w:r>
      <w:r w:rsidR="000C6A6A">
        <w:rPr>
          <w:rFonts w:ascii="Times New Roman" w:hAnsi="Times New Roman"/>
          <w:sz w:val="28"/>
          <w:szCs w:val="28"/>
        </w:rPr>
        <w:t>Сотниковский</w:t>
      </w:r>
      <w:r w:rsidRPr="00884F15">
        <w:rPr>
          <w:rFonts w:ascii="Times New Roman" w:hAnsi="Times New Roman"/>
          <w:sz w:val="28"/>
          <w:szCs w:val="28"/>
        </w:rPr>
        <w:t xml:space="preserve"> сельсовет: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а) для жилой зоны;</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зоны, занятой объектами, находящи</w:t>
      </w:r>
      <w:r>
        <w:rPr>
          <w:rFonts w:ascii="Times New Roman" w:hAnsi="Times New Roman"/>
          <w:sz w:val="28"/>
          <w:szCs w:val="28"/>
        </w:rPr>
        <w:t>мися в пользовании организаций.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7</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Подготовка описания границ прилегающей территории осуществляется в соответствии с настоящим Порядком администрацией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8</w:t>
      </w:r>
      <w:r w:rsidRPr="00884F15">
        <w:rPr>
          <w:rFonts w:ascii="Times New Roman" w:hAnsi="Times New Roman"/>
          <w:sz w:val="28"/>
          <w:szCs w:val="28"/>
        </w:rPr>
        <w:t xml:space="preserve">.Описание Границ прилегающих территорий утверждаются администрацией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9</w:t>
      </w:r>
      <w:r w:rsidRPr="00884F15">
        <w:rPr>
          <w:rFonts w:ascii="Times New Roman" w:hAnsi="Times New Roman"/>
          <w:sz w:val="28"/>
          <w:szCs w:val="28"/>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10</w:t>
      </w:r>
      <w:r w:rsidRPr="00884F15">
        <w:rPr>
          <w:rFonts w:ascii="Times New Roman" w:hAnsi="Times New Roman"/>
          <w:sz w:val="28"/>
          <w:szCs w:val="28"/>
        </w:rPr>
        <w:t xml:space="preserve">.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 в информационно-телекоммуникационной сети Интернет.</w:t>
      </w:r>
    </w:p>
    <w:p w:rsidR="00BB4570" w:rsidRDefault="00BB4570" w:rsidP="00254A62">
      <w:pPr>
        <w:autoSpaceDE w:val="0"/>
        <w:autoSpaceDN w:val="0"/>
        <w:adjustRightInd w:val="0"/>
        <w:contextualSpacing/>
        <w:jc w:val="both"/>
        <w:rPr>
          <w:sz w:val="28"/>
          <w:szCs w:val="28"/>
        </w:rPr>
      </w:pPr>
      <w:r>
        <w:rPr>
          <w:sz w:val="28"/>
          <w:szCs w:val="28"/>
        </w:rPr>
        <w:t>11</w:t>
      </w:r>
      <w:r w:rsidRPr="00884F15">
        <w:rPr>
          <w:sz w:val="28"/>
          <w:szCs w:val="28"/>
        </w:rPr>
        <w:t>.</w:t>
      </w:r>
      <w:r>
        <w:rPr>
          <w:sz w:val="28"/>
          <w:szCs w:val="28"/>
        </w:rPr>
        <w:t xml:space="preserve"> </w:t>
      </w:r>
      <w:r w:rsidRPr="00884F15">
        <w:rPr>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w:t>
      </w:r>
      <w:r>
        <w:rPr>
          <w:sz w:val="28"/>
          <w:szCs w:val="28"/>
        </w:rPr>
        <w:t>ределяются настоящими Правилами</w:t>
      </w:r>
      <w:r w:rsidR="00254A62">
        <w:rPr>
          <w:sz w:val="28"/>
          <w:szCs w:val="28"/>
        </w:rPr>
        <w:t>.</w:t>
      </w:r>
    </w:p>
    <w:p w:rsidR="00254A62" w:rsidRDefault="00254A62" w:rsidP="00254A62">
      <w:pPr>
        <w:autoSpaceDE w:val="0"/>
        <w:autoSpaceDN w:val="0"/>
        <w:adjustRightInd w:val="0"/>
        <w:ind w:firstLine="708"/>
        <w:contextualSpacing/>
        <w:jc w:val="both"/>
        <w:rPr>
          <w:bCs/>
          <w:sz w:val="28"/>
          <w:szCs w:val="28"/>
          <w:lang w:eastAsia="en-US"/>
        </w:rPr>
      </w:pPr>
      <w:r w:rsidRPr="00C02661">
        <w:rPr>
          <w:color w:val="000000"/>
          <w:sz w:val="28"/>
          <w:szCs w:val="28"/>
          <w:shd w:val="clear" w:color="auto" w:fill="FFFFFF"/>
        </w:rPr>
        <w:t>1</w:t>
      </w:r>
      <w:r w:rsidRPr="00D22E97">
        <w:rPr>
          <w:b/>
          <w:color w:val="000000"/>
          <w:sz w:val="28"/>
          <w:szCs w:val="28"/>
          <w:shd w:val="clear" w:color="auto" w:fill="FFFFFF"/>
        </w:rPr>
        <w:t xml:space="preserve">.7. </w:t>
      </w:r>
      <w:r w:rsidRPr="00D22E97">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5.1 - 5.3 настоящих Правил</w:t>
      </w:r>
      <w:r>
        <w:rPr>
          <w:bCs/>
          <w:sz w:val="28"/>
          <w:szCs w:val="28"/>
          <w:lang w:eastAsia="en-US"/>
        </w:rPr>
        <w:t>.</w:t>
      </w:r>
    </w:p>
    <w:p w:rsidR="00254A62" w:rsidRDefault="00254A62" w:rsidP="00254A62">
      <w:pPr>
        <w:autoSpaceDE w:val="0"/>
        <w:autoSpaceDN w:val="0"/>
        <w:adjustRightInd w:val="0"/>
        <w:ind w:firstLine="708"/>
        <w:contextualSpacing/>
        <w:jc w:val="both"/>
        <w:rPr>
          <w:bCs/>
          <w:sz w:val="28"/>
          <w:szCs w:val="28"/>
          <w:lang w:eastAsia="en-US"/>
        </w:rPr>
      </w:pPr>
      <w:r w:rsidRPr="00D22E97">
        <w:rPr>
          <w:color w:val="000000"/>
          <w:sz w:val="28"/>
          <w:szCs w:val="28"/>
          <w:shd w:val="clear" w:color="auto" w:fill="FFFFFF"/>
        </w:rPr>
        <w:lastRenderedPageBreak/>
        <w:t>1.8.</w:t>
      </w:r>
      <w:r w:rsidRPr="00D22E97">
        <w:rPr>
          <w:b/>
          <w:color w:val="000000"/>
          <w:sz w:val="28"/>
          <w:szCs w:val="28"/>
          <w:shd w:val="clear" w:color="auto" w:fill="FFFFFF"/>
        </w:rPr>
        <w:t xml:space="preserve"> </w:t>
      </w:r>
      <w:r w:rsidRPr="00D22E97">
        <w:rPr>
          <w:bCs/>
          <w:i/>
          <w:sz w:val="28"/>
          <w:szCs w:val="28"/>
          <w:lang w:eastAsia="en-US"/>
        </w:rPr>
        <w:t xml:space="preserve"> </w:t>
      </w:r>
      <w:r w:rsidRPr="00D22E97">
        <w:rPr>
          <w:bCs/>
          <w:sz w:val="28"/>
          <w:szCs w:val="28"/>
          <w:lang w:eastAsia="en-US"/>
        </w:rPr>
        <w:t xml:space="preserve">Форма описания границ прилегающей территории установлена в соответствии с приложением №1 к настоящим Правилам и представляет собой текстовую часть </w:t>
      </w:r>
      <w:r w:rsidRPr="00142EAF">
        <w:rPr>
          <w:bCs/>
          <w:color w:val="000000"/>
          <w:sz w:val="28"/>
          <w:szCs w:val="28"/>
          <w:lang w:eastAsia="en-US"/>
        </w:rPr>
        <w:t>и графическое изображение</w:t>
      </w:r>
      <w:r w:rsidRPr="00D22E97">
        <w:rPr>
          <w:bCs/>
          <w:sz w:val="28"/>
          <w:szCs w:val="28"/>
          <w:lang w:eastAsia="en-US"/>
        </w:rPr>
        <w:t xml:space="preserve"> границ прилегающей территории</w:t>
      </w:r>
      <w:r>
        <w:rPr>
          <w:bCs/>
          <w:sz w:val="28"/>
          <w:szCs w:val="28"/>
          <w:lang w:eastAsia="en-US"/>
        </w:rPr>
        <w:t>.</w:t>
      </w:r>
    </w:p>
    <w:p w:rsidR="00254A62" w:rsidRPr="00D22E97" w:rsidRDefault="00254A62" w:rsidP="00254A62">
      <w:pPr>
        <w:autoSpaceDE w:val="0"/>
        <w:autoSpaceDN w:val="0"/>
        <w:adjustRightInd w:val="0"/>
        <w:ind w:firstLine="720"/>
        <w:contextualSpacing/>
        <w:jc w:val="both"/>
        <w:rPr>
          <w:bCs/>
          <w:sz w:val="28"/>
          <w:szCs w:val="28"/>
          <w:lang w:eastAsia="en-US"/>
        </w:rPr>
      </w:pPr>
      <w:r>
        <w:rPr>
          <w:iCs/>
          <w:sz w:val="28"/>
          <w:szCs w:val="28"/>
          <w:lang w:eastAsia="en-US"/>
        </w:rPr>
        <w:t xml:space="preserve">1.9. </w:t>
      </w:r>
      <w:r w:rsidRPr="00D22E97">
        <w:rPr>
          <w:iCs/>
          <w:sz w:val="28"/>
          <w:szCs w:val="28"/>
          <w:lang w:eastAsia="en-US"/>
        </w:rPr>
        <w:t xml:space="preserve">Подготовка описаний границ прилегающих территорий осуществляется администрацией </w:t>
      </w:r>
      <w:r w:rsidR="000C6A6A">
        <w:rPr>
          <w:iCs/>
          <w:sz w:val="28"/>
          <w:szCs w:val="28"/>
          <w:lang w:eastAsia="en-US"/>
        </w:rPr>
        <w:t>Сотниковского</w:t>
      </w:r>
      <w:r w:rsidRPr="00D22E97">
        <w:rPr>
          <w:iCs/>
          <w:sz w:val="28"/>
          <w:szCs w:val="28"/>
          <w:lang w:eastAsia="en-US"/>
        </w:rPr>
        <w:t xml:space="preserve"> сельсовета</w:t>
      </w:r>
      <w:r w:rsidRPr="00D22E97">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При подготовке описания границ прилегающей территории учитываются материалы и сведения: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утвержденных документов территориального планирования;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правил землепользования и застройки;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проектов планировки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землеустроительной документации;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положения об особо охраняемой природной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зонах с особыми условиями использования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земельных участках общего пользования и территориях общего пользования, красных линиях;</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местоположении границ прилегающих земельных участков;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В текстовой части описания границ прилегающей территории приводятся: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4) изображение границ прилегающей территории, условные обозначения, примененные при подготовке изображения;</w:t>
      </w:r>
    </w:p>
    <w:p w:rsidR="00254A62"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lastRenderedPageBreak/>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Pr>
          <w:bCs/>
          <w:sz w:val="28"/>
          <w:szCs w:val="28"/>
          <w:lang w:eastAsia="en-US"/>
        </w:rPr>
        <w:t xml:space="preserve">Графическое описание прилегающей территории конкретного объекта составляется специалистом администрации </w:t>
      </w:r>
      <w:r w:rsidR="000C6A6A">
        <w:rPr>
          <w:bCs/>
          <w:sz w:val="28"/>
          <w:szCs w:val="28"/>
          <w:lang w:eastAsia="en-US"/>
        </w:rPr>
        <w:t>Сотниковского</w:t>
      </w:r>
      <w:r>
        <w:rPr>
          <w:bCs/>
          <w:sz w:val="28"/>
          <w:szCs w:val="28"/>
          <w:lang w:eastAsia="en-US"/>
        </w:rPr>
        <w:t xml:space="preserve"> сельсовета на основании обращения от гражданина.</w:t>
      </w:r>
    </w:p>
    <w:p w:rsidR="003C5C81" w:rsidRPr="00254A62" w:rsidRDefault="00254A62" w:rsidP="003C5C81">
      <w:pPr>
        <w:autoSpaceDE w:val="0"/>
        <w:autoSpaceDN w:val="0"/>
        <w:adjustRightInd w:val="0"/>
        <w:ind w:firstLine="720"/>
        <w:contextualSpacing/>
        <w:jc w:val="both"/>
        <w:rPr>
          <w:bCs/>
          <w:sz w:val="28"/>
          <w:szCs w:val="28"/>
          <w:lang w:eastAsia="en-US"/>
        </w:rPr>
      </w:pPr>
      <w:r w:rsidRPr="00D22E97">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42725" w:rsidRPr="003C5C81" w:rsidRDefault="00342725" w:rsidP="003C5C81">
      <w:pPr>
        <w:autoSpaceDE w:val="0"/>
        <w:autoSpaceDN w:val="0"/>
        <w:adjustRightInd w:val="0"/>
        <w:ind w:firstLine="720"/>
        <w:jc w:val="both"/>
        <w:rPr>
          <w:b/>
          <w:sz w:val="28"/>
          <w:szCs w:val="28"/>
        </w:rPr>
      </w:pPr>
      <w:r w:rsidRPr="004923F3">
        <w:rPr>
          <w:b/>
          <w:sz w:val="28"/>
          <w:szCs w:val="28"/>
        </w:rPr>
        <w:t>2</w:t>
      </w:r>
      <w:r>
        <w:rPr>
          <w:b/>
          <w:sz w:val="28"/>
          <w:szCs w:val="28"/>
        </w:rPr>
        <w:t>.</w:t>
      </w:r>
      <w:r w:rsidRPr="004923F3">
        <w:rPr>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42725" w:rsidRPr="00E339A9" w:rsidRDefault="00342725" w:rsidP="00342725">
      <w:pPr>
        <w:pStyle w:val="ConsPlusNormal"/>
        <w:ind w:firstLine="540"/>
        <w:contextualSpacing/>
        <w:rPr>
          <w:rFonts w:ascii="Times New Roman" w:eastAsia="Calibri" w:hAnsi="Times New Roman" w:cs="Times New Roman"/>
          <w:b/>
          <w:sz w:val="28"/>
          <w:szCs w:val="28"/>
          <w:lang w:eastAsia="en-US"/>
        </w:rPr>
      </w:pPr>
      <w:r w:rsidRPr="004923F3">
        <w:rPr>
          <w:rFonts w:ascii="Times New Roman" w:eastAsia="Calibri" w:hAnsi="Times New Roman" w:cs="Times New Roman"/>
          <w:b/>
          <w:sz w:val="28"/>
          <w:szCs w:val="28"/>
          <w:lang w:eastAsia="en-US"/>
        </w:rPr>
        <w:t>2.1. Благоустройство территорий общественного назначения</w:t>
      </w:r>
    </w:p>
    <w:p w:rsidR="00342725" w:rsidRPr="004923F3" w:rsidRDefault="00342725" w:rsidP="00342725">
      <w:pPr>
        <w:pStyle w:val="ConsPlusNormal"/>
        <w:ind w:firstLine="54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2.1.1. </w:t>
      </w:r>
      <w:r w:rsidRPr="004923F3">
        <w:rPr>
          <w:rFonts w:ascii="Times New Roman" w:eastAsia="Calibri" w:hAnsi="Times New Roman" w:cs="Times New Roman"/>
          <w:sz w:val="28"/>
          <w:szCs w:val="28"/>
          <w:lang w:eastAsia="en-US"/>
        </w:rPr>
        <w:t xml:space="preserve">Территории </w:t>
      </w:r>
      <w:r>
        <w:rPr>
          <w:rFonts w:ascii="Times New Roman" w:eastAsia="Calibri" w:hAnsi="Times New Roman" w:cs="Times New Roman"/>
          <w:sz w:val="28"/>
          <w:szCs w:val="28"/>
          <w:lang w:eastAsia="en-US"/>
        </w:rPr>
        <w:t xml:space="preserve">администрации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Pr>
          <w:rFonts w:ascii="Times New Roman" w:eastAsia="Calibri" w:hAnsi="Times New Roman" w:cs="Times New Roman"/>
          <w:sz w:val="28"/>
          <w:szCs w:val="28"/>
          <w:lang w:eastAsia="en-US"/>
        </w:rPr>
        <w:t>, удобно расположенные и легко</w:t>
      </w:r>
      <w:r w:rsidRPr="004923F3">
        <w:rPr>
          <w:rFonts w:ascii="Times New Roman" w:eastAsia="Calibri" w:hAnsi="Times New Roman" w:cs="Times New Roman"/>
          <w:sz w:val="28"/>
          <w:szCs w:val="28"/>
          <w:lang w:eastAsia="en-US"/>
        </w:rPr>
        <w:t xml:space="preserve">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2.1.2. </w:t>
      </w:r>
      <w:r w:rsidRPr="004923F3">
        <w:rPr>
          <w:rFonts w:eastAsia="Calibr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2.1.3. </w:t>
      </w:r>
      <w:r w:rsidRPr="004923F3">
        <w:rPr>
          <w:rFonts w:eastAsia="Calibri"/>
          <w:sz w:val="28"/>
          <w:szCs w:val="28"/>
          <w:lang w:eastAsia="en-US"/>
        </w:rPr>
        <w:t xml:space="preserve">Проекты благоустройства территорий общественных </w:t>
      </w:r>
      <w:r>
        <w:rPr>
          <w:rFonts w:eastAsia="Calibri"/>
          <w:sz w:val="28"/>
          <w:szCs w:val="28"/>
          <w:lang w:eastAsia="en-US"/>
        </w:rPr>
        <w:t>разрабатываются</w:t>
      </w:r>
      <w:r w:rsidRPr="004923F3">
        <w:rPr>
          <w:rFonts w:eastAsia="Calibri"/>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725" w:rsidRPr="004923F3" w:rsidRDefault="00342725" w:rsidP="003C5C81">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2.1.4. Перечень</w:t>
      </w:r>
      <w:r w:rsidRPr="004923F3">
        <w:rPr>
          <w:rFonts w:eastAsia="Calibri"/>
          <w:sz w:val="28"/>
          <w:szCs w:val="28"/>
          <w:lang w:eastAsia="en-US"/>
        </w:rPr>
        <w:t xml:space="preserve"> конструктивных элементов внешнего благоустройства на территории общественных пространств </w:t>
      </w:r>
      <w:r>
        <w:rPr>
          <w:rFonts w:eastAsia="Calibri"/>
          <w:sz w:val="28"/>
          <w:szCs w:val="28"/>
          <w:lang w:eastAsia="en-US"/>
        </w:rPr>
        <w:t xml:space="preserve">администрации </w:t>
      </w:r>
      <w:r w:rsidR="000C6A6A">
        <w:rPr>
          <w:sz w:val="28"/>
          <w:szCs w:val="28"/>
        </w:rPr>
        <w:t>Сотниковского</w:t>
      </w:r>
      <w:r w:rsidRPr="004124E8">
        <w:rPr>
          <w:sz w:val="28"/>
          <w:szCs w:val="28"/>
        </w:rPr>
        <w:t xml:space="preserve"> сельсовета</w:t>
      </w:r>
      <w:r w:rsidRPr="004923F3">
        <w:rPr>
          <w:rFonts w:eastAsia="Calibr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725" w:rsidRPr="00F631C6" w:rsidRDefault="00342725" w:rsidP="003C5C81">
      <w:pPr>
        <w:autoSpaceDE w:val="0"/>
        <w:autoSpaceDN w:val="0"/>
        <w:adjustRightInd w:val="0"/>
        <w:ind w:firstLine="540"/>
        <w:contextualSpacing/>
        <w:jc w:val="center"/>
        <w:rPr>
          <w:rFonts w:eastAsia="Calibri"/>
          <w:b/>
          <w:sz w:val="28"/>
          <w:szCs w:val="28"/>
          <w:lang w:eastAsia="en-US"/>
        </w:rPr>
      </w:pPr>
      <w:r w:rsidRPr="004923F3">
        <w:rPr>
          <w:rFonts w:eastAsia="Calibri"/>
          <w:b/>
          <w:sz w:val="28"/>
          <w:szCs w:val="28"/>
          <w:lang w:eastAsia="en-US"/>
        </w:rPr>
        <w:lastRenderedPageBreak/>
        <w:t>2.2. Благоустройство территорий жилого назначения</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bCs/>
          <w:sz w:val="28"/>
          <w:szCs w:val="28"/>
          <w:lang w:eastAsia="en-US"/>
        </w:rPr>
        <w:t xml:space="preserve">2.2.1. </w:t>
      </w:r>
      <w:r w:rsidRPr="00D22E97">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твердые виды покрытия;</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элементы сопряжения поверхностей;</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урны;</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малые контейнеры для мусора;</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осветительное оборудование;</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xml:space="preserve">- носители информации. </w:t>
      </w:r>
    </w:p>
    <w:p w:rsidR="00342725" w:rsidRDefault="00254A62" w:rsidP="00254A62">
      <w:pPr>
        <w:autoSpaceDE w:val="0"/>
        <w:autoSpaceDN w:val="0"/>
        <w:adjustRightInd w:val="0"/>
        <w:ind w:firstLine="540"/>
        <w:contextualSpacing/>
        <w:jc w:val="both"/>
        <w:rPr>
          <w:rFonts w:eastAsia="Calibri"/>
          <w:sz w:val="28"/>
          <w:szCs w:val="28"/>
          <w:lang w:eastAsia="en-US"/>
        </w:rPr>
      </w:pPr>
      <w:r w:rsidRPr="00D22E97">
        <w:rPr>
          <w:sz w:val="28"/>
          <w:szCs w:val="28"/>
          <w:lang w:eastAsia="en-US"/>
        </w:rPr>
        <w:t>2.2.3.</w:t>
      </w:r>
      <w:r>
        <w:rPr>
          <w:sz w:val="28"/>
          <w:szCs w:val="28"/>
          <w:lang w:eastAsia="en-US"/>
        </w:rPr>
        <w:t xml:space="preserve"> </w:t>
      </w:r>
      <w:r w:rsidRPr="00D22E97">
        <w:rPr>
          <w:sz w:val="28"/>
          <w:szCs w:val="28"/>
          <w:lang w:eastAsia="en-US"/>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8"/>
          <w:szCs w:val="28"/>
          <w:lang w:eastAsia="en-US"/>
        </w:rPr>
        <w:t>.</w:t>
      </w:r>
    </w:p>
    <w:p w:rsidR="00342725" w:rsidRDefault="00342725" w:rsidP="00342725">
      <w:pPr>
        <w:spacing w:after="200"/>
        <w:contextualSpacing/>
        <w:jc w:val="center"/>
        <w:rPr>
          <w:rFonts w:eastAsiaTheme="minorHAnsi"/>
          <w:b/>
          <w:sz w:val="28"/>
          <w:szCs w:val="28"/>
          <w:lang w:eastAsia="en-US"/>
        </w:rPr>
      </w:pPr>
      <w:r w:rsidRPr="00C24168">
        <w:rPr>
          <w:rFonts w:eastAsiaTheme="minorHAnsi"/>
          <w:b/>
          <w:sz w:val="28"/>
          <w:szCs w:val="28"/>
          <w:lang w:eastAsia="en-US"/>
        </w:rPr>
        <w:t>2.3.</w:t>
      </w:r>
      <w:r>
        <w:rPr>
          <w:rFonts w:eastAsiaTheme="minorHAnsi"/>
          <w:b/>
          <w:sz w:val="28"/>
          <w:szCs w:val="28"/>
          <w:lang w:eastAsia="en-US"/>
        </w:rPr>
        <w:t xml:space="preserve"> Благоустройство и содержание</w:t>
      </w:r>
      <w:r w:rsidRPr="00C24168">
        <w:rPr>
          <w:rFonts w:eastAsiaTheme="minorHAnsi"/>
          <w:b/>
          <w:sz w:val="28"/>
          <w:szCs w:val="28"/>
          <w:lang w:eastAsia="en-US"/>
        </w:rPr>
        <w:t xml:space="preserve"> домовладений </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66559E">
        <w:rPr>
          <w:color w:val="000000" w:themeColor="text1"/>
          <w:sz w:val="28"/>
          <w:szCs w:val="28"/>
        </w:rPr>
        <w:t>2.3.1.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2.3.2</w:t>
      </w:r>
      <w:r w:rsidRPr="00CC12A4">
        <w:rPr>
          <w:color w:val="000000" w:themeColor="text1"/>
          <w:sz w:val="28"/>
          <w:szCs w:val="28"/>
        </w:rPr>
        <w:t>.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2.3.3</w:t>
      </w:r>
      <w:r w:rsidRPr="00CC12A4">
        <w:rPr>
          <w:color w:val="000000" w:themeColor="text1"/>
          <w:sz w:val="28"/>
          <w:szCs w:val="28"/>
        </w:rPr>
        <w:t>.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организации, осуществляющие управление многоквартирными домами;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собственники помещений, если они избрали непосредственную форму управления многоквартирным домом и если иное не установлено договором.</w:t>
      </w:r>
    </w:p>
    <w:p w:rsidR="00342725" w:rsidRPr="00CC12A4" w:rsidRDefault="00342725" w:rsidP="00342725">
      <w:pPr>
        <w:shd w:val="clear" w:color="auto" w:fill="FFFFFF"/>
        <w:contextualSpacing/>
        <w:jc w:val="both"/>
        <w:textAlignment w:val="baseline"/>
        <w:rPr>
          <w:color w:val="000000" w:themeColor="text1"/>
          <w:sz w:val="28"/>
          <w:szCs w:val="28"/>
        </w:rPr>
      </w:pPr>
      <w:r w:rsidRPr="00CC12A4">
        <w:rPr>
          <w:color w:val="000000" w:themeColor="text1"/>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2.3.4</w:t>
      </w:r>
      <w:r w:rsidRPr="00CC12A4">
        <w:rPr>
          <w:color w:val="000000" w:themeColor="text1"/>
          <w:sz w:val="28"/>
          <w:szCs w:val="28"/>
        </w:rPr>
        <w:t>. Собственники объектов капитального строительства (помещений в них) несут бремя содержания прилегающей территории: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lastRenderedPageBreak/>
        <w:t>-</w:t>
      </w:r>
      <w:r w:rsidRPr="00CC12A4">
        <w:rPr>
          <w:color w:val="000000" w:themeColor="text1"/>
          <w:sz w:val="28"/>
          <w:szCs w:val="28"/>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66559E">
        <w:rPr>
          <w:color w:val="000000" w:themeColor="text1"/>
          <w:sz w:val="28"/>
          <w:szCs w:val="28"/>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bookmarkStart w:id="1" w:name="_GoBack"/>
      <w:bookmarkEnd w:id="1"/>
      <w:r w:rsidRPr="00CC12A4">
        <w:rPr>
          <w:color w:val="000000" w:themeColor="text1"/>
          <w:sz w:val="28"/>
          <w:szCs w:val="28"/>
        </w:rPr>
        <w:t>.</w:t>
      </w:r>
    </w:p>
    <w:p w:rsidR="00342725" w:rsidRPr="00124C32"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2.3.5</w:t>
      </w:r>
      <w:r w:rsidRPr="00CC12A4">
        <w:rPr>
          <w:color w:val="000000" w:themeColor="text1"/>
          <w:sz w:val="28"/>
          <w:szCs w:val="28"/>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42725" w:rsidRPr="00C24168" w:rsidRDefault="00342725" w:rsidP="00342725">
      <w:pPr>
        <w:spacing w:after="200"/>
        <w:ind w:firstLine="708"/>
        <w:contextualSpacing/>
        <w:rPr>
          <w:rFonts w:eastAsiaTheme="minorHAnsi"/>
          <w:lang w:eastAsia="en-US"/>
        </w:rPr>
      </w:pPr>
      <w:r>
        <w:rPr>
          <w:rFonts w:eastAsiaTheme="minorHAnsi"/>
          <w:sz w:val="28"/>
          <w:szCs w:val="28"/>
          <w:lang w:eastAsia="en-US"/>
        </w:rPr>
        <w:t>2.3.6</w:t>
      </w:r>
      <w:r w:rsidRPr="00C24168">
        <w:rPr>
          <w:rFonts w:eastAsiaTheme="minorHAnsi"/>
          <w:sz w:val="28"/>
          <w:szCs w:val="28"/>
          <w:lang w:eastAsia="en-US"/>
        </w:rPr>
        <w:t>. Владельцы или пользователи домовладений обязаны:</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1) своевременно производить капитальный и текущий ремонт домовладения, а также ремонт и покраску надворных построек, изгородей;</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3) содержать в исправном состоянии выгребные ямы и наружные туалеты;</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4) обеспечить наружное освещение указателей с названиями улиц и номерами домов;</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5) не допускать повреждений подземных коммуникаций, расположенных на территории домовладения, обеспечивать их сохранность;</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 xml:space="preserve">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 xml:space="preserve">7) </w:t>
      </w:r>
      <w:r w:rsidRPr="00D42BBC">
        <w:rPr>
          <w:rFonts w:eastAsiaTheme="minorHAnsi"/>
          <w:sz w:val="28"/>
          <w:szCs w:val="28"/>
          <w:lang w:eastAsia="en-US"/>
        </w:rPr>
        <w:t>не допускать хранения топлива, удобрений, строительных и других материалов за территорией домовладения;</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8) производить регулярную уборку территории домовладения. 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9)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lastRenderedPageBreak/>
        <w:t xml:space="preserve">10) своевременно производить окос травы на прилегающей к домовладению территории. </w:t>
      </w:r>
    </w:p>
    <w:p w:rsidR="00342725" w:rsidRPr="00C24168"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2.3.7</w:t>
      </w:r>
      <w:r w:rsidRPr="00C24168">
        <w:rPr>
          <w:rFonts w:eastAsiaTheme="minorHAnsi"/>
          <w:sz w:val="28"/>
          <w:szCs w:val="28"/>
          <w:lang w:eastAsia="en-US"/>
        </w:rPr>
        <w:t xml:space="preserve">. На прилегающей к домовладению территории не допускается хранение техники, механизмов, автомобилей, в том числе и разукомплектованных. </w:t>
      </w:r>
    </w:p>
    <w:p w:rsidR="00254A62" w:rsidRPr="00FD4DEC" w:rsidRDefault="00342725" w:rsidP="00254A62">
      <w:pPr>
        <w:ind w:firstLine="708"/>
        <w:contextualSpacing/>
        <w:jc w:val="both"/>
        <w:rPr>
          <w:rFonts w:eastAsia="Calibri"/>
          <w:sz w:val="28"/>
          <w:szCs w:val="28"/>
          <w:lang w:eastAsia="en-US"/>
        </w:rPr>
      </w:pPr>
      <w:r>
        <w:rPr>
          <w:rFonts w:eastAsiaTheme="minorHAnsi"/>
          <w:sz w:val="28"/>
          <w:szCs w:val="28"/>
          <w:lang w:eastAsia="en-US"/>
        </w:rPr>
        <w:t>2.3.8</w:t>
      </w:r>
      <w:r w:rsidRPr="00C24168">
        <w:rPr>
          <w:rFonts w:eastAsiaTheme="minorHAnsi"/>
          <w:sz w:val="28"/>
          <w:szCs w:val="28"/>
          <w:lang w:eastAsia="en-US"/>
        </w:rPr>
        <w:t xml:space="preserve">. </w:t>
      </w:r>
      <w:r w:rsidR="00254A62" w:rsidRPr="00FD4DEC">
        <w:rPr>
          <w:rFonts w:eastAsia="Calibri"/>
          <w:sz w:val="28"/>
          <w:szCs w:val="28"/>
          <w:lang w:eastAsia="en-US"/>
        </w:rPr>
        <w:t>На территории домовладения и прилегающей к домовладению территории запрещается:</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1) осуществлять мойку автотранспортных средств, слив бензина и масел;</w:t>
      </w:r>
    </w:p>
    <w:p w:rsidR="00254A62" w:rsidRDefault="00254A62" w:rsidP="00254A62">
      <w:pPr>
        <w:contextualSpacing/>
        <w:jc w:val="both"/>
        <w:rPr>
          <w:rFonts w:eastAsia="Calibri"/>
          <w:sz w:val="28"/>
          <w:szCs w:val="28"/>
          <w:lang w:eastAsia="en-US"/>
        </w:rPr>
      </w:pPr>
      <w:r w:rsidRPr="00FD4DEC">
        <w:rPr>
          <w:rFonts w:eastAsia="Calibri"/>
          <w:sz w:val="28"/>
          <w:szCs w:val="28"/>
          <w:lang w:eastAsia="en-US"/>
        </w:rPr>
        <w:t>2) выбрасывать мусор, твердые и жидкие бытовые отходы</w:t>
      </w:r>
      <w:r>
        <w:rPr>
          <w:rFonts w:eastAsia="Calibri"/>
          <w:sz w:val="28"/>
          <w:szCs w:val="28"/>
          <w:lang w:eastAsia="en-US"/>
        </w:rPr>
        <w:t>;</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3) пользоваться поглощающими ямами, производить откачку (слив) нечистот из ям на поверхность земли, закапывать мусор и отходы в землю;</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 xml:space="preserve">4) сжигать или закапывать мусор, бытовые отходы, обрезки деревьев и кустарников; </w:t>
      </w:r>
    </w:p>
    <w:p w:rsidR="00342725" w:rsidRDefault="00254A62" w:rsidP="00254A62">
      <w:pPr>
        <w:spacing w:after="200"/>
        <w:contextualSpacing/>
        <w:jc w:val="both"/>
        <w:rPr>
          <w:rFonts w:eastAsiaTheme="minorHAnsi"/>
          <w:sz w:val="28"/>
          <w:szCs w:val="28"/>
          <w:lang w:eastAsia="en-US"/>
        </w:rPr>
      </w:pPr>
      <w:r>
        <w:rPr>
          <w:rFonts w:eastAsia="Calibri"/>
          <w:sz w:val="28"/>
          <w:szCs w:val="28"/>
          <w:lang w:eastAsia="en-US"/>
        </w:rPr>
        <w:t xml:space="preserve">5) </w:t>
      </w:r>
      <w:r w:rsidRPr="00FD4DEC">
        <w:rPr>
          <w:rFonts w:eastAsia="Calibri"/>
          <w:sz w:val="28"/>
          <w:szCs w:val="28"/>
          <w:lang w:eastAsia="en-US"/>
        </w:rPr>
        <w:t>загромождать их строительными материалами, ящиками, временными сооружениями и другими предметами</w:t>
      </w:r>
      <w:r w:rsidR="00342725" w:rsidRPr="00C24168">
        <w:rPr>
          <w:rFonts w:eastAsiaTheme="minorHAnsi"/>
          <w:sz w:val="28"/>
          <w:szCs w:val="28"/>
          <w:lang w:eastAsia="en-US"/>
        </w:rPr>
        <w:t xml:space="preserve">. </w:t>
      </w:r>
    </w:p>
    <w:p w:rsidR="00342725"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2.3.9</w:t>
      </w:r>
      <w:r w:rsidRPr="00991A17">
        <w:rPr>
          <w:rFonts w:eastAsiaTheme="minorHAnsi"/>
          <w:sz w:val="28"/>
          <w:szCs w:val="28"/>
          <w:lang w:eastAsia="en-US"/>
        </w:rPr>
        <w:t xml:space="preserve">.Складирование твердого топлива на территории общего пользования или </w:t>
      </w:r>
      <w:r>
        <w:rPr>
          <w:rFonts w:eastAsiaTheme="minorHAnsi"/>
          <w:sz w:val="28"/>
          <w:szCs w:val="28"/>
          <w:lang w:eastAsia="en-US"/>
        </w:rPr>
        <w:t xml:space="preserve">прилегающих землях сроком до </w:t>
      </w:r>
      <w:r w:rsidR="00143E16">
        <w:rPr>
          <w:rFonts w:eastAsiaTheme="minorHAnsi"/>
          <w:sz w:val="28"/>
          <w:szCs w:val="28"/>
          <w:lang w:eastAsia="en-US"/>
        </w:rPr>
        <w:t>1</w:t>
      </w:r>
      <w:r w:rsidRPr="00986A51">
        <w:rPr>
          <w:rFonts w:eastAsiaTheme="minorHAnsi"/>
          <w:sz w:val="28"/>
          <w:szCs w:val="28"/>
          <w:lang w:eastAsia="en-US"/>
        </w:rPr>
        <w:t>0</w:t>
      </w:r>
      <w:r w:rsidR="008E3DA3" w:rsidRPr="008E3DA3">
        <w:rPr>
          <w:rFonts w:eastAsiaTheme="minorHAnsi"/>
          <w:sz w:val="28"/>
          <w:szCs w:val="28"/>
          <w:lang w:eastAsia="en-US"/>
        </w:rPr>
        <w:t xml:space="preserve"> </w:t>
      </w:r>
      <w:r w:rsidRPr="00991A17">
        <w:rPr>
          <w:rFonts w:eastAsiaTheme="minorHAnsi"/>
          <w:sz w:val="28"/>
          <w:szCs w:val="28"/>
          <w:lang w:eastAsia="en-US"/>
        </w:rPr>
        <w:t>дней, ст</w:t>
      </w:r>
      <w:r>
        <w:rPr>
          <w:rFonts w:eastAsiaTheme="minorHAnsi"/>
          <w:sz w:val="28"/>
          <w:szCs w:val="28"/>
          <w:lang w:eastAsia="en-US"/>
        </w:rPr>
        <w:t>ройматериалы сроком до 30 дней.</w:t>
      </w:r>
    </w:p>
    <w:p w:rsidR="00254A62" w:rsidRPr="00AB6143" w:rsidRDefault="00254A62" w:rsidP="00254A62">
      <w:pPr>
        <w:ind w:firstLine="540"/>
        <w:contextualSpacing/>
        <w:jc w:val="both"/>
        <w:rPr>
          <w:sz w:val="28"/>
          <w:szCs w:val="28"/>
        </w:rPr>
      </w:pPr>
      <w:r w:rsidRPr="00541A63">
        <w:rPr>
          <w:rFonts w:eastAsia="Calibri"/>
          <w:sz w:val="28"/>
          <w:szCs w:val="28"/>
          <w:lang w:eastAsia="en-US"/>
        </w:rPr>
        <w:t>2.3.10.</w:t>
      </w:r>
      <w:r>
        <w:rPr>
          <w:b/>
          <w:sz w:val="28"/>
          <w:szCs w:val="28"/>
        </w:rPr>
        <w:t xml:space="preserve"> </w:t>
      </w:r>
      <w:r w:rsidRPr="001516C4">
        <w:rPr>
          <w:sz w:val="28"/>
          <w:szCs w:val="28"/>
        </w:rPr>
        <w:t>В</w:t>
      </w:r>
      <w:r w:rsidRPr="00AB6143">
        <w:rPr>
          <w:sz w:val="28"/>
          <w:szCs w:val="28"/>
        </w:rPr>
        <w:t>ладелец индивидуального жилого дома обязан соблюдать установленный порядок обращения с отходами и обеспечить хозяйствование в границах отведенного земельного участка. Для содержания прилегающих территорий в надлежащем санитарном состоянии владельцы индивидуальных жилых домов обязаны:</w:t>
      </w:r>
    </w:p>
    <w:p w:rsidR="00254A62" w:rsidRPr="00AB6143" w:rsidRDefault="00254A62" w:rsidP="00254A62">
      <w:pPr>
        <w:contextualSpacing/>
        <w:jc w:val="both"/>
        <w:rPr>
          <w:sz w:val="28"/>
          <w:szCs w:val="28"/>
        </w:rPr>
      </w:pPr>
      <w:r w:rsidRPr="00AB6143">
        <w:rPr>
          <w:sz w:val="28"/>
          <w:szCs w:val="28"/>
        </w:rPr>
        <w:t>- обеспечивать накопление твердых бытовых отходов надлежащим образом с исключением загрязнения и захламления территорий общего пользования;</w:t>
      </w:r>
    </w:p>
    <w:p w:rsidR="00254A62" w:rsidRPr="00AB6143" w:rsidRDefault="00254A62" w:rsidP="00254A62">
      <w:pPr>
        <w:contextualSpacing/>
        <w:jc w:val="both"/>
        <w:rPr>
          <w:sz w:val="28"/>
          <w:szCs w:val="28"/>
        </w:rPr>
      </w:pPr>
      <w:r w:rsidRPr="00AB6143">
        <w:rPr>
          <w:sz w:val="28"/>
          <w:szCs w:val="28"/>
        </w:rPr>
        <w:t>- регулярно заказывать и оплачивать услуги по вывозу твердых бытовых отходов;</w:t>
      </w:r>
    </w:p>
    <w:p w:rsidR="00254A62" w:rsidRDefault="00254A62" w:rsidP="00254A62">
      <w:pPr>
        <w:contextualSpacing/>
        <w:jc w:val="both"/>
        <w:rPr>
          <w:sz w:val="28"/>
          <w:szCs w:val="28"/>
        </w:rPr>
      </w:pPr>
      <w:r w:rsidRPr="00AB6143">
        <w:rPr>
          <w:sz w:val="28"/>
          <w:szCs w:val="28"/>
        </w:rPr>
        <w:t>- не допускать вынос растительных остатков и бытового мусора за пределы занимаемых земельных участков. Обеспечивать компостирование зеленой массы и обезвреживание больных и погибш</w:t>
      </w:r>
      <w:r>
        <w:rPr>
          <w:sz w:val="28"/>
          <w:szCs w:val="28"/>
        </w:rPr>
        <w:t>их растений на своей территории;</w:t>
      </w:r>
      <w:r w:rsidRPr="00AB6143">
        <w:rPr>
          <w:sz w:val="28"/>
          <w:szCs w:val="28"/>
        </w:rPr>
        <w:t xml:space="preserve"> </w:t>
      </w:r>
    </w:p>
    <w:p w:rsidR="00254A62" w:rsidRPr="00AB6143" w:rsidRDefault="00254A62" w:rsidP="00254A62">
      <w:pPr>
        <w:contextualSpacing/>
        <w:jc w:val="both"/>
        <w:rPr>
          <w:sz w:val="28"/>
          <w:szCs w:val="28"/>
        </w:rPr>
      </w:pPr>
      <w:r w:rsidRPr="00AB6143">
        <w:rPr>
          <w:sz w:val="28"/>
          <w:szCs w:val="28"/>
        </w:rPr>
        <w:t>- не допускать сжигания на своих участках отходов полимеров, пластмасс, полиэтилена, резины во избежание заражения продуктами горения атмосферного воздуха и почв;</w:t>
      </w:r>
    </w:p>
    <w:p w:rsidR="00254A62" w:rsidRPr="007C3069" w:rsidRDefault="00254A62" w:rsidP="00254A62">
      <w:pPr>
        <w:contextualSpacing/>
        <w:jc w:val="both"/>
        <w:rPr>
          <w:b/>
          <w:sz w:val="28"/>
          <w:szCs w:val="28"/>
        </w:rPr>
      </w:pPr>
      <w:r w:rsidRPr="00AB6143">
        <w:rPr>
          <w:sz w:val="28"/>
          <w:szCs w:val="28"/>
        </w:rPr>
        <w:t>- отходы, образующиеся в частных домовладениях, подлежат вывозу на специализированные объекты пу</w:t>
      </w:r>
      <w:r>
        <w:rPr>
          <w:sz w:val="28"/>
          <w:szCs w:val="28"/>
        </w:rPr>
        <w:t xml:space="preserve">тем оплаты услуг, </w:t>
      </w:r>
      <w:r w:rsidRPr="001D607E">
        <w:rPr>
          <w:sz w:val="28"/>
          <w:szCs w:val="28"/>
        </w:rPr>
        <w:t xml:space="preserve">самовывоз на площадку временного </w:t>
      </w:r>
      <w:r w:rsidRPr="006B07DD">
        <w:rPr>
          <w:sz w:val="28"/>
          <w:szCs w:val="28"/>
        </w:rPr>
        <w:t xml:space="preserve">размещения ТКО с. </w:t>
      </w:r>
      <w:r w:rsidR="007328E4" w:rsidRPr="006B07DD">
        <w:rPr>
          <w:sz w:val="28"/>
          <w:szCs w:val="28"/>
        </w:rPr>
        <w:t>Сотниково</w:t>
      </w:r>
      <w:r w:rsidR="006B07DD">
        <w:rPr>
          <w:sz w:val="28"/>
          <w:szCs w:val="28"/>
        </w:rPr>
        <w:t>, д.Арефьевка, д.Круглово, п.Шахтинский</w:t>
      </w:r>
      <w:r w:rsidRPr="006B07DD">
        <w:rPr>
          <w:sz w:val="28"/>
          <w:szCs w:val="28"/>
        </w:rPr>
        <w:t xml:space="preserve"> запрещен;</w:t>
      </w:r>
    </w:p>
    <w:p w:rsidR="00254A62" w:rsidRPr="00AB6143" w:rsidRDefault="00254A62" w:rsidP="00254A62">
      <w:pPr>
        <w:contextualSpacing/>
        <w:jc w:val="both"/>
        <w:rPr>
          <w:sz w:val="28"/>
          <w:szCs w:val="28"/>
        </w:rPr>
      </w:pPr>
      <w:r w:rsidRPr="00AB6143">
        <w:rPr>
          <w:sz w:val="28"/>
          <w:szCs w:val="28"/>
        </w:rPr>
        <w:t xml:space="preserve">- услуги по вывозу бытовых отходов оплачиваются владельцами индивидуальных жилых домов по тарифам организаций – перевозчиков, заключивших договоры на захоронение отходов; </w:t>
      </w:r>
    </w:p>
    <w:p w:rsidR="00254A62" w:rsidRPr="001D607E" w:rsidRDefault="00254A62" w:rsidP="00254A62">
      <w:pPr>
        <w:contextualSpacing/>
        <w:jc w:val="both"/>
        <w:rPr>
          <w:sz w:val="28"/>
          <w:szCs w:val="28"/>
        </w:rPr>
      </w:pPr>
      <w:r w:rsidRPr="00AB6143">
        <w:rPr>
          <w:sz w:val="28"/>
          <w:szCs w:val="28"/>
        </w:rPr>
        <w:t xml:space="preserve">-при использовании коллективных мусоросборников во избежание возгорания в них отходов </w:t>
      </w:r>
      <w:r w:rsidRPr="001D607E">
        <w:rPr>
          <w:sz w:val="28"/>
          <w:szCs w:val="28"/>
        </w:rPr>
        <w:t>не допускать выноса неостывшей золы в мусоросборники</w:t>
      </w:r>
      <w:r w:rsidRPr="00AB6143">
        <w:rPr>
          <w:sz w:val="28"/>
          <w:szCs w:val="28"/>
        </w:rPr>
        <w:t xml:space="preserve">. Для предотвращения пыления вынос золошлаков производить </w:t>
      </w:r>
      <w:r w:rsidRPr="001D607E">
        <w:rPr>
          <w:sz w:val="28"/>
          <w:szCs w:val="28"/>
        </w:rPr>
        <w:t>только в упакованном виде</w:t>
      </w:r>
      <w:r>
        <w:rPr>
          <w:sz w:val="28"/>
          <w:szCs w:val="28"/>
        </w:rPr>
        <w:t xml:space="preserve">. </w:t>
      </w:r>
      <w:r>
        <w:rPr>
          <w:rFonts w:eastAsia="Calibri"/>
          <w:sz w:val="28"/>
          <w:szCs w:val="28"/>
          <w:lang w:eastAsia="en-US"/>
        </w:rPr>
        <w:t>С</w:t>
      </w:r>
      <w:r w:rsidRPr="003C58E9">
        <w:rPr>
          <w:rFonts w:eastAsia="Calibri"/>
          <w:sz w:val="28"/>
          <w:szCs w:val="28"/>
          <w:lang w:eastAsia="en-US"/>
        </w:rPr>
        <w:t>кладировать золошлаковые остатки, образованные от сжигания угля, в отдельные контейнеры только после их охлаждения</w:t>
      </w:r>
      <w:r w:rsidRPr="001D607E">
        <w:rPr>
          <w:sz w:val="28"/>
          <w:szCs w:val="28"/>
        </w:rPr>
        <w:t xml:space="preserve">; </w:t>
      </w:r>
    </w:p>
    <w:p w:rsidR="00254A62" w:rsidRPr="00AB6143" w:rsidRDefault="00254A62" w:rsidP="00254A62">
      <w:pPr>
        <w:contextualSpacing/>
        <w:jc w:val="both"/>
        <w:rPr>
          <w:sz w:val="28"/>
          <w:szCs w:val="28"/>
        </w:rPr>
      </w:pPr>
      <w:r w:rsidRPr="00AB6143">
        <w:rPr>
          <w:sz w:val="28"/>
          <w:szCs w:val="28"/>
        </w:rPr>
        <w:lastRenderedPageBreak/>
        <w:t>- при проведении строительных работ на придомовом участке и при отсутствии возможности утилизации строительных отходов для собственных нужд обеспечивать накапливание транспортных партий строительного мусора на своей территории. Для вывоза крупногабаритных отходов и мусора заказывать грузовой транспорт, либо самостоятельно доставлять на полигоны с приобретением талонов у владельцев полигонов;</w:t>
      </w:r>
    </w:p>
    <w:p w:rsidR="00342725" w:rsidRPr="00F631C6" w:rsidRDefault="00254A62" w:rsidP="00254A62">
      <w:pPr>
        <w:spacing w:after="200"/>
        <w:ind w:firstLine="540"/>
        <w:contextualSpacing/>
        <w:jc w:val="both"/>
        <w:rPr>
          <w:rFonts w:eastAsiaTheme="minorHAnsi"/>
          <w:sz w:val="28"/>
          <w:szCs w:val="28"/>
          <w:lang w:eastAsia="en-US"/>
        </w:rPr>
      </w:pPr>
      <w:r w:rsidRPr="00AB6143">
        <w:rPr>
          <w:sz w:val="28"/>
          <w:szCs w:val="28"/>
        </w:rPr>
        <w:t>- для поддержания чистоты и порядка владельцы индивидуальных жилых домов обязаны регулярно собирать мусор с территории, прилегающей к домовладению, обеспечивать выкос травы на придомовом участке</w:t>
      </w:r>
      <w:r>
        <w:rPr>
          <w:sz w:val="28"/>
          <w:szCs w:val="28"/>
        </w:rPr>
        <w:t>.</w:t>
      </w:r>
    </w:p>
    <w:p w:rsidR="00342725" w:rsidRPr="00E339A9" w:rsidRDefault="00342725" w:rsidP="003C5C81">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2.4</w:t>
      </w:r>
      <w:r w:rsidRPr="001F3650">
        <w:rPr>
          <w:rFonts w:eastAsia="Calibri"/>
          <w:b/>
          <w:sz w:val="28"/>
          <w:szCs w:val="28"/>
          <w:lang w:eastAsia="en-US"/>
        </w:rPr>
        <w:t>.Благоустройство территорий рекреационного назначения</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2.4.1.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2.</w:t>
      </w:r>
      <w:r>
        <w:rPr>
          <w:sz w:val="28"/>
          <w:szCs w:val="28"/>
          <w:lang w:eastAsia="en-US"/>
        </w:rPr>
        <w:t>4</w:t>
      </w:r>
      <w:r w:rsidRPr="00D22E97">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6E4657" w:rsidRPr="00D22E97" w:rsidRDefault="006E4657" w:rsidP="006E4657">
      <w:pPr>
        <w:autoSpaceDE w:val="0"/>
        <w:autoSpaceDN w:val="0"/>
        <w:adjustRightInd w:val="0"/>
        <w:ind w:firstLine="720"/>
        <w:contextualSpacing/>
        <w:jc w:val="both"/>
        <w:rPr>
          <w:sz w:val="28"/>
          <w:szCs w:val="28"/>
          <w:lang w:eastAsia="en-US"/>
        </w:rPr>
      </w:pPr>
      <w:r>
        <w:rPr>
          <w:sz w:val="28"/>
          <w:szCs w:val="28"/>
          <w:lang w:eastAsia="en-US"/>
        </w:rPr>
        <w:t>2.4</w:t>
      </w:r>
      <w:r w:rsidRPr="00D22E97">
        <w:rPr>
          <w:sz w:val="28"/>
          <w:szCs w:val="28"/>
          <w:lang w:eastAsia="en-US"/>
        </w:rPr>
        <w:t xml:space="preserve">.3. Перечень элементов благоустройства на территориях рекреационного назначения включает: </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твердые виды покрытия дорожек в виде плиточного мощения;</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элементы сопряжения поверхностей</w:t>
      </w:r>
    </w:p>
    <w:p w:rsidR="006E4657" w:rsidRPr="00D22E97" w:rsidRDefault="006E4657" w:rsidP="006E4657">
      <w:pPr>
        <w:tabs>
          <w:tab w:val="left" w:pos="2940"/>
        </w:tabs>
        <w:autoSpaceDE w:val="0"/>
        <w:autoSpaceDN w:val="0"/>
        <w:adjustRightInd w:val="0"/>
        <w:ind w:firstLine="720"/>
        <w:contextualSpacing/>
        <w:jc w:val="both"/>
        <w:rPr>
          <w:sz w:val="28"/>
          <w:szCs w:val="28"/>
          <w:lang w:eastAsia="en-US"/>
        </w:rPr>
      </w:pPr>
      <w:r w:rsidRPr="00D22E97">
        <w:rPr>
          <w:sz w:val="28"/>
          <w:szCs w:val="28"/>
          <w:lang w:eastAsia="en-US"/>
        </w:rPr>
        <w:t>- озеленение;</w:t>
      </w:r>
      <w:r w:rsidRPr="00D22E97">
        <w:rPr>
          <w:sz w:val="28"/>
          <w:szCs w:val="28"/>
          <w:lang w:eastAsia="en-US"/>
        </w:rPr>
        <w:tab/>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скамьи;</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урны;</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уличное техническое оборудование;</w:t>
      </w:r>
    </w:p>
    <w:p w:rsidR="006E4657" w:rsidRDefault="006E4657" w:rsidP="006E4657">
      <w:pPr>
        <w:autoSpaceDE w:val="0"/>
        <w:autoSpaceDN w:val="0"/>
        <w:adjustRightInd w:val="0"/>
        <w:ind w:firstLine="708"/>
        <w:contextualSpacing/>
        <w:outlineLvl w:val="0"/>
        <w:rPr>
          <w:rFonts w:eastAsia="Calibri"/>
          <w:b/>
          <w:sz w:val="28"/>
          <w:szCs w:val="28"/>
          <w:lang w:eastAsia="en-US"/>
        </w:rPr>
      </w:pPr>
      <w:r w:rsidRPr="00D22E97">
        <w:rPr>
          <w:sz w:val="28"/>
          <w:szCs w:val="28"/>
          <w:lang w:eastAsia="en-US"/>
        </w:rPr>
        <w:t>- осветительное оборудование</w:t>
      </w:r>
      <w:r>
        <w:rPr>
          <w:rFonts w:eastAsia="Calibri"/>
          <w:b/>
          <w:sz w:val="28"/>
          <w:szCs w:val="28"/>
          <w:lang w:eastAsia="en-US"/>
        </w:rPr>
        <w:t xml:space="preserve"> </w:t>
      </w:r>
    </w:p>
    <w:p w:rsidR="00342725" w:rsidRDefault="00342725" w:rsidP="006E4657">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2.5</w:t>
      </w:r>
      <w:r w:rsidRPr="008F17DA">
        <w:rPr>
          <w:rFonts w:eastAsia="Calibri"/>
          <w:b/>
          <w:sz w:val="28"/>
          <w:szCs w:val="28"/>
          <w:lang w:eastAsia="en-US"/>
        </w:rPr>
        <w:t>. Благоустройство территорий</w:t>
      </w:r>
    </w:p>
    <w:p w:rsidR="00342725" w:rsidRPr="00F22F15" w:rsidRDefault="00342725" w:rsidP="00342725">
      <w:pPr>
        <w:autoSpaceDE w:val="0"/>
        <w:autoSpaceDN w:val="0"/>
        <w:adjustRightInd w:val="0"/>
        <w:contextualSpacing/>
        <w:jc w:val="center"/>
        <w:outlineLvl w:val="0"/>
        <w:rPr>
          <w:rFonts w:eastAsia="Calibri"/>
          <w:b/>
          <w:sz w:val="28"/>
          <w:szCs w:val="28"/>
          <w:lang w:eastAsia="en-US"/>
        </w:rPr>
      </w:pPr>
      <w:r w:rsidRPr="008F17DA">
        <w:rPr>
          <w:rFonts w:eastAsia="Calibri"/>
          <w:b/>
          <w:sz w:val="28"/>
          <w:szCs w:val="28"/>
          <w:lang w:eastAsia="en-US"/>
        </w:rPr>
        <w:t xml:space="preserve"> транспортной и инженерной инфраструктуры</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2.5.1. </w:t>
      </w:r>
      <w:r w:rsidRPr="004923F3">
        <w:rPr>
          <w:rFonts w:eastAsia="Calibr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2.5.2. П</w:t>
      </w:r>
      <w:r w:rsidRPr="004923F3">
        <w:rPr>
          <w:rFonts w:eastAsia="Calibri"/>
          <w:sz w:val="28"/>
          <w:szCs w:val="28"/>
          <w:lang w:eastAsia="en-US"/>
        </w:rPr>
        <w:t xml:space="preserve">еречень элементов благоустройства на территории улиц и дорог включает: </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 </w:t>
      </w:r>
      <w:r w:rsidRPr="004923F3">
        <w:rPr>
          <w:rFonts w:eastAsia="Calibri"/>
          <w:sz w:val="28"/>
          <w:szCs w:val="28"/>
          <w:lang w:eastAsia="en-US"/>
        </w:rPr>
        <w:t>твердые виды покрытия дорожного полотна и тротуаров</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элементы сопряжения поверхностей</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озеленение вдоль улиц и дорог</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ограждения опасных мест</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осветительное оборудование</w:t>
      </w:r>
      <w:r>
        <w:rPr>
          <w:rFonts w:eastAsia="Calibri"/>
          <w:sz w:val="28"/>
          <w:szCs w:val="28"/>
          <w:lang w:eastAsia="en-US"/>
        </w:rPr>
        <w:t>;</w:t>
      </w:r>
    </w:p>
    <w:p w:rsidR="00342725" w:rsidRPr="004923F3" w:rsidRDefault="00342725" w:rsidP="003C5C81">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 </w:t>
      </w:r>
      <w:r w:rsidRPr="004923F3">
        <w:rPr>
          <w:rFonts w:eastAsia="Calibri"/>
          <w:sz w:val="28"/>
          <w:szCs w:val="28"/>
          <w:lang w:eastAsia="en-US"/>
        </w:rPr>
        <w:t>носители информации дорожного движения (дорожные знаки, разметка, светофорные устройства).</w:t>
      </w:r>
    </w:p>
    <w:p w:rsidR="00342725" w:rsidRPr="00F22F15" w:rsidRDefault="00342725" w:rsidP="00342725">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2.6</w:t>
      </w:r>
      <w:r w:rsidRPr="00834C65">
        <w:rPr>
          <w:rFonts w:eastAsia="Calibri"/>
          <w:b/>
          <w:sz w:val="28"/>
          <w:szCs w:val="28"/>
          <w:lang w:eastAsia="en-US"/>
        </w:rPr>
        <w:t>. Оформление муниципального образования и информация</w:t>
      </w:r>
    </w:p>
    <w:p w:rsidR="006E4657" w:rsidRPr="00D44C55"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xml:space="preserve">2.6.1. </w:t>
      </w:r>
      <w:r w:rsidRPr="007206CB">
        <w:rPr>
          <w:sz w:val="28"/>
          <w:szCs w:val="28"/>
          <w:lang w:eastAsia="en-US"/>
        </w:rPr>
        <w:t>Установка</w:t>
      </w:r>
      <w:r w:rsidRPr="00D22E97">
        <w:rPr>
          <w:sz w:val="28"/>
          <w:szCs w:val="28"/>
          <w:lang w:eastAsia="en-US"/>
        </w:rPr>
        <w:t xml:space="preserve">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w:t>
      </w:r>
      <w:r>
        <w:rPr>
          <w:sz w:val="28"/>
          <w:szCs w:val="28"/>
          <w:lang w:eastAsia="en-US"/>
        </w:rPr>
        <w:t xml:space="preserve">определенными нормативными актами </w:t>
      </w:r>
      <w:r w:rsidRPr="00D22E97">
        <w:rPr>
          <w:sz w:val="28"/>
          <w:szCs w:val="28"/>
          <w:lang w:eastAsia="en-US"/>
        </w:rPr>
        <w:lastRenderedPageBreak/>
        <w:t>утвержденными местными правилами, разработанными с учетом части 5.8 статьи 19 Федерального закона от 13.03.2006 № 38-ФЗ «О рекламе</w:t>
      </w:r>
      <w:r w:rsidRPr="00D44C55">
        <w:rPr>
          <w:sz w:val="28"/>
          <w:szCs w:val="28"/>
          <w:lang w:eastAsia="en-US"/>
        </w:rPr>
        <w:t>» и нормативным правовым актом Канского района.</w:t>
      </w:r>
    </w:p>
    <w:p w:rsidR="006E4657" w:rsidRPr="00D22E97" w:rsidRDefault="006E4657" w:rsidP="006E4657">
      <w:pPr>
        <w:autoSpaceDE w:val="0"/>
        <w:autoSpaceDN w:val="0"/>
        <w:adjustRightInd w:val="0"/>
        <w:ind w:firstLine="720"/>
        <w:contextualSpacing/>
        <w:jc w:val="both"/>
        <w:rPr>
          <w:sz w:val="28"/>
          <w:szCs w:val="28"/>
          <w:lang w:eastAsia="en-US"/>
        </w:rPr>
      </w:pPr>
      <w:r>
        <w:rPr>
          <w:i/>
          <w:sz w:val="28"/>
          <w:szCs w:val="28"/>
          <w:lang w:eastAsia="en-US"/>
        </w:rPr>
        <w:t xml:space="preserve"> </w:t>
      </w:r>
      <w:r w:rsidRPr="00D22E97">
        <w:rPr>
          <w:sz w:val="28"/>
          <w:szCs w:val="28"/>
          <w:lang w:eastAsia="en-US"/>
        </w:rPr>
        <w:t xml:space="preserve">2.6.2.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w:t>
      </w:r>
      <w:r>
        <w:rPr>
          <w:sz w:val="28"/>
          <w:szCs w:val="28"/>
          <w:lang w:eastAsia="en-US"/>
        </w:rPr>
        <w:t>7</w:t>
      </w:r>
      <w:r w:rsidRPr="00D22E97">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6E4657" w:rsidRDefault="006E4657" w:rsidP="006E4657">
      <w:pPr>
        <w:autoSpaceDE w:val="0"/>
        <w:autoSpaceDN w:val="0"/>
        <w:adjustRightInd w:val="0"/>
        <w:contextualSpacing/>
        <w:outlineLvl w:val="0"/>
        <w:rPr>
          <w:rFonts w:eastAsia="Calibri"/>
          <w:b/>
          <w:sz w:val="28"/>
          <w:szCs w:val="28"/>
          <w:lang w:eastAsia="en-US"/>
        </w:rPr>
      </w:pPr>
      <w:r w:rsidRPr="00D22E97">
        <w:rPr>
          <w:sz w:val="28"/>
          <w:szCs w:val="28"/>
          <w:lang w:eastAsia="en-US"/>
        </w:rPr>
        <w:t>2.6.3. Осуществление расклейки газет, афиш, плакатов, объявлений и реклам разрешается только на информационных стендах</w:t>
      </w:r>
      <w:r>
        <w:rPr>
          <w:rFonts w:eastAsia="Calibri"/>
          <w:b/>
          <w:sz w:val="28"/>
          <w:szCs w:val="28"/>
          <w:lang w:eastAsia="en-US"/>
        </w:rPr>
        <w:t>.</w:t>
      </w:r>
    </w:p>
    <w:p w:rsidR="00342725" w:rsidRPr="00053A71" w:rsidRDefault="00342725" w:rsidP="006E4657">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2.7</w:t>
      </w:r>
      <w:r w:rsidRPr="00A317B8">
        <w:rPr>
          <w:rFonts w:eastAsia="Calibri"/>
          <w:b/>
          <w:sz w:val="28"/>
          <w:szCs w:val="28"/>
          <w:lang w:eastAsia="en-US"/>
        </w:rPr>
        <w:t>. Общие требования к</w:t>
      </w:r>
      <w:r w:rsidR="008E3DA3" w:rsidRPr="008E3DA3">
        <w:rPr>
          <w:rFonts w:eastAsia="Calibri"/>
          <w:b/>
          <w:sz w:val="28"/>
          <w:szCs w:val="28"/>
          <w:lang w:eastAsia="en-US"/>
        </w:rPr>
        <w:t xml:space="preserve"> </w:t>
      </w:r>
      <w:r w:rsidRPr="00A317B8">
        <w:rPr>
          <w:rFonts w:eastAsia="Calibri"/>
          <w:b/>
          <w:sz w:val="28"/>
          <w:szCs w:val="28"/>
          <w:lang w:eastAsia="en-US"/>
        </w:rPr>
        <w:t>отдельным объектам благоустройства и их элементам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 Элементы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342725" w:rsidRDefault="00342725" w:rsidP="00342725">
      <w:pPr>
        <w:autoSpaceDE w:val="0"/>
        <w:autoSpaceDN w:val="0"/>
        <w:adjustRightInd w:val="0"/>
        <w:ind w:firstLine="567"/>
        <w:contextualSpacing/>
        <w:jc w:val="both"/>
        <w:rPr>
          <w:sz w:val="28"/>
          <w:szCs w:val="28"/>
        </w:rPr>
      </w:pPr>
      <w:r>
        <w:rPr>
          <w:sz w:val="28"/>
          <w:szCs w:val="28"/>
        </w:rPr>
        <w:t>2.7.1.3.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t>2.7.1.4.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42725" w:rsidRDefault="00342725" w:rsidP="00342725">
      <w:pPr>
        <w:autoSpaceDE w:val="0"/>
        <w:autoSpaceDN w:val="0"/>
        <w:adjustRightInd w:val="0"/>
        <w:ind w:firstLine="567"/>
        <w:contextualSpacing/>
        <w:jc w:val="both"/>
        <w:rPr>
          <w:sz w:val="28"/>
          <w:szCs w:val="28"/>
        </w:rPr>
      </w:pPr>
      <w:r>
        <w:rPr>
          <w:sz w:val="28"/>
          <w:szCs w:val="28"/>
        </w:rPr>
        <w:t>2.7.1.5. Работы по озеленению производятся по предварительно разработанному и утвержденному проекту благоустройства.</w:t>
      </w:r>
    </w:p>
    <w:p w:rsidR="00342725" w:rsidRDefault="00342725" w:rsidP="003C5C81">
      <w:pPr>
        <w:autoSpaceDE w:val="0"/>
        <w:autoSpaceDN w:val="0"/>
        <w:adjustRightInd w:val="0"/>
        <w:ind w:firstLine="567"/>
        <w:contextualSpacing/>
        <w:jc w:val="both"/>
        <w:rPr>
          <w:sz w:val="28"/>
          <w:szCs w:val="28"/>
        </w:rPr>
      </w:pPr>
      <w:r>
        <w:rPr>
          <w:sz w:val="28"/>
          <w:szCs w:val="28"/>
        </w:rPr>
        <w:t>2.7.1.6.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.2. Виды покрытий.</w:t>
      </w:r>
    </w:p>
    <w:p w:rsidR="00342725" w:rsidRDefault="00342725" w:rsidP="00342725">
      <w:pPr>
        <w:autoSpaceDE w:val="0"/>
        <w:autoSpaceDN w:val="0"/>
        <w:adjustRightInd w:val="0"/>
        <w:ind w:firstLine="567"/>
        <w:contextualSpacing/>
        <w:jc w:val="both"/>
        <w:rPr>
          <w:sz w:val="28"/>
          <w:szCs w:val="28"/>
        </w:rPr>
      </w:pPr>
      <w:r>
        <w:rPr>
          <w:sz w:val="28"/>
          <w:szCs w:val="28"/>
        </w:rPr>
        <w:t>2.7.2.1.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42725" w:rsidRDefault="00342725" w:rsidP="00342725">
      <w:pPr>
        <w:autoSpaceDE w:val="0"/>
        <w:autoSpaceDN w:val="0"/>
        <w:adjustRightInd w:val="0"/>
        <w:ind w:firstLine="567"/>
        <w:contextualSpacing/>
        <w:jc w:val="both"/>
        <w:rPr>
          <w:sz w:val="28"/>
          <w:szCs w:val="28"/>
        </w:rPr>
      </w:pPr>
      <w:r>
        <w:rPr>
          <w:sz w:val="28"/>
          <w:szCs w:val="28"/>
        </w:rPr>
        <w:t>2.7.2.2.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.3. Ограждения.</w:t>
      </w:r>
    </w:p>
    <w:p w:rsidR="00974525" w:rsidRPr="00D22E97" w:rsidRDefault="00342725" w:rsidP="00974525">
      <w:pPr>
        <w:autoSpaceDE w:val="0"/>
        <w:autoSpaceDN w:val="0"/>
        <w:adjustRightInd w:val="0"/>
        <w:ind w:firstLine="540"/>
        <w:contextualSpacing/>
        <w:jc w:val="both"/>
        <w:rPr>
          <w:sz w:val="28"/>
          <w:szCs w:val="28"/>
        </w:rPr>
      </w:pPr>
      <w:r>
        <w:rPr>
          <w:sz w:val="28"/>
          <w:szCs w:val="28"/>
        </w:rPr>
        <w:t xml:space="preserve">2.7.3.1. </w:t>
      </w:r>
      <w:r w:rsidR="00974525" w:rsidRPr="00D22E97">
        <w:rPr>
          <w:sz w:val="28"/>
          <w:szCs w:val="28"/>
        </w:rPr>
        <w:t xml:space="preserve"> При установке ограждений должны быть учтены:</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1) прочность, обеспечивающая защиту пешеходов от наезда автомобилей;</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 модульность, позволяющую создавать конструкции любой формы;</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3) наличие светоотражающих элементов в местах возможного наезда автомобиля;</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4) расположение ограды не далее </w:t>
      </w:r>
      <w:smartTag w:uri="urn:schemas-microsoft-com:office:smarttags" w:element="metricconverter">
        <w:smartTagPr>
          <w:attr w:name="ProductID" w:val="10 см"/>
        </w:smartTagPr>
        <w:r w:rsidRPr="00D22E97">
          <w:rPr>
            <w:sz w:val="28"/>
            <w:szCs w:val="28"/>
          </w:rPr>
          <w:t>10 см</w:t>
        </w:r>
        <w:r>
          <w:rPr>
            <w:sz w:val="28"/>
            <w:szCs w:val="28"/>
          </w:rPr>
          <w:t>.</w:t>
        </w:r>
      </w:smartTag>
      <w:r w:rsidRPr="00D22E97">
        <w:rPr>
          <w:sz w:val="28"/>
          <w:szCs w:val="28"/>
        </w:rPr>
        <w:t xml:space="preserve"> от края газона;</w:t>
      </w:r>
    </w:p>
    <w:p w:rsidR="00974525" w:rsidRDefault="00974525" w:rsidP="00974525">
      <w:pPr>
        <w:autoSpaceDE w:val="0"/>
        <w:autoSpaceDN w:val="0"/>
        <w:adjustRightInd w:val="0"/>
        <w:ind w:firstLine="567"/>
        <w:contextualSpacing/>
        <w:jc w:val="both"/>
        <w:rPr>
          <w:b/>
          <w:sz w:val="28"/>
          <w:szCs w:val="28"/>
        </w:rPr>
      </w:pPr>
      <w:r w:rsidRPr="00D22E97">
        <w:rPr>
          <w:sz w:val="28"/>
          <w:szCs w:val="28"/>
        </w:rPr>
        <w:t>5) использование нейтральных цветов или естественного цвета используемого материала</w:t>
      </w:r>
      <w:r>
        <w:rPr>
          <w:sz w:val="28"/>
          <w:szCs w:val="28"/>
        </w:rPr>
        <w:t>.</w:t>
      </w:r>
      <w:r>
        <w:rPr>
          <w:b/>
          <w:sz w:val="28"/>
          <w:szCs w:val="28"/>
        </w:rPr>
        <w:t xml:space="preserve"> </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CE7CDC">
        <w:rPr>
          <w:b/>
          <w:sz w:val="28"/>
          <w:szCs w:val="28"/>
        </w:rPr>
        <w:t>.4. Водные устройства</w:t>
      </w:r>
      <w:r>
        <w:rPr>
          <w:b/>
          <w:sz w:val="28"/>
          <w:szCs w:val="28"/>
        </w:rPr>
        <w:t>.</w:t>
      </w:r>
    </w:p>
    <w:p w:rsidR="00974525" w:rsidRDefault="00342725" w:rsidP="00342725">
      <w:pPr>
        <w:autoSpaceDE w:val="0"/>
        <w:autoSpaceDN w:val="0"/>
        <w:adjustRightInd w:val="0"/>
        <w:ind w:firstLine="567"/>
        <w:contextualSpacing/>
        <w:jc w:val="both"/>
        <w:rPr>
          <w:sz w:val="28"/>
          <w:szCs w:val="28"/>
        </w:rPr>
      </w:pPr>
      <w:r>
        <w:rPr>
          <w:sz w:val="28"/>
          <w:szCs w:val="28"/>
        </w:rPr>
        <w:t xml:space="preserve">2.7.4.1. </w:t>
      </w:r>
      <w:r w:rsidR="00974525" w:rsidRPr="00D22E97">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00974525">
        <w:rPr>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42725" w:rsidRDefault="00342725" w:rsidP="00342725">
      <w:pPr>
        <w:autoSpaceDE w:val="0"/>
        <w:autoSpaceDN w:val="0"/>
        <w:adjustRightInd w:val="0"/>
        <w:ind w:firstLine="567"/>
        <w:contextualSpacing/>
        <w:jc w:val="both"/>
        <w:rPr>
          <w:sz w:val="28"/>
          <w:szCs w:val="28"/>
        </w:rPr>
      </w:pPr>
      <w:r>
        <w:rPr>
          <w:sz w:val="28"/>
          <w:szCs w:val="28"/>
        </w:rPr>
        <w:t xml:space="preserve">2.7.4.3. 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.5. Уличное коммунально-бытовое оборудование</w:t>
      </w:r>
      <w:r>
        <w:rPr>
          <w:b/>
          <w:sz w:val="28"/>
          <w:szCs w:val="28"/>
        </w:rPr>
        <w:t>.</w:t>
      </w:r>
    </w:p>
    <w:p w:rsidR="00974525" w:rsidRPr="00D22E97" w:rsidRDefault="00974525" w:rsidP="00974525">
      <w:pPr>
        <w:autoSpaceDE w:val="0"/>
        <w:autoSpaceDN w:val="0"/>
        <w:adjustRightInd w:val="0"/>
        <w:ind w:firstLine="720"/>
        <w:contextualSpacing/>
        <w:jc w:val="both"/>
        <w:rPr>
          <w:sz w:val="28"/>
          <w:szCs w:val="28"/>
        </w:rPr>
      </w:pPr>
      <w:r>
        <w:rPr>
          <w:sz w:val="28"/>
          <w:szCs w:val="28"/>
        </w:rPr>
        <w:t>2.7.5.1.</w:t>
      </w:r>
      <w:r w:rsidRPr="00D22E97">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2.7.5.2. Требования к установке урн:</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1) высота не должна превышать </w:t>
      </w:r>
      <w:smartTag w:uri="urn:schemas-microsoft-com:office:smarttags" w:element="metricconverter">
        <w:smartTagPr>
          <w:attr w:name="ProductID" w:val="100 см"/>
        </w:smartTagPr>
        <w:r w:rsidRPr="00D22E97">
          <w:rPr>
            <w:sz w:val="28"/>
            <w:szCs w:val="28"/>
          </w:rPr>
          <w:t>100 см</w:t>
        </w:r>
      </w:smartTag>
      <w:r w:rsidRPr="00D22E97">
        <w:rPr>
          <w:sz w:val="28"/>
          <w:szCs w:val="28"/>
        </w:rPr>
        <w:t>;</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 наличие рельефного текстурирования или перфорирования для защиты от графического вандализма;</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3) защита от</w:t>
      </w:r>
      <w:r>
        <w:rPr>
          <w:sz w:val="28"/>
          <w:szCs w:val="28"/>
        </w:rPr>
        <w:t xml:space="preserve"> попадания дождя и снега внутрь</w:t>
      </w:r>
      <w:r w:rsidRPr="00D22E97">
        <w:rPr>
          <w:sz w:val="28"/>
          <w:szCs w:val="28"/>
        </w:rPr>
        <w:t>;</w:t>
      </w:r>
    </w:p>
    <w:p w:rsidR="00974525" w:rsidRDefault="00974525" w:rsidP="00974525">
      <w:pPr>
        <w:autoSpaceDE w:val="0"/>
        <w:autoSpaceDN w:val="0"/>
        <w:adjustRightInd w:val="0"/>
        <w:ind w:firstLine="567"/>
        <w:contextualSpacing/>
        <w:jc w:val="both"/>
        <w:rPr>
          <w:b/>
          <w:sz w:val="28"/>
          <w:szCs w:val="28"/>
        </w:rPr>
      </w:pPr>
      <w:r w:rsidRPr="00D22E97">
        <w:rPr>
          <w:sz w:val="28"/>
          <w:szCs w:val="28"/>
        </w:rPr>
        <w:t>4) использование и аккуратное расположение вставных ведер и мусорных мешков</w:t>
      </w:r>
      <w:r>
        <w:rPr>
          <w:sz w:val="28"/>
          <w:szCs w:val="28"/>
        </w:rPr>
        <w:t>.</w:t>
      </w:r>
      <w:r>
        <w:rPr>
          <w:b/>
          <w:sz w:val="28"/>
          <w:szCs w:val="28"/>
        </w:rPr>
        <w:t xml:space="preserve"> </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.6. Уличное техническое оборудование</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 xml:space="preserve">2.7.6.1. В рамках решения задачи обеспечения </w:t>
      </w:r>
      <w:r w:rsidRPr="00B326C1">
        <w:rPr>
          <w:sz w:val="28"/>
          <w:szCs w:val="28"/>
        </w:rPr>
        <w:t>качества городской среды</w:t>
      </w:r>
      <w:r>
        <w:rPr>
          <w:sz w:val="28"/>
          <w:szCs w:val="28"/>
        </w:rPr>
        <w:t xml:space="preserve">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.7. Игровое и спортивное оборудование</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7.1. В рамках решения задачи обеспечения </w:t>
      </w:r>
      <w:r w:rsidRPr="00B326C1">
        <w:rPr>
          <w:sz w:val="28"/>
          <w:szCs w:val="28"/>
        </w:rPr>
        <w:t>качества городской среды</w:t>
      </w:r>
      <w:r>
        <w:rPr>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.8. Осветительное оборудование.</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8.1. В рамках решения задачи </w:t>
      </w:r>
      <w:r w:rsidRPr="00B326C1">
        <w:rPr>
          <w:sz w:val="28"/>
          <w:szCs w:val="28"/>
        </w:rPr>
        <w:t>обеспечения качества городской среды</w:t>
      </w:r>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1) экономичность и энергоэффективность применяемых установок, рациональное распределение и использование электрической энергии;</w:t>
      </w:r>
    </w:p>
    <w:p w:rsidR="00342725" w:rsidRDefault="00342725" w:rsidP="00342725">
      <w:pPr>
        <w:autoSpaceDE w:val="0"/>
        <w:autoSpaceDN w:val="0"/>
        <w:adjustRightInd w:val="0"/>
        <w:ind w:firstLine="567"/>
        <w:contextualSpacing/>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42725" w:rsidRDefault="00342725" w:rsidP="00342725">
      <w:pPr>
        <w:autoSpaceDE w:val="0"/>
        <w:autoSpaceDN w:val="0"/>
        <w:adjustRightInd w:val="0"/>
        <w:ind w:firstLine="567"/>
        <w:contextualSpacing/>
        <w:jc w:val="both"/>
        <w:rPr>
          <w:sz w:val="28"/>
          <w:szCs w:val="28"/>
        </w:rPr>
      </w:pPr>
      <w:r>
        <w:rPr>
          <w:sz w:val="28"/>
          <w:szCs w:val="28"/>
        </w:rPr>
        <w:t>3) удобство обслуживания и управления при разных режимах работы установок.</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342725" w:rsidRDefault="00342725" w:rsidP="00342725">
      <w:pPr>
        <w:autoSpaceDE w:val="0"/>
        <w:autoSpaceDN w:val="0"/>
        <w:adjustRightInd w:val="0"/>
        <w:ind w:firstLine="567"/>
        <w:contextualSpacing/>
        <w:jc w:val="both"/>
        <w:rPr>
          <w:sz w:val="28"/>
          <w:szCs w:val="28"/>
        </w:rPr>
      </w:pPr>
      <w:r>
        <w:rPr>
          <w:sz w:val="28"/>
          <w:szCs w:val="28"/>
        </w:rPr>
        <w:t xml:space="preserve">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342725" w:rsidRDefault="00342725" w:rsidP="00342725">
      <w:pPr>
        <w:autoSpaceDE w:val="0"/>
        <w:autoSpaceDN w:val="0"/>
        <w:adjustRightInd w:val="0"/>
        <w:ind w:firstLine="567"/>
        <w:contextualSpacing/>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342725" w:rsidRDefault="00342725" w:rsidP="00342725">
      <w:pPr>
        <w:autoSpaceDE w:val="0"/>
        <w:autoSpaceDN w:val="0"/>
        <w:adjustRightInd w:val="0"/>
        <w:ind w:firstLine="567"/>
        <w:contextualSpacing/>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342725" w:rsidRDefault="00342725" w:rsidP="00342725">
      <w:pPr>
        <w:autoSpaceDE w:val="0"/>
        <w:autoSpaceDN w:val="0"/>
        <w:adjustRightInd w:val="0"/>
        <w:ind w:firstLine="567"/>
        <w:contextualSpacing/>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342725" w:rsidRDefault="00342725" w:rsidP="00342725">
      <w:pPr>
        <w:autoSpaceDE w:val="0"/>
        <w:autoSpaceDN w:val="0"/>
        <w:adjustRightInd w:val="0"/>
        <w:ind w:firstLine="567"/>
        <w:contextualSpacing/>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725" w:rsidRDefault="00342725" w:rsidP="00342725">
      <w:pPr>
        <w:autoSpaceDE w:val="0"/>
        <w:autoSpaceDN w:val="0"/>
        <w:adjustRightInd w:val="0"/>
        <w:ind w:firstLine="567"/>
        <w:contextualSpacing/>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42725" w:rsidRDefault="00342725" w:rsidP="00342725">
      <w:pPr>
        <w:autoSpaceDE w:val="0"/>
        <w:autoSpaceDN w:val="0"/>
        <w:adjustRightInd w:val="0"/>
        <w:ind w:firstLine="567"/>
        <w:contextualSpacing/>
        <w:jc w:val="both"/>
        <w:rPr>
          <w:sz w:val="28"/>
          <w:szCs w:val="28"/>
        </w:rPr>
      </w:pPr>
      <w:r>
        <w:rPr>
          <w:sz w:val="28"/>
          <w:szCs w:val="28"/>
        </w:rPr>
        <w:t xml:space="preserve">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w:t>
      </w:r>
      <w:r>
        <w:rPr>
          <w:sz w:val="28"/>
          <w:szCs w:val="28"/>
        </w:rPr>
        <w:lastRenderedPageBreak/>
        <w:t xml:space="preserve">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42725" w:rsidRDefault="00342725" w:rsidP="00342725">
      <w:pPr>
        <w:autoSpaceDE w:val="0"/>
        <w:autoSpaceDN w:val="0"/>
        <w:adjustRightInd w:val="0"/>
        <w:ind w:firstLine="567"/>
        <w:contextualSpacing/>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8.8. В целях рационального использования электрической энергии и обеспечения визуального </w:t>
      </w:r>
      <w:r w:rsidRPr="00B326C1">
        <w:rPr>
          <w:sz w:val="28"/>
          <w:szCs w:val="28"/>
        </w:rPr>
        <w:t>разнообразия городской среды в</w:t>
      </w:r>
      <w:r>
        <w:rPr>
          <w:sz w:val="28"/>
          <w:szCs w:val="28"/>
        </w:rPr>
        <w:t xml:space="preserve">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342725" w:rsidRDefault="00342725" w:rsidP="00342725">
      <w:pPr>
        <w:autoSpaceDE w:val="0"/>
        <w:autoSpaceDN w:val="0"/>
        <w:adjustRightInd w:val="0"/>
        <w:ind w:firstLine="567"/>
        <w:contextualSpacing/>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42725" w:rsidRDefault="00342725" w:rsidP="00342725">
      <w:pPr>
        <w:autoSpaceDE w:val="0"/>
        <w:autoSpaceDN w:val="0"/>
        <w:adjustRightInd w:val="0"/>
        <w:ind w:firstLine="567"/>
        <w:contextualSpacing/>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42725" w:rsidRDefault="00342725" w:rsidP="00342725">
      <w:pPr>
        <w:autoSpaceDE w:val="0"/>
        <w:autoSpaceDN w:val="0"/>
        <w:adjustRightInd w:val="0"/>
        <w:ind w:firstLine="567"/>
        <w:contextualSpacing/>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42725" w:rsidRDefault="00342725" w:rsidP="00342725">
      <w:pPr>
        <w:autoSpaceDE w:val="0"/>
        <w:autoSpaceDN w:val="0"/>
        <w:adjustRightInd w:val="0"/>
        <w:ind w:firstLine="567"/>
        <w:contextualSpacing/>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.9. Малые архитектурные формы, уличная мебель</w:t>
      </w:r>
      <w:r>
        <w:rPr>
          <w:b/>
          <w:sz w:val="28"/>
          <w:szCs w:val="28"/>
        </w:rPr>
        <w:t>.</w:t>
      </w:r>
    </w:p>
    <w:p w:rsidR="00974525" w:rsidRPr="00AD05D4" w:rsidRDefault="00342725" w:rsidP="00974525">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9.1. </w:t>
      </w:r>
      <w:r w:rsidR="00974525" w:rsidRPr="00AD05D4">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w:t>
      </w:r>
      <w:r w:rsidRPr="00AD05D4">
        <w:rPr>
          <w:sz w:val="28"/>
          <w:szCs w:val="28"/>
        </w:rPr>
        <w:lastRenderedPageBreak/>
        <w:t>фундамента его части должны быть выполнены не выступающими над поверхностью земли;</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2.7.9.2. Для защиты малых архитектурных форм, уличной мебели от вандализма используются:</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1) легко очищающиеся и не боящиеся абразивных и растворяющих веществ материалы;</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 перфорирование или рельефное текстурирование на плоских поверхностях;</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3) темные тона окраски или материалов;</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4) группировку объектов "бок к боку", "спиной к спине" или к стене здания, в том числе объектов, стоящих на небольшом расс</w:t>
      </w:r>
      <w:r w:rsidR="00B326C1">
        <w:rPr>
          <w:sz w:val="28"/>
          <w:szCs w:val="28"/>
        </w:rPr>
        <w:t xml:space="preserve">тоянии друг от друга (например </w:t>
      </w:r>
      <w:r w:rsidRPr="00AD05D4">
        <w:rPr>
          <w:sz w:val="28"/>
          <w:szCs w:val="28"/>
        </w:rPr>
        <w:t>банкоматы).</w:t>
      </w:r>
    </w:p>
    <w:p w:rsidR="00974525" w:rsidRDefault="00974525" w:rsidP="00974525">
      <w:pPr>
        <w:autoSpaceDE w:val="0"/>
        <w:autoSpaceDN w:val="0"/>
        <w:adjustRightInd w:val="0"/>
        <w:ind w:firstLine="567"/>
        <w:contextualSpacing/>
        <w:jc w:val="both"/>
        <w:rPr>
          <w:sz w:val="28"/>
          <w:szCs w:val="28"/>
        </w:rPr>
      </w:pPr>
      <w:r w:rsidRPr="00AD05D4">
        <w:rPr>
          <w:sz w:val="28"/>
          <w:szCs w:val="28"/>
        </w:rPr>
        <w:t>2.7.9.3.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r>
        <w:rPr>
          <w:sz w:val="28"/>
          <w:szCs w:val="28"/>
        </w:rPr>
        <w:t>.</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9.4. Требования к установке урн:</w:t>
      </w:r>
    </w:p>
    <w:p w:rsidR="00342725" w:rsidRDefault="00342725" w:rsidP="00342725">
      <w:pPr>
        <w:autoSpaceDE w:val="0"/>
        <w:autoSpaceDN w:val="0"/>
        <w:adjustRightInd w:val="0"/>
        <w:ind w:firstLine="567"/>
        <w:contextualSpacing/>
        <w:jc w:val="both"/>
        <w:rPr>
          <w:sz w:val="28"/>
          <w:szCs w:val="28"/>
        </w:rPr>
      </w:pPr>
      <w:r>
        <w:rPr>
          <w:sz w:val="28"/>
          <w:szCs w:val="28"/>
        </w:rPr>
        <w:t>1) достаточная высота (максимальная до 100 см) и объем;</w:t>
      </w:r>
    </w:p>
    <w:p w:rsidR="00342725" w:rsidRDefault="00342725" w:rsidP="00342725">
      <w:pPr>
        <w:autoSpaceDE w:val="0"/>
        <w:autoSpaceDN w:val="0"/>
        <w:adjustRightInd w:val="0"/>
        <w:ind w:firstLine="567"/>
        <w:contextualSpacing/>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342725" w:rsidRDefault="00342725" w:rsidP="00342725">
      <w:pPr>
        <w:autoSpaceDE w:val="0"/>
        <w:autoSpaceDN w:val="0"/>
        <w:adjustRightInd w:val="0"/>
        <w:ind w:firstLine="567"/>
        <w:contextualSpacing/>
        <w:jc w:val="both"/>
        <w:rPr>
          <w:sz w:val="28"/>
          <w:szCs w:val="28"/>
        </w:rPr>
      </w:pPr>
      <w:r>
        <w:rPr>
          <w:sz w:val="28"/>
          <w:szCs w:val="28"/>
        </w:rPr>
        <w:t>3) защита от дождя и снега;</w:t>
      </w:r>
    </w:p>
    <w:p w:rsidR="00342725" w:rsidRDefault="00342725" w:rsidP="00342725">
      <w:pPr>
        <w:autoSpaceDE w:val="0"/>
        <w:autoSpaceDN w:val="0"/>
        <w:adjustRightInd w:val="0"/>
        <w:ind w:firstLine="567"/>
        <w:contextualSpacing/>
        <w:jc w:val="both"/>
        <w:rPr>
          <w:sz w:val="28"/>
          <w:szCs w:val="28"/>
        </w:rPr>
      </w:pPr>
      <w:r>
        <w:rPr>
          <w:sz w:val="28"/>
          <w:szCs w:val="28"/>
        </w:rPr>
        <w:t>4) использование и аккуратное расположение вставных ведер и мусорных мешков.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9.5. Требования к установке цветочниц (вазонов), в том числе навесных:</w:t>
      </w:r>
    </w:p>
    <w:p w:rsidR="00342725" w:rsidRDefault="00342725" w:rsidP="00342725">
      <w:pPr>
        <w:autoSpaceDE w:val="0"/>
        <w:autoSpaceDN w:val="0"/>
        <w:adjustRightInd w:val="0"/>
        <w:ind w:firstLine="567"/>
        <w:contextualSpacing/>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342725" w:rsidRDefault="00342725" w:rsidP="00342725">
      <w:pPr>
        <w:autoSpaceDE w:val="0"/>
        <w:autoSpaceDN w:val="0"/>
        <w:adjustRightInd w:val="0"/>
        <w:ind w:firstLine="567"/>
        <w:contextualSpacing/>
        <w:jc w:val="both"/>
        <w:rPr>
          <w:sz w:val="28"/>
          <w:szCs w:val="28"/>
        </w:rPr>
      </w:pPr>
      <w:r>
        <w:rPr>
          <w:sz w:val="28"/>
          <w:szCs w:val="28"/>
        </w:rPr>
        <w:t>2) дизайн (цвет, форма) цветочниц (вазонов) не отвлекает внимание от растений;</w:t>
      </w:r>
    </w:p>
    <w:p w:rsidR="00342725" w:rsidRDefault="00342725" w:rsidP="00342725">
      <w:pPr>
        <w:autoSpaceDE w:val="0"/>
        <w:autoSpaceDN w:val="0"/>
        <w:adjustRightInd w:val="0"/>
        <w:ind w:firstLine="567"/>
        <w:contextualSpacing/>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9.6. При установке ограждений необходимо учитывать:</w:t>
      </w:r>
    </w:p>
    <w:p w:rsidR="00342725" w:rsidRDefault="00342725" w:rsidP="00342725">
      <w:pPr>
        <w:autoSpaceDE w:val="0"/>
        <w:autoSpaceDN w:val="0"/>
        <w:adjustRightInd w:val="0"/>
        <w:ind w:firstLine="567"/>
        <w:contextualSpacing/>
        <w:jc w:val="both"/>
        <w:rPr>
          <w:sz w:val="28"/>
          <w:szCs w:val="28"/>
        </w:rPr>
      </w:pPr>
      <w:r>
        <w:rPr>
          <w:sz w:val="28"/>
          <w:szCs w:val="28"/>
        </w:rPr>
        <w:t>1) прочность, обеспечивающая защиту пешеходов от наезда автомобилей;</w:t>
      </w:r>
    </w:p>
    <w:p w:rsidR="00342725" w:rsidRDefault="00342725" w:rsidP="00342725">
      <w:pPr>
        <w:autoSpaceDE w:val="0"/>
        <w:autoSpaceDN w:val="0"/>
        <w:adjustRightInd w:val="0"/>
        <w:ind w:firstLine="567"/>
        <w:contextualSpacing/>
        <w:jc w:val="both"/>
        <w:rPr>
          <w:sz w:val="28"/>
          <w:szCs w:val="28"/>
        </w:rPr>
      </w:pPr>
      <w:r>
        <w:rPr>
          <w:sz w:val="28"/>
          <w:szCs w:val="28"/>
        </w:rPr>
        <w:t>2) модульность, позволяющую создавать конструкции любой формы;</w:t>
      </w:r>
    </w:p>
    <w:p w:rsidR="00342725" w:rsidRDefault="00342725" w:rsidP="00342725">
      <w:pPr>
        <w:autoSpaceDE w:val="0"/>
        <w:autoSpaceDN w:val="0"/>
        <w:adjustRightInd w:val="0"/>
        <w:ind w:firstLine="567"/>
        <w:contextualSpacing/>
        <w:jc w:val="both"/>
        <w:rPr>
          <w:sz w:val="28"/>
          <w:szCs w:val="28"/>
        </w:rPr>
      </w:pPr>
      <w:r>
        <w:rPr>
          <w:sz w:val="28"/>
          <w:szCs w:val="28"/>
        </w:rPr>
        <w:t>3) наличие светоотражающих элементов в местах возможного наезда автомобиля;</w:t>
      </w:r>
    </w:p>
    <w:p w:rsidR="00342725" w:rsidRDefault="00342725" w:rsidP="00342725">
      <w:pPr>
        <w:autoSpaceDE w:val="0"/>
        <w:autoSpaceDN w:val="0"/>
        <w:adjustRightInd w:val="0"/>
        <w:ind w:firstLine="567"/>
        <w:contextualSpacing/>
        <w:jc w:val="both"/>
        <w:rPr>
          <w:sz w:val="28"/>
          <w:szCs w:val="28"/>
        </w:rPr>
      </w:pPr>
      <w:r>
        <w:rPr>
          <w:sz w:val="28"/>
          <w:szCs w:val="28"/>
        </w:rPr>
        <w:t>4) расположение ограды не далее 10 см от края газона;</w:t>
      </w:r>
    </w:p>
    <w:p w:rsidR="00342725" w:rsidRDefault="00342725" w:rsidP="00342725">
      <w:pPr>
        <w:autoSpaceDE w:val="0"/>
        <w:autoSpaceDN w:val="0"/>
        <w:adjustRightInd w:val="0"/>
        <w:ind w:firstLine="567"/>
        <w:contextualSpacing/>
        <w:jc w:val="both"/>
        <w:rPr>
          <w:sz w:val="28"/>
          <w:szCs w:val="28"/>
        </w:rPr>
      </w:pPr>
      <w:r>
        <w:rPr>
          <w:sz w:val="28"/>
          <w:szCs w:val="28"/>
        </w:rPr>
        <w:t>5) использование нейтральных цветов или естественного цвета используемого материала.</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9.7. На тротуарах автомобильных дорог допускается использовать следующие малые архитектурные формы:</w:t>
      </w:r>
    </w:p>
    <w:p w:rsidR="00342725" w:rsidRDefault="00342725" w:rsidP="00342725">
      <w:pPr>
        <w:autoSpaceDE w:val="0"/>
        <w:autoSpaceDN w:val="0"/>
        <w:adjustRightInd w:val="0"/>
        <w:ind w:firstLine="567"/>
        <w:contextualSpacing/>
        <w:jc w:val="both"/>
        <w:rPr>
          <w:sz w:val="28"/>
          <w:szCs w:val="28"/>
        </w:rPr>
      </w:pPr>
      <w:r>
        <w:rPr>
          <w:sz w:val="28"/>
          <w:szCs w:val="28"/>
        </w:rPr>
        <w:t>1) скамейки без спинки с местом для сумок;</w:t>
      </w:r>
    </w:p>
    <w:p w:rsidR="00342725" w:rsidRDefault="00342725" w:rsidP="00342725">
      <w:pPr>
        <w:autoSpaceDE w:val="0"/>
        <w:autoSpaceDN w:val="0"/>
        <w:adjustRightInd w:val="0"/>
        <w:ind w:firstLine="567"/>
        <w:contextualSpacing/>
        <w:jc w:val="both"/>
        <w:rPr>
          <w:sz w:val="28"/>
          <w:szCs w:val="28"/>
        </w:rPr>
      </w:pPr>
      <w:r>
        <w:rPr>
          <w:sz w:val="28"/>
          <w:szCs w:val="28"/>
        </w:rPr>
        <w:t>2) опоры у скамеек для людей с ограниченными возможностями;</w:t>
      </w:r>
    </w:p>
    <w:p w:rsidR="00342725" w:rsidRDefault="00342725" w:rsidP="00342725">
      <w:pPr>
        <w:autoSpaceDE w:val="0"/>
        <w:autoSpaceDN w:val="0"/>
        <w:adjustRightInd w:val="0"/>
        <w:ind w:firstLine="567"/>
        <w:contextualSpacing/>
        <w:jc w:val="both"/>
        <w:rPr>
          <w:sz w:val="28"/>
          <w:szCs w:val="28"/>
        </w:rPr>
      </w:pPr>
      <w:r>
        <w:rPr>
          <w:sz w:val="28"/>
          <w:szCs w:val="28"/>
        </w:rPr>
        <w:t>3) заграждения, обеспечивающие защиту пешеходов от наезда автомобилей;</w:t>
      </w:r>
    </w:p>
    <w:p w:rsidR="00342725" w:rsidRDefault="00342725" w:rsidP="00342725">
      <w:pPr>
        <w:autoSpaceDE w:val="0"/>
        <w:autoSpaceDN w:val="0"/>
        <w:adjustRightInd w:val="0"/>
        <w:ind w:firstLine="567"/>
        <w:contextualSpacing/>
        <w:jc w:val="both"/>
        <w:rPr>
          <w:sz w:val="28"/>
          <w:szCs w:val="28"/>
        </w:rPr>
      </w:pPr>
      <w:r>
        <w:rPr>
          <w:sz w:val="28"/>
          <w:szCs w:val="28"/>
        </w:rPr>
        <w:t>4) навесные кашпо, навесные цветочницы и вазоны;</w:t>
      </w:r>
    </w:p>
    <w:p w:rsidR="00342725" w:rsidRDefault="00342725" w:rsidP="00342725">
      <w:pPr>
        <w:autoSpaceDE w:val="0"/>
        <w:autoSpaceDN w:val="0"/>
        <w:adjustRightInd w:val="0"/>
        <w:ind w:firstLine="567"/>
        <w:contextualSpacing/>
        <w:jc w:val="both"/>
        <w:rPr>
          <w:sz w:val="28"/>
          <w:szCs w:val="28"/>
        </w:rPr>
      </w:pPr>
      <w:r>
        <w:rPr>
          <w:sz w:val="28"/>
          <w:szCs w:val="28"/>
        </w:rPr>
        <w:t>5) высокие цветочницы (вазоны) и урны.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9.8. Для пешеходных зон допускается использовать следующие малые архитектурные формы:</w:t>
      </w:r>
    </w:p>
    <w:p w:rsidR="00342725" w:rsidRDefault="00342725" w:rsidP="00342725">
      <w:pPr>
        <w:autoSpaceDE w:val="0"/>
        <w:autoSpaceDN w:val="0"/>
        <w:adjustRightInd w:val="0"/>
        <w:ind w:firstLine="567"/>
        <w:contextualSpacing/>
        <w:jc w:val="both"/>
        <w:rPr>
          <w:sz w:val="28"/>
          <w:szCs w:val="28"/>
        </w:rPr>
      </w:pPr>
      <w:r>
        <w:rPr>
          <w:sz w:val="28"/>
          <w:szCs w:val="28"/>
        </w:rPr>
        <w:t>1) уличные фонари, высота которых соотносима с ростом человека;</w:t>
      </w:r>
    </w:p>
    <w:p w:rsidR="00342725" w:rsidRDefault="00342725" w:rsidP="00342725">
      <w:pPr>
        <w:autoSpaceDE w:val="0"/>
        <w:autoSpaceDN w:val="0"/>
        <w:adjustRightInd w:val="0"/>
        <w:ind w:firstLine="567"/>
        <w:contextualSpacing/>
        <w:jc w:val="both"/>
        <w:rPr>
          <w:sz w:val="28"/>
          <w:szCs w:val="28"/>
        </w:rPr>
      </w:pPr>
      <w:r>
        <w:rPr>
          <w:sz w:val="28"/>
          <w:szCs w:val="28"/>
        </w:rPr>
        <w:t>2) скамейки, предполагающие длительное сидение;</w:t>
      </w:r>
    </w:p>
    <w:p w:rsidR="00342725" w:rsidRDefault="00342725" w:rsidP="00342725">
      <w:pPr>
        <w:autoSpaceDE w:val="0"/>
        <w:autoSpaceDN w:val="0"/>
        <w:adjustRightInd w:val="0"/>
        <w:ind w:firstLine="567"/>
        <w:contextualSpacing/>
        <w:jc w:val="both"/>
        <w:rPr>
          <w:sz w:val="28"/>
          <w:szCs w:val="28"/>
        </w:rPr>
      </w:pPr>
      <w:r>
        <w:rPr>
          <w:sz w:val="28"/>
          <w:szCs w:val="28"/>
        </w:rPr>
        <w:t>3) цветочницы и кашпо (вазоны);</w:t>
      </w:r>
    </w:p>
    <w:p w:rsidR="00342725" w:rsidRDefault="00342725" w:rsidP="00342725">
      <w:pPr>
        <w:autoSpaceDE w:val="0"/>
        <w:autoSpaceDN w:val="0"/>
        <w:adjustRightInd w:val="0"/>
        <w:ind w:firstLine="567"/>
        <w:contextualSpacing/>
        <w:jc w:val="both"/>
        <w:rPr>
          <w:sz w:val="28"/>
          <w:szCs w:val="28"/>
        </w:rPr>
      </w:pPr>
      <w:r>
        <w:rPr>
          <w:sz w:val="28"/>
          <w:szCs w:val="28"/>
        </w:rPr>
        <w:t>4) информационные стенды;</w:t>
      </w:r>
    </w:p>
    <w:p w:rsidR="00342725" w:rsidRDefault="00342725" w:rsidP="00342725">
      <w:pPr>
        <w:autoSpaceDE w:val="0"/>
        <w:autoSpaceDN w:val="0"/>
        <w:adjustRightInd w:val="0"/>
        <w:ind w:firstLine="567"/>
        <w:contextualSpacing/>
        <w:jc w:val="both"/>
        <w:rPr>
          <w:sz w:val="28"/>
          <w:szCs w:val="28"/>
        </w:rPr>
      </w:pPr>
      <w:r>
        <w:rPr>
          <w:sz w:val="28"/>
          <w:szCs w:val="28"/>
        </w:rPr>
        <w:t>5) защитные ограждения;</w:t>
      </w:r>
    </w:p>
    <w:p w:rsidR="00342725" w:rsidRDefault="00342725" w:rsidP="00342725">
      <w:pPr>
        <w:autoSpaceDE w:val="0"/>
        <w:autoSpaceDN w:val="0"/>
        <w:adjustRightInd w:val="0"/>
        <w:ind w:firstLine="567"/>
        <w:contextualSpacing/>
        <w:jc w:val="both"/>
        <w:rPr>
          <w:sz w:val="28"/>
          <w:szCs w:val="28"/>
        </w:rPr>
      </w:pPr>
      <w:r>
        <w:rPr>
          <w:sz w:val="28"/>
          <w:szCs w:val="28"/>
        </w:rPr>
        <w:t>6) столы для игр.</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42725" w:rsidRDefault="00342725" w:rsidP="00342725">
      <w:pPr>
        <w:autoSpaceDE w:val="0"/>
        <w:autoSpaceDN w:val="0"/>
        <w:adjustRightInd w:val="0"/>
        <w:ind w:firstLine="567"/>
        <w:contextualSpacing/>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342725" w:rsidRDefault="00342725" w:rsidP="00342725">
      <w:pPr>
        <w:autoSpaceDE w:val="0"/>
        <w:autoSpaceDN w:val="0"/>
        <w:adjustRightInd w:val="0"/>
        <w:ind w:firstLine="567"/>
        <w:contextualSpacing/>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725" w:rsidRDefault="00342725" w:rsidP="00342725">
      <w:pPr>
        <w:autoSpaceDE w:val="0"/>
        <w:autoSpaceDN w:val="0"/>
        <w:adjustRightInd w:val="0"/>
        <w:ind w:firstLine="567"/>
        <w:contextualSpacing/>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sidR="00B326C1">
        <w:rPr>
          <w:sz w:val="28"/>
          <w:szCs w:val="28"/>
        </w:rPr>
        <w:t>9.10</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sidR="00B326C1">
        <w:rPr>
          <w:sz w:val="28"/>
          <w:szCs w:val="28"/>
        </w:rPr>
        <w:t>9.11</w:t>
      </w:r>
      <w:r>
        <w:rPr>
          <w:sz w:val="28"/>
          <w:szCs w:val="28"/>
        </w:rPr>
        <w:t>.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.10. Нестационарные объекты</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w:t>
      </w:r>
      <w:r>
        <w:rPr>
          <w:sz w:val="28"/>
          <w:szCs w:val="28"/>
        </w:rPr>
        <w:lastRenderedPageBreak/>
        <w:t>без ущерба для комфортного передвижения по сложившимся пешеходным маршрутам.</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w:t>
      </w:r>
      <w:r w:rsidRPr="00B326C1">
        <w:rPr>
          <w:sz w:val="28"/>
          <w:szCs w:val="28"/>
        </w:rPr>
        <w:t>городской среды</w:t>
      </w:r>
      <w:r>
        <w:rPr>
          <w:sz w:val="28"/>
          <w:szCs w:val="28"/>
        </w:rPr>
        <w:t xml:space="preserve"> и условиям долговременной эксплуатации.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10.5. Нестационарные объекты необходимо размещать таким образом, чтобы не мешать пешеходному движению, не ухудшать визуальное восприятие </w:t>
      </w:r>
      <w:r w:rsidRPr="00B326C1">
        <w:rPr>
          <w:sz w:val="28"/>
          <w:szCs w:val="28"/>
        </w:rPr>
        <w:t>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.11. Требования к оформлению и оборудованию зданий и сооружений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42725" w:rsidRDefault="00342725" w:rsidP="00342725">
      <w:pPr>
        <w:autoSpaceDE w:val="0"/>
        <w:autoSpaceDN w:val="0"/>
        <w:adjustRightInd w:val="0"/>
        <w:ind w:firstLine="567"/>
        <w:contextualSpacing/>
        <w:jc w:val="both"/>
        <w:rPr>
          <w:sz w:val="28"/>
          <w:szCs w:val="28"/>
        </w:rPr>
      </w:pPr>
      <w:r w:rsidRPr="005F65DF">
        <w:rPr>
          <w:sz w:val="28"/>
          <w:szCs w:val="28"/>
        </w:rPr>
        <w:t>2.</w:t>
      </w:r>
      <w:r>
        <w:rPr>
          <w:sz w:val="28"/>
          <w:szCs w:val="28"/>
        </w:rPr>
        <w:t>7</w:t>
      </w:r>
      <w:r w:rsidRPr="005F65DF">
        <w:rPr>
          <w:sz w:val="28"/>
          <w:szCs w:val="28"/>
        </w:rPr>
        <w:t>.</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11.4. Размещение на зданиях, расположенных вдоль улиц населенного пункта, антенн, коаксиальных дымоходов, наружных кондиционеров допускается со стороны дворовых фасадов.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w:t>
      </w:r>
      <w:r>
        <w:rPr>
          <w:sz w:val="28"/>
          <w:szCs w:val="28"/>
        </w:rPr>
        <w:lastRenderedPageBreak/>
        <w:t>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.12. Требования к организации детских площадок</w:t>
      </w:r>
      <w:r>
        <w:rPr>
          <w:b/>
          <w:sz w:val="28"/>
          <w:szCs w:val="28"/>
        </w:rPr>
        <w:t>.</w:t>
      </w:r>
    </w:p>
    <w:p w:rsidR="0066390F" w:rsidRPr="00D22E97" w:rsidRDefault="00342725" w:rsidP="0066390F">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12.1. </w:t>
      </w:r>
      <w:r w:rsidR="0066390F" w:rsidRPr="00D22E97">
        <w:rPr>
          <w:sz w:val="28"/>
          <w:szCs w:val="28"/>
        </w:rPr>
        <w:t>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2.7.12.2. Не допускается организация подходов к детским площадкам с проезжей части.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390F" w:rsidRPr="00D22E97" w:rsidRDefault="0066390F" w:rsidP="0066390F">
      <w:pPr>
        <w:ind w:firstLine="720"/>
        <w:contextualSpacing/>
        <w:jc w:val="both"/>
        <w:rPr>
          <w:sz w:val="28"/>
          <w:szCs w:val="28"/>
        </w:rPr>
      </w:pPr>
      <w:r w:rsidRPr="00D22E97">
        <w:rPr>
          <w:sz w:val="28"/>
          <w:szCs w:val="28"/>
        </w:rPr>
        <w:t xml:space="preserve">2.7.12.4.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22E97">
          <w:rPr>
            <w:sz w:val="28"/>
            <w:szCs w:val="28"/>
          </w:rPr>
          <w:t>20 м</w:t>
        </w:r>
      </w:smartTag>
      <w:r w:rsidRPr="00D22E97">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22E97">
          <w:rPr>
            <w:sz w:val="28"/>
            <w:szCs w:val="28"/>
          </w:rPr>
          <w:t>50 м</w:t>
        </w:r>
      </w:smartTag>
      <w:r w:rsidRPr="00D22E97">
        <w:rPr>
          <w:sz w:val="28"/>
          <w:szCs w:val="28"/>
        </w:rPr>
        <w:t>.</w:t>
      </w:r>
    </w:p>
    <w:p w:rsidR="0066390F" w:rsidRPr="00D22E97" w:rsidRDefault="0066390F" w:rsidP="0066390F">
      <w:pPr>
        <w:ind w:firstLine="720"/>
        <w:contextualSpacing/>
        <w:jc w:val="both"/>
        <w:rPr>
          <w:sz w:val="28"/>
          <w:szCs w:val="28"/>
        </w:rPr>
      </w:pPr>
      <w:r w:rsidRPr="00D22E97">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6390F" w:rsidRPr="00D22E97" w:rsidRDefault="0066390F" w:rsidP="0066390F">
      <w:pPr>
        <w:ind w:firstLine="720"/>
        <w:contextualSpacing/>
        <w:jc w:val="both"/>
        <w:rPr>
          <w:sz w:val="28"/>
          <w:szCs w:val="28"/>
        </w:rPr>
      </w:pPr>
      <w:r w:rsidRPr="00D22E97">
        <w:rPr>
          <w:sz w:val="28"/>
          <w:szCs w:val="28"/>
        </w:rPr>
        <w:t>Элементы оборудования из древесины не должны иметь на поверхности дефектов обработки (заусенцев, отщепов, сколов).</w:t>
      </w:r>
    </w:p>
    <w:p w:rsidR="0066390F" w:rsidRDefault="0066390F" w:rsidP="0066390F">
      <w:pPr>
        <w:ind w:firstLine="720"/>
        <w:contextualSpacing/>
        <w:jc w:val="both"/>
        <w:rPr>
          <w:sz w:val="28"/>
          <w:szCs w:val="28"/>
        </w:rPr>
      </w:pPr>
      <w:r w:rsidRPr="00D22E97">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6390F" w:rsidRPr="006C1D96" w:rsidRDefault="0066390F" w:rsidP="0066390F">
      <w:pPr>
        <w:ind w:firstLine="720"/>
        <w:contextualSpacing/>
        <w:jc w:val="both"/>
        <w:rPr>
          <w:sz w:val="28"/>
          <w:szCs w:val="28"/>
        </w:rPr>
      </w:pPr>
      <w:r w:rsidRPr="006C1D96">
        <w:rPr>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6C1D96">
          <w:rPr>
            <w:sz w:val="28"/>
            <w:szCs w:val="28"/>
          </w:rPr>
          <w:t>2000 мм</w:t>
        </w:r>
      </w:smartTag>
      <w:r w:rsidRPr="006C1D96">
        <w:rPr>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6C1D96">
          <w:rPr>
            <w:sz w:val="28"/>
            <w:szCs w:val="28"/>
          </w:rPr>
          <w:t>500 мм</w:t>
        </w:r>
      </w:smartTag>
      <w:r w:rsidRPr="006C1D96">
        <w:rPr>
          <w:sz w:val="28"/>
          <w:szCs w:val="28"/>
        </w:rPr>
        <w:t>.</w:t>
      </w:r>
    </w:p>
    <w:p w:rsidR="0066390F" w:rsidRPr="006C1D96" w:rsidRDefault="0066390F" w:rsidP="0066390F">
      <w:pPr>
        <w:ind w:firstLine="720"/>
        <w:contextualSpacing/>
        <w:jc w:val="both"/>
        <w:rPr>
          <w:sz w:val="28"/>
          <w:szCs w:val="28"/>
        </w:rPr>
      </w:pPr>
      <w:r w:rsidRPr="006C1D96">
        <w:rPr>
          <w:sz w:val="28"/>
          <w:szCs w:val="28"/>
        </w:rPr>
        <w:t>При чрезвычайной ситуации доступы должны обеспечить возможность детям покинуть оборудование.</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Песок в песочнице (при ее наличии на детской площадке) не должен содержать отходов, мусора и экскрементов животных.</w:t>
      </w:r>
    </w:p>
    <w:p w:rsidR="00342725" w:rsidRDefault="0066390F" w:rsidP="0066390F">
      <w:pPr>
        <w:autoSpaceDE w:val="0"/>
        <w:autoSpaceDN w:val="0"/>
        <w:adjustRightInd w:val="0"/>
        <w:ind w:firstLine="567"/>
        <w:contextualSpacing/>
        <w:jc w:val="both"/>
        <w:rPr>
          <w:sz w:val="28"/>
          <w:szCs w:val="28"/>
        </w:rPr>
      </w:pPr>
      <w:r w:rsidRPr="00D22E97">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.13. Требования к организации площадок для отдыха и досуга</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725" w:rsidRPr="00BD4564" w:rsidRDefault="00342725" w:rsidP="00974525">
      <w:pPr>
        <w:autoSpaceDE w:val="0"/>
        <w:autoSpaceDN w:val="0"/>
        <w:adjustRightInd w:val="0"/>
        <w:contextualSpacing/>
        <w:jc w:val="center"/>
        <w:rPr>
          <w:b/>
          <w:sz w:val="28"/>
          <w:szCs w:val="28"/>
        </w:rPr>
      </w:pPr>
      <w:r>
        <w:rPr>
          <w:b/>
          <w:sz w:val="28"/>
          <w:szCs w:val="28"/>
        </w:rPr>
        <w:t>2.7</w:t>
      </w:r>
      <w:r w:rsidRPr="00BD4564">
        <w:rPr>
          <w:b/>
          <w:sz w:val="28"/>
          <w:szCs w:val="28"/>
        </w:rPr>
        <w:t>.14. Требования к организации спортивных площадок</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.15. Требования к организации площадок для установки контейнеров для сборки твердых коммунальных отходов</w:t>
      </w:r>
      <w:r>
        <w:rPr>
          <w:b/>
          <w:sz w:val="28"/>
          <w:szCs w:val="28"/>
        </w:rPr>
        <w:t>.</w:t>
      </w:r>
    </w:p>
    <w:p w:rsidR="0066390F" w:rsidRPr="00D22E97" w:rsidRDefault="00342725" w:rsidP="0066390F">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15.1. </w:t>
      </w:r>
      <w:r w:rsidR="0066390F" w:rsidRPr="00D22E97">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42725" w:rsidRDefault="0066390F" w:rsidP="0066390F">
      <w:pPr>
        <w:autoSpaceDE w:val="0"/>
        <w:autoSpaceDN w:val="0"/>
        <w:adjustRightInd w:val="0"/>
        <w:ind w:firstLine="567"/>
        <w:contextualSpacing/>
        <w:jc w:val="both"/>
        <w:rPr>
          <w:sz w:val="28"/>
          <w:szCs w:val="28"/>
        </w:rPr>
      </w:pPr>
      <w:r w:rsidRPr="00D22E97">
        <w:rPr>
          <w:sz w:val="28"/>
          <w:szCs w:val="28"/>
        </w:rPr>
        <w:t>2.7.15.5.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.16. Требования к организации площадок для выгула домашних животных</w:t>
      </w:r>
      <w:r>
        <w:rPr>
          <w:b/>
          <w:sz w:val="28"/>
          <w:szCs w:val="28"/>
        </w:rPr>
        <w:t>.</w:t>
      </w:r>
    </w:p>
    <w:p w:rsidR="0066390F" w:rsidRPr="00D22E97" w:rsidRDefault="00342725" w:rsidP="0066390F">
      <w:pPr>
        <w:autoSpaceDE w:val="0"/>
        <w:autoSpaceDN w:val="0"/>
        <w:adjustRightInd w:val="0"/>
        <w:ind w:firstLine="720"/>
        <w:contextualSpacing/>
        <w:jc w:val="both"/>
        <w:rPr>
          <w:bCs/>
          <w:sz w:val="28"/>
          <w:szCs w:val="28"/>
        </w:rPr>
      </w:pPr>
      <w:r>
        <w:rPr>
          <w:sz w:val="28"/>
          <w:szCs w:val="28"/>
        </w:rPr>
        <w:t>2.7</w:t>
      </w:r>
      <w:r w:rsidRPr="005F65DF">
        <w:rPr>
          <w:sz w:val="28"/>
          <w:szCs w:val="28"/>
        </w:rPr>
        <w:t>.</w:t>
      </w:r>
      <w:r>
        <w:rPr>
          <w:sz w:val="28"/>
          <w:szCs w:val="28"/>
        </w:rPr>
        <w:t xml:space="preserve">16.1. </w:t>
      </w:r>
      <w:r w:rsidR="0066390F" w:rsidRPr="002955CD">
        <w:rPr>
          <w:bCs/>
          <w:sz w:val="28"/>
          <w:szCs w:val="28"/>
        </w:rPr>
        <w:t>Для выгула</w:t>
      </w:r>
      <w:r w:rsidR="0066390F" w:rsidRPr="00D22E97">
        <w:rPr>
          <w:bCs/>
          <w:sz w:val="28"/>
          <w:szCs w:val="28"/>
        </w:rPr>
        <w:t xml:space="preserve">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 xml:space="preserve">2.7.16.2.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w:t>
      </w:r>
      <w:r w:rsidRPr="00D22E97">
        <w:rPr>
          <w:sz w:val="28"/>
          <w:szCs w:val="28"/>
        </w:rPr>
        <w:lastRenderedPageBreak/>
        <w:t>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 xml:space="preserve">2.7.16.3.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22E97">
          <w:rPr>
            <w:sz w:val="28"/>
            <w:szCs w:val="28"/>
          </w:rPr>
          <w:t>2,0 м</w:t>
        </w:r>
      </w:smartTag>
      <w:r w:rsidRPr="00D22E97">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42725" w:rsidRDefault="0066390F" w:rsidP="0066390F">
      <w:pPr>
        <w:autoSpaceDE w:val="0"/>
        <w:autoSpaceDN w:val="0"/>
        <w:adjustRightInd w:val="0"/>
        <w:ind w:firstLine="567"/>
        <w:contextualSpacing/>
        <w:jc w:val="both"/>
        <w:rPr>
          <w:sz w:val="28"/>
          <w:szCs w:val="28"/>
        </w:rPr>
      </w:pPr>
      <w:r w:rsidRPr="00D22E97">
        <w:rPr>
          <w:sz w:val="28"/>
          <w:szCs w:val="28"/>
        </w:rPr>
        <w:t>2.7.16.4. На территории площадки для выгула домашних животных размещается информационный стенд с правилами пользования площадкой</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.17. Требования к организации площадок для хранения автомобилей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17.2. Разделительные элементы на площадках для хранения автомобилей </w:t>
      </w:r>
      <w:r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.18. Требования к организации пешеходных коммуникаций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342725" w:rsidRPr="00875C90" w:rsidRDefault="00342725" w:rsidP="00974525">
      <w:pPr>
        <w:contextualSpacing/>
        <w:jc w:val="center"/>
        <w:rPr>
          <w:rFonts w:eastAsiaTheme="minorHAnsi"/>
          <w:sz w:val="28"/>
          <w:szCs w:val="28"/>
          <w:lang w:eastAsia="en-US"/>
        </w:rPr>
      </w:pPr>
      <w:r>
        <w:rPr>
          <w:b/>
          <w:sz w:val="28"/>
          <w:szCs w:val="28"/>
        </w:rPr>
        <w:t>2.7</w:t>
      </w:r>
      <w:r w:rsidRPr="00875C90">
        <w:rPr>
          <w:b/>
          <w:sz w:val="28"/>
          <w:szCs w:val="28"/>
        </w:rPr>
        <w:t>.19.</w:t>
      </w:r>
      <w:r w:rsidRPr="00875C90">
        <w:rPr>
          <w:rFonts w:eastAsiaTheme="minorHAnsi"/>
          <w:b/>
          <w:sz w:val="28"/>
          <w:szCs w:val="28"/>
          <w:lang w:eastAsia="en-US"/>
        </w:rPr>
        <w:t xml:space="preserve">Требованию к </w:t>
      </w:r>
      <w:r>
        <w:rPr>
          <w:rFonts w:eastAsiaTheme="minorHAnsi"/>
          <w:b/>
          <w:sz w:val="28"/>
          <w:szCs w:val="28"/>
          <w:lang w:eastAsia="en-US"/>
        </w:rPr>
        <w:t>о</w:t>
      </w:r>
      <w:r w:rsidRPr="00875C90">
        <w:rPr>
          <w:rFonts w:eastAsiaTheme="minorHAnsi"/>
          <w:b/>
          <w:sz w:val="28"/>
          <w:szCs w:val="28"/>
          <w:lang w:eastAsia="en-US"/>
        </w:rPr>
        <w:t>борудованию для нестационарной торговли</w:t>
      </w:r>
      <w:r w:rsidRPr="00875C90">
        <w:rPr>
          <w:rFonts w:eastAsiaTheme="minorHAnsi"/>
          <w:sz w:val="28"/>
          <w:szCs w:val="28"/>
          <w:lang w:eastAsia="en-US"/>
        </w:rPr>
        <w:t>:</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павильоны, киоски, тонары, лотки, палатки, прилавки и иное торговое оборудование размещаются в установленных местах на кратковременный период в соответствующем порядке;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2) размещение павильонов, киосков и тонаров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3) передвижное и переносное оборудование для нестационарной торговли должно устанавливаться, не повреждая покрытия тротуаров, дорожек, площадок;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2.7.19.1. Требования к организации летних</w:t>
      </w:r>
      <w:r w:rsidRPr="00875C90">
        <w:rPr>
          <w:rFonts w:eastAsiaTheme="minorHAnsi"/>
          <w:sz w:val="28"/>
          <w:szCs w:val="28"/>
          <w:lang w:eastAsia="en-US"/>
        </w:rPr>
        <w:t xml:space="preserve"> кафе: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2) допускается размещение в установленном порядке при объектах питания или торговли на период, установленный договором. </w:t>
      </w:r>
    </w:p>
    <w:p w:rsidR="00342725"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2.7.19.2. Требования к уличным передвижным объектам</w:t>
      </w:r>
      <w:r w:rsidRPr="00875C90">
        <w:rPr>
          <w:rFonts w:eastAsiaTheme="minorHAnsi"/>
          <w:sz w:val="28"/>
          <w:szCs w:val="28"/>
          <w:lang w:eastAsia="en-US"/>
        </w:rPr>
        <w:t xml:space="preserve"> сферы услуг в области досуга</w:t>
      </w:r>
      <w:r>
        <w:rPr>
          <w:rFonts w:eastAsiaTheme="minorHAnsi"/>
          <w:sz w:val="28"/>
          <w:szCs w:val="28"/>
          <w:lang w:eastAsia="en-US"/>
        </w:rPr>
        <w:t>.</w:t>
      </w:r>
    </w:p>
    <w:p w:rsidR="00342725" w:rsidRPr="00875C90" w:rsidRDefault="00342725" w:rsidP="00342725">
      <w:pPr>
        <w:spacing w:after="200"/>
        <w:contextualSpacing/>
        <w:jc w:val="both"/>
        <w:rPr>
          <w:rFonts w:eastAsiaTheme="minorHAnsi"/>
          <w:sz w:val="28"/>
          <w:szCs w:val="28"/>
          <w:lang w:eastAsia="en-US"/>
        </w:rPr>
      </w:pPr>
      <w:r>
        <w:rPr>
          <w:rFonts w:eastAsiaTheme="minorHAnsi"/>
          <w:sz w:val="28"/>
          <w:szCs w:val="28"/>
          <w:lang w:eastAsia="en-US"/>
        </w:rPr>
        <w:t>А</w:t>
      </w:r>
      <w:r w:rsidRPr="00875C90">
        <w:rPr>
          <w:rFonts w:eastAsiaTheme="minorHAnsi"/>
          <w:sz w:val="28"/>
          <w:szCs w:val="28"/>
          <w:lang w:eastAsia="en-US"/>
        </w:rPr>
        <w:t xml:space="preserve">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w:t>
      </w:r>
      <w:r>
        <w:rPr>
          <w:rFonts w:eastAsiaTheme="minorHAnsi"/>
          <w:sz w:val="28"/>
          <w:szCs w:val="28"/>
          <w:lang w:eastAsia="en-US"/>
        </w:rPr>
        <w:t>катания и тому подобные объекты</w:t>
      </w:r>
      <w:r w:rsidRPr="00875C90">
        <w:rPr>
          <w:rFonts w:eastAsiaTheme="minorHAnsi"/>
          <w:sz w:val="28"/>
          <w:szCs w:val="28"/>
          <w:lang w:eastAsia="en-US"/>
        </w:rPr>
        <w:t xml:space="preserve"> размещаются в определенных Администрацией </w:t>
      </w:r>
      <w:r w:rsidR="000C6A6A">
        <w:rPr>
          <w:rFonts w:eastAsiaTheme="minorHAnsi"/>
          <w:sz w:val="28"/>
          <w:szCs w:val="28"/>
          <w:lang w:eastAsia="en-US"/>
        </w:rPr>
        <w:lastRenderedPageBreak/>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местах на основании договора, заключенного с администрацией </w:t>
      </w:r>
      <w:r w:rsidR="000C6A6A">
        <w:rPr>
          <w:rFonts w:eastAsiaTheme="minorHAnsi"/>
          <w:sz w:val="28"/>
          <w:szCs w:val="28"/>
          <w:lang w:eastAsia="en-US"/>
        </w:rPr>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при этом, лицо разместившее объект: </w:t>
      </w:r>
    </w:p>
    <w:p w:rsidR="00342725"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осуществляет ежедневную уборку используемой территории и территории 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2) устанавливает урну, заключает договоры со специализированными организациями на вывоз мусора и отходов.</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2.7.19.3</w:t>
      </w:r>
      <w:r w:rsidRPr="00875C90">
        <w:rPr>
          <w:rFonts w:eastAsiaTheme="minorHAnsi"/>
          <w:sz w:val="28"/>
          <w:szCs w:val="28"/>
          <w:lang w:eastAsia="en-US"/>
        </w:rPr>
        <w:t xml:space="preserve">. Размещение объектов нестационарной торговли, уличных передвижных объектов сферы услуг в области досуга и летних кафе предусматривает со стороны владельцев благоустройство территории в соответствии с архитектурно- планировочным требованием. Открытое складирование тары запрещается. Монтаж и демонтаж оборудования должны осуществляться в течение одних суток.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2.7.19.4</w:t>
      </w:r>
      <w:r w:rsidRPr="00875C90">
        <w:rPr>
          <w:rFonts w:eastAsiaTheme="minorHAnsi"/>
          <w:sz w:val="28"/>
          <w:szCs w:val="28"/>
          <w:lang w:eastAsia="en-US"/>
        </w:rPr>
        <w:t xml:space="preserve">. Навесы и павильоны остановок транспорта общего пользования должны обеспечивать защиту от осадков и солнца, необходимые условия для ожидания транспорта, иметь места для сидения, знаки остановок, урны.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2.7.19.5</w:t>
      </w:r>
      <w:r w:rsidRPr="00875C90">
        <w:rPr>
          <w:rFonts w:eastAsiaTheme="minorHAnsi"/>
          <w:sz w:val="28"/>
          <w:szCs w:val="28"/>
          <w:lang w:eastAsia="en-US"/>
        </w:rPr>
        <w:t xml:space="preserve">. Оборудование для проведения массовых мероприятий и акций (палатки, лотки, прилавки, стенды) размещается по согласованию с администрацией </w:t>
      </w:r>
      <w:r w:rsidR="000C6A6A">
        <w:rPr>
          <w:rFonts w:eastAsiaTheme="minorHAnsi"/>
          <w:sz w:val="28"/>
          <w:szCs w:val="28"/>
          <w:lang w:eastAsia="en-US"/>
        </w:rPr>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в части места расположения.</w:t>
      </w:r>
    </w:p>
    <w:p w:rsidR="00342725" w:rsidRPr="003C5C81" w:rsidRDefault="00342725" w:rsidP="003C5C81">
      <w:pPr>
        <w:spacing w:after="200"/>
        <w:ind w:firstLine="708"/>
        <w:contextualSpacing/>
        <w:jc w:val="both"/>
        <w:rPr>
          <w:rFonts w:eastAsiaTheme="minorHAnsi"/>
          <w:sz w:val="28"/>
          <w:szCs w:val="28"/>
          <w:lang w:eastAsia="en-US"/>
        </w:rPr>
      </w:pPr>
      <w:r>
        <w:rPr>
          <w:rFonts w:eastAsiaTheme="minorHAnsi"/>
          <w:sz w:val="28"/>
          <w:szCs w:val="28"/>
          <w:lang w:eastAsia="en-US"/>
        </w:rPr>
        <w:t>2.7.19.6</w:t>
      </w:r>
      <w:r w:rsidRPr="00875C90">
        <w:rPr>
          <w:rFonts w:eastAsiaTheme="minorHAnsi"/>
          <w:sz w:val="28"/>
          <w:szCs w:val="28"/>
          <w:lang w:eastAsia="en-US"/>
        </w:rPr>
        <w:t xml:space="preserve">. Уборка прилегающей к уличному оборудованию территории осуществляется хозяйствующими субъектами в пределах 5-метровой зоны. </w:t>
      </w:r>
    </w:p>
    <w:p w:rsidR="008F60D4" w:rsidRDefault="00342725" w:rsidP="00342725">
      <w:pPr>
        <w:contextualSpacing/>
        <w:jc w:val="center"/>
        <w:rPr>
          <w:rStyle w:val="10"/>
          <w:rFonts w:eastAsiaTheme="minorHAnsi"/>
          <w:b/>
        </w:rPr>
      </w:pPr>
      <w:r w:rsidRPr="00EE42D7">
        <w:rPr>
          <w:rStyle w:val="10"/>
          <w:rFonts w:eastAsia="Calibri"/>
          <w:b/>
        </w:rPr>
        <w:t>3.</w:t>
      </w:r>
      <w:r w:rsidRPr="00EE42D7">
        <w:rPr>
          <w:rStyle w:val="10"/>
          <w:rFonts w:eastAsiaTheme="minorHAnsi"/>
          <w:b/>
        </w:rPr>
        <w:t xml:space="preserve">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w:t>
      </w:r>
    </w:p>
    <w:p w:rsidR="00342725" w:rsidRDefault="00342725" w:rsidP="00342725">
      <w:pPr>
        <w:contextualSpacing/>
        <w:jc w:val="center"/>
        <w:rPr>
          <w:rFonts w:eastAsiaTheme="minorHAnsi"/>
          <w:sz w:val="28"/>
          <w:szCs w:val="28"/>
          <w:lang w:eastAsia="en-US"/>
        </w:rPr>
      </w:pPr>
      <w:r w:rsidRPr="00EE42D7">
        <w:rPr>
          <w:rStyle w:val="10"/>
          <w:rFonts w:eastAsiaTheme="minorHAnsi"/>
          <w:b/>
        </w:rPr>
        <w:t xml:space="preserve"> строительного мусора.</w:t>
      </w:r>
    </w:p>
    <w:p w:rsidR="00342725" w:rsidRPr="00991A17" w:rsidRDefault="00342725" w:rsidP="00342725">
      <w:pPr>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Правила содержания наземных частей линейных сооружений и коммуникаций, а также содержания прилегающей к ним территории </w:t>
      </w:r>
    </w:p>
    <w:p w:rsidR="00342725"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3.1.</w:t>
      </w:r>
      <w:r>
        <w:rPr>
          <w:rFonts w:eastAsiaTheme="minorHAnsi"/>
          <w:sz w:val="28"/>
          <w:szCs w:val="28"/>
          <w:lang w:eastAsia="en-US"/>
        </w:rPr>
        <w:t>1.</w:t>
      </w:r>
      <w:r w:rsidRPr="00991A17">
        <w:rPr>
          <w:rFonts w:eastAsiaTheme="minorHAnsi"/>
          <w:sz w:val="28"/>
          <w:szCs w:val="28"/>
          <w:lang w:eastAsia="en-US"/>
        </w:rPr>
        <w:t xml:space="preserve">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 теплотрасс не допускается р</w:t>
      </w:r>
      <w:r>
        <w:rPr>
          <w:rFonts w:eastAsiaTheme="minorHAnsi"/>
          <w:sz w:val="28"/>
          <w:szCs w:val="28"/>
          <w:lang w:eastAsia="en-US"/>
        </w:rPr>
        <w:t>азмещать следующие древесные растения</w:t>
      </w:r>
      <w:r w:rsidRPr="00991A17">
        <w:rPr>
          <w:rFonts w:eastAsiaTheme="minorHAnsi"/>
          <w:sz w:val="28"/>
          <w:szCs w:val="28"/>
          <w:lang w:eastAsia="en-US"/>
        </w:rPr>
        <w:t>: липа, клен, сир</w:t>
      </w:r>
      <w:r>
        <w:rPr>
          <w:rFonts w:eastAsiaTheme="minorHAnsi"/>
          <w:sz w:val="28"/>
          <w:szCs w:val="28"/>
          <w:lang w:eastAsia="en-US"/>
        </w:rPr>
        <w:t>ень, жимолость - ближе 2 метров;</w:t>
      </w:r>
      <w:r w:rsidRPr="00991A17">
        <w:rPr>
          <w:rFonts w:eastAsiaTheme="minorHAnsi"/>
          <w:sz w:val="28"/>
          <w:szCs w:val="28"/>
          <w:lang w:eastAsia="en-US"/>
        </w:rPr>
        <w:t xml:space="preserve"> тополь, боярышник, лиственни</w:t>
      </w:r>
      <w:r>
        <w:rPr>
          <w:rFonts w:eastAsiaTheme="minorHAnsi"/>
          <w:sz w:val="28"/>
          <w:szCs w:val="28"/>
          <w:lang w:eastAsia="en-US"/>
        </w:rPr>
        <w:t xml:space="preserve">ца, береза - ближе 3-4 метров.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3.1.2</w:t>
      </w:r>
      <w:r w:rsidRPr="00991A17">
        <w:rPr>
          <w:rFonts w:eastAsiaTheme="minorHAnsi"/>
          <w:sz w:val="28"/>
          <w:szCs w:val="28"/>
          <w:lang w:eastAsia="en-US"/>
        </w:rPr>
        <w:t>.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3. В случае проведения ремонта инженерных коммуникаций размер прилегающей территории может быть увеличен на основании правового акта администрации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lastRenderedPageBreak/>
        <w:t>3</w:t>
      </w:r>
      <w:r>
        <w:rPr>
          <w:rFonts w:eastAsiaTheme="minorHAnsi"/>
          <w:sz w:val="28"/>
          <w:szCs w:val="28"/>
          <w:lang w:eastAsia="en-US"/>
        </w:rPr>
        <w:t>.1</w:t>
      </w:r>
      <w:r w:rsidRPr="00991A17">
        <w:rPr>
          <w:rFonts w:eastAsiaTheme="minorHAnsi"/>
          <w:sz w:val="28"/>
          <w:szCs w:val="28"/>
          <w:lang w:eastAsia="en-US"/>
        </w:rPr>
        <w:t xml:space="preserve">.4.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.5.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.7.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8. В целях поддержания нормальных условий эксплуатации </w:t>
      </w:r>
      <w:r>
        <w:rPr>
          <w:rFonts w:eastAsiaTheme="minorHAnsi"/>
          <w:sz w:val="28"/>
          <w:szCs w:val="28"/>
          <w:lang w:eastAsia="en-US"/>
        </w:rPr>
        <w:t>внутридомов</w:t>
      </w:r>
      <w:r w:rsidRPr="00CE3C45">
        <w:rPr>
          <w:rFonts w:eastAsiaTheme="minorHAnsi"/>
          <w:sz w:val="28"/>
          <w:szCs w:val="28"/>
          <w:lang w:eastAsia="en-US"/>
        </w:rPr>
        <w:t>ых</w:t>
      </w:r>
      <w:r w:rsidRPr="00991A17">
        <w:rPr>
          <w:rFonts w:eastAsiaTheme="minorHAnsi"/>
          <w:sz w:val="28"/>
          <w:szCs w:val="28"/>
          <w:lang w:eastAsia="en-US"/>
        </w:rPr>
        <w:t xml:space="preserve"> и домовых инженерных сетей запрещается:</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открывать люки колодцев и регулировать запорные устройства на магистралях водопровода, канализации, теплотрасс;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2) производить какие-либо работы на данных сетях без разрешения эксплуатирующих организаций;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4) оставлять колодцы неплотно закрытыми и закрывать разбитыми крышками;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5) отводить поверхностные воды в систему канализации;</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6) пользоваться пожарными гидрантами в хозяйственных целях;</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7) производить забор воды от уличных водопроводных колонок с помощью шлангов;</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8) производить разборку уличных водопроводных колонок;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w:t>
      </w:r>
      <w:r w:rsidRPr="00991A17">
        <w:rPr>
          <w:rFonts w:eastAsiaTheme="minorHAnsi"/>
          <w:sz w:val="28"/>
          <w:szCs w:val="28"/>
          <w:lang w:eastAsia="en-US"/>
        </w:rPr>
        <w:lastRenderedPageBreak/>
        <w:t xml:space="preserve">находиться в исправном состоянии и в зимний период должны быть утеплены.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.2. Для сбора и хранения мусора на строительной площадке должен быть установлен контейнер, для сбора и хранения строительных отходов - бункер- накопитель.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3.2.3.</w:t>
      </w:r>
      <w:r w:rsidRPr="00991A17">
        <w:rPr>
          <w:rFonts w:eastAsiaTheme="minorHAnsi"/>
          <w:sz w:val="28"/>
          <w:szCs w:val="28"/>
          <w:lang w:eastAsia="en-US"/>
        </w:rPr>
        <w:t xml:space="preserve">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2725"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.5. Ограждения строительных площадок и мест разрытия должны выполняться в соответствии со строительными нормами и правилами сплошными щитами без проемов.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3.2.6</w:t>
      </w:r>
      <w:r w:rsidRPr="00991A17">
        <w:rPr>
          <w:rFonts w:eastAsiaTheme="minorHAnsi"/>
          <w:sz w:val="28"/>
          <w:szCs w:val="28"/>
          <w:lang w:eastAsia="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3.2.7</w:t>
      </w:r>
      <w:r w:rsidRPr="00991A17">
        <w:rPr>
          <w:rFonts w:eastAsiaTheme="minorHAnsi"/>
          <w:sz w:val="28"/>
          <w:szCs w:val="28"/>
          <w:lang w:eastAsia="en-US"/>
        </w:rPr>
        <w:t xml:space="preserve">.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3.2.8</w:t>
      </w:r>
      <w:r w:rsidRPr="00991A17">
        <w:rPr>
          <w:rFonts w:eastAsiaTheme="minorHAnsi"/>
          <w:sz w:val="28"/>
          <w:szCs w:val="28"/>
          <w:lang w:eastAsia="en-US"/>
        </w:rPr>
        <w:t xml:space="preserve">. По периметру ограждений строительной площадки и мест разрытия должно быть установлено освещение.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3.2.9</w:t>
      </w:r>
      <w:r w:rsidRPr="00991A17">
        <w:rPr>
          <w:rFonts w:eastAsiaTheme="minorHAnsi"/>
          <w:sz w:val="28"/>
          <w:szCs w:val="28"/>
          <w:lang w:eastAsia="en-US"/>
        </w:rPr>
        <w:t xml:space="preserve">.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3.2.10</w:t>
      </w:r>
      <w:r w:rsidRPr="00991A17">
        <w:rPr>
          <w:rFonts w:eastAsiaTheme="minorHAnsi"/>
          <w:sz w:val="28"/>
          <w:szCs w:val="28"/>
          <w:lang w:eastAsia="en-US"/>
        </w:rPr>
        <w:t xml:space="preserve">. Вывоз отходов, использованных стройматериалов, образовавшихся во 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lastRenderedPageBreak/>
        <w:t>3.2.11</w:t>
      </w:r>
      <w:r w:rsidRPr="00991A17">
        <w:rPr>
          <w:rFonts w:eastAsiaTheme="minorHAnsi"/>
          <w:sz w:val="28"/>
          <w:szCs w:val="28"/>
          <w:lang w:eastAsia="en-US"/>
        </w:rPr>
        <w:t xml:space="preserve">.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3.2.12</w:t>
      </w:r>
      <w:r w:rsidRPr="00991A17">
        <w:rPr>
          <w:rFonts w:eastAsiaTheme="minorHAnsi"/>
          <w:sz w:val="28"/>
          <w:szCs w:val="28"/>
          <w:lang w:eastAsia="en-US"/>
        </w:rPr>
        <w:t xml:space="preserve">. 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3.2.13</w:t>
      </w:r>
      <w:r w:rsidRPr="00991A17">
        <w:rPr>
          <w:rFonts w:eastAsiaTheme="minorHAnsi"/>
          <w:sz w:val="28"/>
          <w:szCs w:val="28"/>
          <w:lang w:eastAsia="en-US"/>
        </w:rPr>
        <w:t xml:space="preserve">.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3.2.14</w:t>
      </w:r>
      <w:r w:rsidRPr="00991A17">
        <w:rPr>
          <w:rFonts w:eastAsiaTheme="minorHAnsi"/>
          <w:sz w:val="28"/>
          <w:szCs w:val="28"/>
          <w:lang w:eastAsia="en-US"/>
        </w:rPr>
        <w:t xml:space="preserve">. Разборка подлежащих сносу строений должна производиться в установленные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сроки.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3.2.15</w:t>
      </w:r>
      <w:r w:rsidRPr="00991A17">
        <w:rPr>
          <w:rFonts w:eastAsiaTheme="minorHAnsi"/>
          <w:sz w:val="28"/>
          <w:szCs w:val="28"/>
          <w:lang w:eastAsia="en-US"/>
        </w:rPr>
        <w:t xml:space="preserve">. Площадка после сноса строений должна быть в 2-недельный срок спланирована и благоустроена.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3.2.16</w:t>
      </w:r>
      <w:r w:rsidRPr="00991A17">
        <w:rPr>
          <w:rFonts w:eastAsiaTheme="minorHAnsi"/>
          <w:sz w:val="28"/>
          <w:szCs w:val="28"/>
          <w:lang w:eastAsia="en-US"/>
        </w:rPr>
        <w:t xml:space="preserve">. Правила проведения земляных работ на территории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устанавливаются решением Совета депутатов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3.2.17</w:t>
      </w:r>
      <w:r w:rsidRPr="00991A17">
        <w:rPr>
          <w:rFonts w:eastAsiaTheme="minorHAnsi"/>
          <w:sz w:val="28"/>
          <w:szCs w:val="28"/>
          <w:lang w:eastAsia="en-US"/>
        </w:rPr>
        <w:t xml:space="preserve">. При производстве ремонтных, строительных и иных видов работ запрещается: </w:t>
      </w:r>
    </w:p>
    <w:p w:rsidR="00342725"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2) производить откачку воды из колодцев, траншей, котлованов непосредственно на тротуары и проезжую часть улиц;</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3) оставлять на проезжей части, тротуарах, газонах землю и строительный мусор после окончания работ;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4) занимать излишнюю площадь под складирование, ограждение работ сверх установленных границ;</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5) загромождать проходы и въезды на дворовую территорию, нарушать нормальный проезд транспорта и движение пешеходов;</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lastRenderedPageBreak/>
        <w:t>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3.2.18</w:t>
      </w:r>
      <w:r w:rsidRPr="00991A17">
        <w:rPr>
          <w:rFonts w:eastAsiaTheme="minorHAnsi"/>
          <w:sz w:val="28"/>
          <w:szCs w:val="28"/>
          <w:lang w:eastAsia="en-US"/>
        </w:rPr>
        <w:t xml:space="preserve">. В случае возникновения аварии при производстве земляных, ремонтных, строительных и иных работ производитель работ обязан незамедлительно: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2) направить сообщение об аварии в Единую дежурно-диспетчерскую службу </w:t>
      </w:r>
      <w:r>
        <w:rPr>
          <w:rFonts w:eastAsiaTheme="minorHAnsi"/>
          <w:sz w:val="28"/>
          <w:szCs w:val="28"/>
          <w:lang w:eastAsia="en-US"/>
        </w:rPr>
        <w:t>Канского</w:t>
      </w:r>
      <w:r w:rsidRPr="00991A17">
        <w:rPr>
          <w:rFonts w:eastAsiaTheme="minorHAnsi"/>
          <w:sz w:val="28"/>
          <w:szCs w:val="28"/>
          <w:lang w:eastAsia="en-US"/>
        </w:rPr>
        <w:t xml:space="preserve"> района; </w:t>
      </w:r>
    </w:p>
    <w:p w:rsidR="00342725" w:rsidRPr="00991A17"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3.2.19</w:t>
      </w:r>
      <w:r w:rsidRPr="00991A17">
        <w:rPr>
          <w:rFonts w:eastAsiaTheme="minorHAnsi"/>
          <w:sz w:val="28"/>
          <w:szCs w:val="28"/>
          <w:lang w:eastAsia="en-US"/>
        </w:rPr>
        <w:t xml:space="preserve">.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342725" w:rsidRPr="008F60D4" w:rsidRDefault="00342725" w:rsidP="008F60D4">
      <w:pPr>
        <w:spacing w:after="200"/>
        <w:ind w:firstLine="540"/>
        <w:contextualSpacing/>
        <w:jc w:val="both"/>
        <w:rPr>
          <w:rFonts w:eastAsiaTheme="minorHAnsi"/>
          <w:sz w:val="28"/>
          <w:szCs w:val="28"/>
          <w:lang w:eastAsia="en-US"/>
        </w:rPr>
      </w:pPr>
      <w:r>
        <w:rPr>
          <w:rFonts w:eastAsiaTheme="minorHAnsi"/>
          <w:sz w:val="28"/>
          <w:szCs w:val="28"/>
          <w:lang w:eastAsia="en-US"/>
        </w:rPr>
        <w:t>3.2.20</w:t>
      </w:r>
      <w:r w:rsidRPr="00991A17">
        <w:rPr>
          <w:rFonts w:eastAsiaTheme="minorHAnsi"/>
          <w:sz w:val="28"/>
          <w:szCs w:val="28"/>
          <w:lang w:eastAsia="en-US"/>
        </w:rPr>
        <w:t>.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r w:rsidR="008F60D4">
        <w:rPr>
          <w:rFonts w:eastAsiaTheme="minorHAnsi"/>
          <w:sz w:val="28"/>
          <w:szCs w:val="28"/>
          <w:lang w:eastAsia="en-US"/>
        </w:rPr>
        <w:t>.</w:t>
      </w:r>
    </w:p>
    <w:p w:rsidR="00342725" w:rsidRPr="008F60D4" w:rsidRDefault="00342725" w:rsidP="008F60D4">
      <w:pPr>
        <w:pStyle w:val="ConsPlusNormal"/>
        <w:ind w:firstLine="540"/>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1F3650">
        <w:rPr>
          <w:rFonts w:ascii="Times New Roman" w:eastAsia="Calibri" w:hAnsi="Times New Roman" w:cs="Times New Roman"/>
          <w:b/>
          <w:sz w:val="28"/>
          <w:szCs w:val="28"/>
          <w:lang w:eastAsia="en-US"/>
        </w:rPr>
        <w:t xml:space="preserve"> Особые требования к доступности городской среды дл</w:t>
      </w:r>
      <w:r>
        <w:rPr>
          <w:rFonts w:ascii="Times New Roman" w:eastAsia="Calibri" w:hAnsi="Times New Roman" w:cs="Times New Roman"/>
          <w:b/>
          <w:sz w:val="28"/>
          <w:szCs w:val="28"/>
          <w:lang w:eastAsia="en-US"/>
        </w:rPr>
        <w:t>я маломобильных групп населения</w:t>
      </w:r>
    </w:p>
    <w:p w:rsidR="00342725" w:rsidRPr="004923F3" w:rsidRDefault="00342725" w:rsidP="00342725">
      <w:pPr>
        <w:autoSpaceDE w:val="0"/>
        <w:autoSpaceDN w:val="0"/>
        <w:adjustRightInd w:val="0"/>
        <w:ind w:firstLine="540"/>
        <w:contextualSpacing/>
        <w:jc w:val="both"/>
        <w:outlineLvl w:val="2"/>
        <w:rPr>
          <w:bCs/>
          <w:sz w:val="28"/>
          <w:szCs w:val="28"/>
        </w:rPr>
      </w:pPr>
      <w:r>
        <w:rPr>
          <w:bCs/>
          <w:sz w:val="28"/>
          <w:szCs w:val="28"/>
        </w:rPr>
        <w:t xml:space="preserve">4.1.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rFonts w:eastAsia="Calibri"/>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42725" w:rsidRPr="008F60D4" w:rsidRDefault="00342725" w:rsidP="008F60D4">
      <w:pPr>
        <w:pStyle w:val="ConsPlusNormal"/>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42725" w:rsidRPr="004923F3" w:rsidRDefault="00342725" w:rsidP="00342725">
      <w:pPr>
        <w:pStyle w:val="ConsPlusNormal"/>
        <w:ind w:firstLine="540"/>
        <w:contextualSpacing/>
        <w:jc w:val="center"/>
        <w:rPr>
          <w:rFonts w:ascii="Times New Roman" w:hAnsi="Times New Roman" w:cs="Times New Roman"/>
          <w:color w:val="7030A0"/>
          <w:sz w:val="28"/>
          <w:szCs w:val="28"/>
        </w:rPr>
      </w:pPr>
      <w:r>
        <w:rPr>
          <w:rFonts w:ascii="Times New Roman" w:eastAsia="Calibri" w:hAnsi="Times New Roman" w:cs="Times New Roman"/>
          <w:b/>
          <w:sz w:val="28"/>
          <w:szCs w:val="28"/>
          <w:lang w:eastAsia="en-US"/>
        </w:rPr>
        <w:t>5.</w:t>
      </w:r>
      <w:r w:rsidRPr="003E5FB0">
        <w:rPr>
          <w:rFonts w:ascii="Times New Roman" w:eastAsia="Calibri" w:hAnsi="Times New Roman" w:cs="Times New Roman"/>
          <w:b/>
          <w:sz w:val="28"/>
          <w:szCs w:val="28"/>
          <w:lang w:eastAsia="en-US"/>
        </w:rPr>
        <w:t xml:space="preserve"> Порядок содержания и эксплуатации объектов благоустройства</w:t>
      </w:r>
    </w:p>
    <w:p w:rsidR="00342725" w:rsidRDefault="00342725" w:rsidP="00974525">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5.1. У</w:t>
      </w:r>
      <w:r w:rsidRPr="003E5FB0">
        <w:rPr>
          <w:rFonts w:eastAsia="Calibri"/>
          <w:b/>
          <w:sz w:val="28"/>
          <w:szCs w:val="28"/>
          <w:lang w:eastAsia="en-US"/>
        </w:rPr>
        <w:t>борк</w:t>
      </w:r>
      <w:r>
        <w:rPr>
          <w:rFonts w:eastAsia="Calibri"/>
          <w:b/>
          <w:sz w:val="28"/>
          <w:szCs w:val="28"/>
          <w:lang w:eastAsia="en-US"/>
        </w:rPr>
        <w:t>а</w:t>
      </w:r>
      <w:r w:rsidRPr="003E5FB0">
        <w:rPr>
          <w:rFonts w:eastAsia="Calibri"/>
          <w:b/>
          <w:sz w:val="28"/>
          <w:szCs w:val="28"/>
          <w:lang w:eastAsia="en-US"/>
        </w:rPr>
        <w:t xml:space="preserve"> территории</w:t>
      </w:r>
    </w:p>
    <w:p w:rsidR="0066390F" w:rsidRDefault="00342725" w:rsidP="0066390F">
      <w:pPr>
        <w:autoSpaceDE w:val="0"/>
        <w:autoSpaceDN w:val="0"/>
        <w:adjustRightInd w:val="0"/>
        <w:ind w:firstLine="720"/>
        <w:contextualSpacing/>
        <w:jc w:val="both"/>
        <w:rPr>
          <w:sz w:val="28"/>
          <w:szCs w:val="28"/>
          <w:lang w:eastAsia="en-US"/>
        </w:rPr>
      </w:pPr>
      <w:r>
        <w:rPr>
          <w:bCs/>
          <w:sz w:val="28"/>
          <w:szCs w:val="28"/>
        </w:rPr>
        <w:t>5</w:t>
      </w:r>
      <w:r w:rsidRPr="00681BEE">
        <w:rPr>
          <w:bCs/>
          <w:sz w:val="28"/>
          <w:szCs w:val="28"/>
        </w:rPr>
        <w:t>.1.1.</w:t>
      </w:r>
      <w:r w:rsidRPr="008638DD">
        <w:rPr>
          <w:bCs/>
          <w:sz w:val="28"/>
          <w:szCs w:val="28"/>
        </w:rPr>
        <w:t xml:space="preserve"> </w:t>
      </w:r>
      <w:r w:rsidR="0066390F" w:rsidRPr="002955CD">
        <w:rPr>
          <w:sz w:val="28"/>
          <w:szCs w:val="28"/>
          <w:lang w:eastAsia="en-US"/>
        </w:rPr>
        <w:t>Уборка т</w:t>
      </w:r>
      <w:r w:rsidR="0066390F" w:rsidRPr="00D22E97">
        <w:rPr>
          <w:sz w:val="28"/>
          <w:szCs w:val="28"/>
          <w:lang w:eastAsia="en-US"/>
        </w:rPr>
        <w:t xml:space="preserve">ерритории </w:t>
      </w:r>
      <w:r w:rsidR="000C6A6A">
        <w:rPr>
          <w:bCs/>
          <w:sz w:val="28"/>
          <w:szCs w:val="28"/>
        </w:rPr>
        <w:t>Сотниковского</w:t>
      </w:r>
      <w:r w:rsidR="0066390F" w:rsidRPr="00DA1DCE">
        <w:rPr>
          <w:bCs/>
          <w:sz w:val="28"/>
          <w:szCs w:val="28"/>
        </w:rPr>
        <w:t xml:space="preserve"> сельсовета</w:t>
      </w:r>
      <w:r w:rsidR="0066390F" w:rsidRPr="00D22E97">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C6A6A">
        <w:rPr>
          <w:bCs/>
          <w:sz w:val="28"/>
          <w:szCs w:val="28"/>
        </w:rPr>
        <w:t>Сотниковского</w:t>
      </w:r>
      <w:r w:rsidR="0066390F" w:rsidRPr="00DA1DCE">
        <w:rPr>
          <w:bCs/>
          <w:sz w:val="28"/>
          <w:szCs w:val="28"/>
        </w:rPr>
        <w:t xml:space="preserve"> сельсовета</w:t>
      </w:r>
      <w:r w:rsidR="0066390F" w:rsidRPr="00D22E97">
        <w:rPr>
          <w:sz w:val="28"/>
          <w:szCs w:val="28"/>
          <w:lang w:eastAsia="en-US"/>
        </w:rPr>
        <w:t xml:space="preserve"> от грязи, отходов, снега и льда, иными мероприятиями в указанной сфере. </w:t>
      </w:r>
    </w:p>
    <w:p w:rsidR="0066390F" w:rsidRPr="007F5B9C" w:rsidRDefault="0066390F" w:rsidP="0066390F">
      <w:pPr>
        <w:autoSpaceDE w:val="0"/>
        <w:autoSpaceDN w:val="0"/>
        <w:adjustRightInd w:val="0"/>
        <w:ind w:firstLine="720"/>
        <w:contextualSpacing/>
        <w:jc w:val="both"/>
        <w:rPr>
          <w:sz w:val="28"/>
          <w:szCs w:val="28"/>
        </w:rPr>
      </w:pPr>
      <w:r w:rsidRPr="007F5B9C">
        <w:rPr>
          <w:sz w:val="28"/>
          <w:szCs w:val="28"/>
        </w:rPr>
        <w:t>5.1.2. Лица, ответственные за благоустройство, обязаны:</w:t>
      </w:r>
    </w:p>
    <w:p w:rsidR="0066390F" w:rsidRPr="007F5B9C" w:rsidRDefault="0066390F" w:rsidP="0066390F">
      <w:pPr>
        <w:autoSpaceDE w:val="0"/>
        <w:autoSpaceDN w:val="0"/>
        <w:adjustRightInd w:val="0"/>
        <w:ind w:firstLine="720"/>
        <w:contextualSpacing/>
        <w:jc w:val="both"/>
        <w:rPr>
          <w:sz w:val="28"/>
          <w:szCs w:val="28"/>
          <w:lang w:eastAsia="en-US"/>
        </w:rPr>
      </w:pPr>
      <w:r w:rsidRPr="007F5B9C">
        <w:rPr>
          <w:sz w:val="28"/>
          <w:szCs w:val="28"/>
        </w:rPr>
        <w:t>обеспечивать качественную уборку закрепленных за ними объектов благоустройства и прилегающих к ним территорий;</w:t>
      </w:r>
    </w:p>
    <w:p w:rsidR="0066390F" w:rsidRPr="00D22E97" w:rsidRDefault="0066390F" w:rsidP="0066390F">
      <w:pPr>
        <w:ind w:firstLine="720"/>
        <w:contextualSpacing/>
        <w:jc w:val="both"/>
        <w:rPr>
          <w:sz w:val="28"/>
          <w:szCs w:val="28"/>
          <w:lang w:eastAsia="en-US"/>
        </w:rPr>
      </w:pPr>
      <w:r w:rsidRPr="00D22E97">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r w:rsidRPr="00D22E97">
        <w:rPr>
          <w:sz w:val="28"/>
          <w:szCs w:val="28"/>
          <w:lang w:eastAsia="en-US"/>
        </w:rPr>
        <w:lastRenderedPageBreak/>
        <w:t>материалов размещаемых в непредназначенных для этого местах в течение дня с момента обнаружения.</w:t>
      </w:r>
    </w:p>
    <w:p w:rsidR="0066390F" w:rsidRPr="00D22E97" w:rsidRDefault="0066390F" w:rsidP="0066390F">
      <w:pPr>
        <w:ind w:firstLine="720"/>
        <w:contextualSpacing/>
        <w:jc w:val="both"/>
        <w:rPr>
          <w:bCs/>
          <w:sz w:val="28"/>
          <w:szCs w:val="28"/>
        </w:rPr>
      </w:pPr>
      <w:r w:rsidRPr="00D22E97">
        <w:rPr>
          <w:bCs/>
          <w:sz w:val="28"/>
          <w:szCs w:val="28"/>
        </w:rPr>
        <w:t xml:space="preserve">5.1.3. На всей территории </w:t>
      </w:r>
      <w:r w:rsidR="000C6A6A">
        <w:rPr>
          <w:bCs/>
          <w:sz w:val="28"/>
          <w:szCs w:val="28"/>
        </w:rPr>
        <w:t>Сотниковского</w:t>
      </w:r>
      <w:r w:rsidRPr="00DA1DCE">
        <w:rPr>
          <w:bCs/>
          <w:sz w:val="28"/>
          <w:szCs w:val="28"/>
        </w:rPr>
        <w:t xml:space="preserve"> сельсовета</w:t>
      </w:r>
      <w:r w:rsidRPr="00D22E97">
        <w:rPr>
          <w:bCs/>
          <w:sz w:val="28"/>
          <w:szCs w:val="28"/>
        </w:rPr>
        <w:t xml:space="preserve"> юридические и физические лица должны соблюдать чистоту и поддерживать порядок.</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В целях обеспечения чистоты и порядка на территории</w:t>
      </w:r>
      <w:r w:rsidRPr="00D22E97">
        <w:rPr>
          <w:i/>
          <w:sz w:val="28"/>
          <w:szCs w:val="28"/>
          <w:lang w:eastAsia="en-US"/>
        </w:rPr>
        <w:t xml:space="preserve"> </w:t>
      </w:r>
      <w:r w:rsidR="000C6A6A">
        <w:rPr>
          <w:bCs/>
          <w:sz w:val="28"/>
          <w:szCs w:val="28"/>
        </w:rPr>
        <w:t>Сотниковского</w:t>
      </w:r>
      <w:r w:rsidRPr="00DA1DCE">
        <w:rPr>
          <w:bCs/>
          <w:sz w:val="28"/>
          <w:szCs w:val="28"/>
        </w:rPr>
        <w:t xml:space="preserve"> сельсовета</w:t>
      </w:r>
      <w:r w:rsidRPr="00D22E97">
        <w:rPr>
          <w:i/>
          <w:sz w:val="28"/>
          <w:szCs w:val="28"/>
          <w:lang w:eastAsia="en-US"/>
        </w:rPr>
        <w:t xml:space="preserve"> </w:t>
      </w:r>
      <w:r w:rsidRPr="00D22E97">
        <w:rPr>
          <w:sz w:val="28"/>
          <w:szCs w:val="28"/>
          <w:lang w:eastAsia="en-US"/>
        </w:rPr>
        <w:t>запрещается:</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складировать у киосков, палаток, павильонов мелкорозничной торговли и магазинов тару и запас товаров;</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разводить открытый огонь в не установленных для этих целей местах;</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складировать отходы в местах, не предназначенных для этих целей;</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5.1.4. На территории </w:t>
      </w:r>
      <w:r w:rsidR="000C6A6A">
        <w:rPr>
          <w:bCs/>
          <w:sz w:val="28"/>
          <w:szCs w:val="28"/>
        </w:rPr>
        <w:t>Сотниковского</w:t>
      </w:r>
      <w:r w:rsidRPr="00DA1DCE">
        <w:rPr>
          <w:bCs/>
          <w:sz w:val="28"/>
          <w:szCs w:val="28"/>
        </w:rPr>
        <w:t xml:space="preserve"> сельсовета</w:t>
      </w:r>
      <w:r w:rsidRPr="00D22E97">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D22E97">
        <w:rPr>
          <w:sz w:val="28"/>
          <w:szCs w:val="28"/>
          <w:lang w:eastAsia="en-US"/>
        </w:rPr>
        <w:t>лиц, ответственных за содержание объектов благоустройства</w:t>
      </w:r>
      <w:r w:rsidRPr="00D22E97">
        <w:rPr>
          <w:bCs/>
          <w:sz w:val="28"/>
          <w:szCs w:val="28"/>
        </w:rPr>
        <w:t xml:space="preserve"> на данной территории.</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5.1.5.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bCs/>
          <w:sz w:val="28"/>
          <w:szCs w:val="28"/>
        </w:rPr>
        <w:t xml:space="preserve">5.1.6. Органами местного самоуправления обеспечивается </w:t>
      </w:r>
      <w:r w:rsidRPr="00D22E97">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5.1.7. Для предотвращения засорения улиц, площадей, скверов и других общественных мест отходами производства и потребления устанавливаются урны.</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Установку урн и их очистку осуществляют лица, </w:t>
      </w:r>
      <w:r w:rsidRPr="00D22E97">
        <w:rPr>
          <w:sz w:val="28"/>
          <w:szCs w:val="28"/>
          <w:lang w:eastAsia="en-US"/>
        </w:rPr>
        <w:t>ответственные за содержание объектов благоустройства</w:t>
      </w:r>
      <w:r w:rsidRPr="00D22E97">
        <w:rPr>
          <w:bCs/>
          <w:sz w:val="28"/>
          <w:szCs w:val="28"/>
        </w:rPr>
        <w:t xml:space="preserve"> на соответствующей территории. </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66390F" w:rsidRPr="00D22E97" w:rsidRDefault="0066390F" w:rsidP="0066390F">
      <w:pPr>
        <w:autoSpaceDE w:val="0"/>
        <w:autoSpaceDN w:val="0"/>
        <w:adjustRightInd w:val="0"/>
        <w:ind w:firstLine="720"/>
        <w:contextualSpacing/>
        <w:jc w:val="both"/>
        <w:rPr>
          <w:bCs/>
          <w:sz w:val="28"/>
          <w:szCs w:val="28"/>
        </w:rPr>
      </w:pPr>
      <w:r w:rsidRPr="00D22E97">
        <w:rPr>
          <w:bCs/>
          <w:sz w:val="28"/>
          <w:szCs w:val="28"/>
        </w:rPr>
        <w:lastRenderedPageBreak/>
        <w:t>5.1.8. При уборке в ночное время должны быть обеспечены меры, предупреждающие шум.</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5.1.9.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sz w:val="28"/>
          <w:szCs w:val="28"/>
        </w:rPr>
        <w:t>.</w:t>
      </w:r>
    </w:p>
    <w:p w:rsidR="0066390F" w:rsidRPr="00D22E97" w:rsidRDefault="0066390F" w:rsidP="0066390F">
      <w:pPr>
        <w:ind w:firstLine="720"/>
        <w:contextualSpacing/>
        <w:jc w:val="both"/>
        <w:rPr>
          <w:color w:val="000000"/>
          <w:sz w:val="28"/>
          <w:szCs w:val="28"/>
        </w:rPr>
      </w:pPr>
      <w:r w:rsidRPr="00D22E97">
        <w:rPr>
          <w:bCs/>
          <w:sz w:val="28"/>
          <w:szCs w:val="28"/>
        </w:rPr>
        <w:t xml:space="preserve">Привлечение граждан к выполнению работ по уборке,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sz w:val="28"/>
          <w:szCs w:val="28"/>
        </w:rPr>
        <w:t xml:space="preserve"> осуществляется на основании постановления </w:t>
      </w:r>
      <w:r w:rsidRPr="00564CCA">
        <w:rPr>
          <w:bCs/>
          <w:sz w:val="28"/>
          <w:szCs w:val="28"/>
        </w:rPr>
        <w:t xml:space="preserve">администрации </w:t>
      </w:r>
      <w:r w:rsidR="000C6A6A">
        <w:rPr>
          <w:bCs/>
          <w:sz w:val="28"/>
          <w:szCs w:val="28"/>
        </w:rPr>
        <w:t>Сотниковского</w:t>
      </w:r>
      <w:r w:rsidRPr="00564CCA">
        <w:rPr>
          <w:bCs/>
          <w:sz w:val="28"/>
          <w:szCs w:val="28"/>
        </w:rPr>
        <w:t xml:space="preserve"> сельсовета</w:t>
      </w:r>
      <w:r w:rsidRPr="00D22E97">
        <w:rPr>
          <w:color w:val="000000"/>
          <w:sz w:val="28"/>
          <w:szCs w:val="28"/>
        </w:rPr>
        <w:t xml:space="preserve"> в порядке, предусмотренном действующим законодательством.</w:t>
      </w:r>
    </w:p>
    <w:p w:rsidR="00342725" w:rsidRPr="008F60D4" w:rsidRDefault="0066390F" w:rsidP="008F60D4">
      <w:pPr>
        <w:autoSpaceDE w:val="0"/>
        <w:autoSpaceDN w:val="0"/>
        <w:adjustRightInd w:val="0"/>
        <w:ind w:firstLine="540"/>
        <w:contextualSpacing/>
        <w:jc w:val="both"/>
        <w:outlineLvl w:val="2"/>
        <w:rPr>
          <w:color w:val="000000"/>
          <w:sz w:val="28"/>
          <w:szCs w:val="28"/>
        </w:rPr>
      </w:pPr>
      <w:r w:rsidRPr="00D22E97">
        <w:rPr>
          <w:color w:val="000000"/>
          <w:sz w:val="28"/>
          <w:szCs w:val="28"/>
        </w:rPr>
        <w:t>Для проведения повсеместной, добровольной, общественной уборки</w:t>
      </w:r>
      <w:r w:rsidRPr="00D22E97">
        <w:rPr>
          <w:bCs/>
          <w:sz w:val="28"/>
          <w:szCs w:val="28"/>
        </w:rPr>
        <w:t xml:space="preserve">,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i/>
          <w:sz w:val="28"/>
          <w:szCs w:val="28"/>
        </w:rPr>
        <w:t xml:space="preserve"> </w:t>
      </w:r>
      <w:r w:rsidRPr="00D22E97">
        <w:rPr>
          <w:color w:val="000000"/>
          <w:sz w:val="28"/>
          <w:szCs w:val="28"/>
        </w:rPr>
        <w:t xml:space="preserve">устанавливается единый санитарный день – </w:t>
      </w:r>
      <w:r w:rsidRPr="00564CCA">
        <w:rPr>
          <w:color w:val="000000"/>
          <w:sz w:val="28"/>
          <w:szCs w:val="28"/>
        </w:rPr>
        <w:t>(третья пятница апреля)</w:t>
      </w:r>
      <w:r w:rsidR="00342725">
        <w:rPr>
          <w:color w:val="000000"/>
          <w:sz w:val="28"/>
          <w:szCs w:val="28"/>
        </w:rPr>
        <w:t>.</w:t>
      </w:r>
    </w:p>
    <w:p w:rsidR="00342725" w:rsidRPr="008F60D4" w:rsidRDefault="00342725" w:rsidP="008F60D4">
      <w:pPr>
        <w:autoSpaceDE w:val="0"/>
        <w:autoSpaceDN w:val="0"/>
        <w:adjustRightInd w:val="0"/>
        <w:contextualSpacing/>
        <w:jc w:val="center"/>
        <w:outlineLvl w:val="2"/>
        <w:rPr>
          <w:b/>
          <w:bCs/>
          <w:sz w:val="28"/>
          <w:szCs w:val="28"/>
        </w:rPr>
      </w:pPr>
      <w:r>
        <w:rPr>
          <w:b/>
          <w:bCs/>
          <w:sz w:val="28"/>
          <w:szCs w:val="28"/>
        </w:rPr>
        <w:t>5.2. Особенности уборки территории в весенне-летний период</w:t>
      </w:r>
    </w:p>
    <w:p w:rsidR="00B30DE8" w:rsidRDefault="00B30DE8" w:rsidP="00B30DE8">
      <w:pPr>
        <w:autoSpaceDE w:val="0"/>
        <w:autoSpaceDN w:val="0"/>
        <w:adjustRightInd w:val="0"/>
        <w:ind w:firstLine="540"/>
        <w:contextualSpacing/>
        <w:jc w:val="both"/>
        <w:rPr>
          <w:bCs/>
          <w:sz w:val="28"/>
          <w:szCs w:val="28"/>
        </w:rPr>
      </w:pPr>
      <w:r w:rsidRPr="00D22E97">
        <w:rPr>
          <w:color w:val="000000"/>
          <w:sz w:val="28"/>
          <w:szCs w:val="28"/>
        </w:rPr>
        <w:t xml:space="preserve">5.2.1. </w:t>
      </w:r>
      <w:r w:rsidRPr="00D22E97">
        <w:rPr>
          <w:bCs/>
          <w:sz w:val="28"/>
          <w:szCs w:val="28"/>
        </w:rPr>
        <w:t xml:space="preserve">Уборка территории в весенне-летний период производится </w:t>
      </w:r>
      <w:r w:rsidRPr="00564CCA">
        <w:rPr>
          <w:bCs/>
          <w:sz w:val="28"/>
          <w:szCs w:val="28"/>
        </w:rPr>
        <w:t>с 15 апреля по 15 октября</w:t>
      </w:r>
      <w:r w:rsidRPr="00D22E97">
        <w:rPr>
          <w:bCs/>
          <w:sz w:val="28"/>
          <w:szCs w:val="28"/>
        </w:rPr>
        <w:t xml:space="preserve">. В зависимости от климатических условий постановлением </w:t>
      </w:r>
      <w:r w:rsidRPr="00564CCA">
        <w:rPr>
          <w:bCs/>
          <w:sz w:val="28"/>
          <w:szCs w:val="28"/>
        </w:rPr>
        <w:t xml:space="preserve">администрации </w:t>
      </w:r>
      <w:r w:rsidR="000C6A6A">
        <w:rPr>
          <w:bCs/>
          <w:sz w:val="28"/>
          <w:szCs w:val="28"/>
        </w:rPr>
        <w:t>Сотниковского</w:t>
      </w:r>
      <w:r w:rsidRPr="00564CCA">
        <w:rPr>
          <w:bCs/>
          <w:sz w:val="28"/>
          <w:szCs w:val="28"/>
        </w:rPr>
        <w:t xml:space="preserve"> сельсовета</w:t>
      </w:r>
      <w:r w:rsidRPr="00D22E97">
        <w:rPr>
          <w:bCs/>
          <w:sz w:val="28"/>
          <w:szCs w:val="28"/>
        </w:rPr>
        <w:t xml:space="preserve"> период весенне-летний уборки может быть изменен.</w:t>
      </w:r>
    </w:p>
    <w:p w:rsidR="00B30DE8" w:rsidRPr="00DA53C0" w:rsidRDefault="00B30DE8" w:rsidP="00B30DE8">
      <w:pPr>
        <w:autoSpaceDE w:val="0"/>
        <w:autoSpaceDN w:val="0"/>
        <w:adjustRightInd w:val="0"/>
        <w:ind w:firstLine="540"/>
        <w:contextualSpacing/>
        <w:jc w:val="both"/>
        <w:rPr>
          <w:bCs/>
          <w:sz w:val="28"/>
          <w:szCs w:val="28"/>
        </w:rPr>
      </w:pPr>
      <w:r w:rsidRPr="00DA53C0">
        <w:rPr>
          <w:bCs/>
          <w:sz w:val="28"/>
          <w:szCs w:val="28"/>
        </w:rPr>
        <w:t>5.2.2.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30DE8" w:rsidRPr="00DA53C0" w:rsidRDefault="00B30DE8" w:rsidP="00B30DE8">
      <w:pPr>
        <w:autoSpaceDE w:val="0"/>
        <w:autoSpaceDN w:val="0"/>
        <w:adjustRightInd w:val="0"/>
        <w:ind w:firstLine="540"/>
        <w:contextualSpacing/>
        <w:jc w:val="both"/>
        <w:rPr>
          <w:bCs/>
          <w:sz w:val="28"/>
          <w:szCs w:val="28"/>
        </w:rPr>
      </w:pPr>
      <w:r w:rsidRPr="00DA53C0">
        <w:rPr>
          <w:bCs/>
          <w:sz w:val="28"/>
          <w:szCs w:val="28"/>
        </w:rPr>
        <w:t>уборку и содержание газонов в парке и на иных земельных участках территории поселения;</w:t>
      </w:r>
    </w:p>
    <w:p w:rsidR="00B30DE8" w:rsidRPr="00DA53C0" w:rsidRDefault="00B30DE8" w:rsidP="00B30DE8">
      <w:pPr>
        <w:autoSpaceDE w:val="0"/>
        <w:autoSpaceDN w:val="0"/>
        <w:adjustRightInd w:val="0"/>
        <w:ind w:firstLine="540"/>
        <w:contextualSpacing/>
        <w:jc w:val="both"/>
        <w:rPr>
          <w:bCs/>
          <w:sz w:val="28"/>
          <w:szCs w:val="28"/>
          <w:lang w:eastAsia="en-US"/>
        </w:rPr>
      </w:pPr>
      <w:r w:rsidRPr="00DA53C0">
        <w:rPr>
          <w:bCs/>
          <w:sz w:val="28"/>
          <w:szCs w:val="28"/>
        </w:rPr>
        <w:t>косьбу травы в зонах зеленых насаждений;</w:t>
      </w:r>
    </w:p>
    <w:p w:rsidR="00B30DE8" w:rsidRDefault="00B30DE8" w:rsidP="00B30DE8">
      <w:pPr>
        <w:autoSpaceDE w:val="0"/>
        <w:autoSpaceDN w:val="0"/>
        <w:adjustRightInd w:val="0"/>
        <w:ind w:firstLine="540"/>
        <w:contextualSpacing/>
        <w:jc w:val="both"/>
        <w:rPr>
          <w:bCs/>
          <w:sz w:val="28"/>
          <w:szCs w:val="28"/>
        </w:rPr>
      </w:pPr>
      <w:r w:rsidRPr="00D22E97">
        <w:rPr>
          <w:bCs/>
          <w:sz w:val="28"/>
          <w:szCs w:val="28"/>
        </w:rPr>
        <w:t>удаление отходов.</w:t>
      </w:r>
    </w:p>
    <w:p w:rsidR="00B30DE8" w:rsidRPr="00564CCA" w:rsidRDefault="00B30DE8" w:rsidP="00B30DE8">
      <w:pPr>
        <w:autoSpaceDE w:val="0"/>
        <w:autoSpaceDN w:val="0"/>
        <w:adjustRightInd w:val="0"/>
        <w:ind w:firstLine="540"/>
        <w:contextualSpacing/>
        <w:jc w:val="both"/>
        <w:rPr>
          <w:sz w:val="28"/>
          <w:szCs w:val="28"/>
        </w:rPr>
      </w:pPr>
      <w:r>
        <w:rPr>
          <w:sz w:val="28"/>
          <w:szCs w:val="28"/>
        </w:rPr>
        <w:t>5.2.3</w:t>
      </w:r>
      <w:r w:rsidRPr="00564CCA">
        <w:rPr>
          <w:sz w:val="28"/>
          <w:szCs w:val="28"/>
        </w:rPr>
        <w:t>. Косьба травы в зонах зеленых насаждений производится по мере необходимости, но не реже двух раз в месяц.</w:t>
      </w:r>
    </w:p>
    <w:p w:rsidR="00B30DE8" w:rsidRPr="00564CCA" w:rsidRDefault="00B30DE8" w:rsidP="00B30DE8">
      <w:pPr>
        <w:autoSpaceDE w:val="0"/>
        <w:autoSpaceDN w:val="0"/>
        <w:adjustRightInd w:val="0"/>
        <w:ind w:firstLine="540"/>
        <w:contextualSpacing/>
        <w:jc w:val="both"/>
        <w:rPr>
          <w:sz w:val="28"/>
          <w:szCs w:val="28"/>
        </w:rPr>
      </w:pPr>
      <w:r>
        <w:rPr>
          <w:sz w:val="28"/>
          <w:szCs w:val="28"/>
        </w:rPr>
        <w:t>5.2.4</w:t>
      </w:r>
      <w:r w:rsidRPr="00564CCA">
        <w:rPr>
          <w:sz w:val="28"/>
          <w:szCs w:val="28"/>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B30DE8" w:rsidRPr="00564CCA" w:rsidRDefault="00B30DE8" w:rsidP="00B30DE8">
      <w:pPr>
        <w:autoSpaceDE w:val="0"/>
        <w:autoSpaceDN w:val="0"/>
        <w:adjustRightInd w:val="0"/>
        <w:ind w:firstLine="540"/>
        <w:contextualSpacing/>
        <w:jc w:val="both"/>
        <w:rPr>
          <w:sz w:val="28"/>
          <w:szCs w:val="28"/>
        </w:rPr>
      </w:pPr>
      <w:r>
        <w:rPr>
          <w:sz w:val="28"/>
          <w:szCs w:val="28"/>
        </w:rPr>
        <w:t>5.2.5</w:t>
      </w:r>
      <w:r w:rsidRPr="00564CCA">
        <w:rPr>
          <w:sz w:val="28"/>
          <w:szCs w:val="28"/>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B30DE8" w:rsidRPr="00564CCA" w:rsidRDefault="00B30DE8" w:rsidP="00B30DE8">
      <w:pPr>
        <w:autoSpaceDE w:val="0"/>
        <w:autoSpaceDN w:val="0"/>
        <w:adjustRightInd w:val="0"/>
        <w:ind w:firstLine="540"/>
        <w:contextualSpacing/>
        <w:jc w:val="both"/>
        <w:rPr>
          <w:sz w:val="28"/>
          <w:szCs w:val="28"/>
        </w:rPr>
      </w:pPr>
      <w:r w:rsidRPr="00564CCA">
        <w:rPr>
          <w:sz w:val="28"/>
          <w:szCs w:val="28"/>
        </w:rPr>
        <w:t>5.</w:t>
      </w:r>
      <w:r>
        <w:rPr>
          <w:sz w:val="28"/>
          <w:szCs w:val="28"/>
        </w:rPr>
        <w:t>2.6</w:t>
      </w:r>
      <w:r w:rsidRPr="00564CCA">
        <w:rPr>
          <w:sz w:val="28"/>
          <w:szCs w:val="28"/>
        </w:rPr>
        <w:t>. Во время листопада на территориях населенных пунктов должна осуществляться уборка и вывоз листьев.</w:t>
      </w:r>
    </w:p>
    <w:p w:rsidR="00B30DE8" w:rsidRDefault="00B30DE8" w:rsidP="00B30DE8">
      <w:pPr>
        <w:autoSpaceDE w:val="0"/>
        <w:autoSpaceDN w:val="0"/>
        <w:adjustRightInd w:val="0"/>
        <w:ind w:firstLine="540"/>
        <w:contextualSpacing/>
        <w:jc w:val="both"/>
        <w:rPr>
          <w:sz w:val="28"/>
          <w:szCs w:val="28"/>
        </w:rPr>
      </w:pPr>
      <w:r>
        <w:rPr>
          <w:sz w:val="28"/>
          <w:szCs w:val="28"/>
        </w:rPr>
        <w:t>5.2.7</w:t>
      </w:r>
      <w:r w:rsidRPr="00564CCA">
        <w:rPr>
          <w:sz w:val="28"/>
          <w:szCs w:val="28"/>
        </w:rPr>
        <w:t>. При производстве летней уборки запрещается:</w:t>
      </w:r>
    </w:p>
    <w:p w:rsidR="00B30DE8" w:rsidRDefault="00B30DE8" w:rsidP="00B30DE8">
      <w:pPr>
        <w:autoSpaceDE w:val="0"/>
        <w:autoSpaceDN w:val="0"/>
        <w:adjustRightInd w:val="0"/>
        <w:ind w:firstLine="540"/>
        <w:contextualSpacing/>
        <w:jc w:val="both"/>
        <w:rPr>
          <w:sz w:val="28"/>
          <w:szCs w:val="28"/>
        </w:rPr>
      </w:pPr>
      <w:r w:rsidRPr="00DA53C0">
        <w:rPr>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30DE8" w:rsidRPr="00AB6833" w:rsidRDefault="00B30DE8" w:rsidP="00B30DE8">
      <w:pPr>
        <w:autoSpaceDE w:val="0"/>
        <w:autoSpaceDN w:val="0"/>
        <w:adjustRightInd w:val="0"/>
        <w:ind w:firstLine="540"/>
        <w:contextualSpacing/>
        <w:jc w:val="both"/>
        <w:rPr>
          <w:sz w:val="28"/>
          <w:szCs w:val="28"/>
        </w:rPr>
      </w:pPr>
      <w:r w:rsidRPr="00AB6833">
        <w:rPr>
          <w:sz w:val="28"/>
          <w:szCs w:val="28"/>
        </w:rPr>
        <w:t>вывозить и складировать отходы на территории города в не предусмотренные для этих целей места;</w:t>
      </w:r>
    </w:p>
    <w:p w:rsidR="00342725" w:rsidRPr="008F60D4" w:rsidRDefault="00B30DE8" w:rsidP="008F60D4">
      <w:pPr>
        <w:autoSpaceDE w:val="0"/>
        <w:autoSpaceDN w:val="0"/>
        <w:adjustRightInd w:val="0"/>
        <w:ind w:firstLine="540"/>
        <w:contextualSpacing/>
        <w:jc w:val="both"/>
        <w:rPr>
          <w:rFonts w:eastAsia="Calibri"/>
          <w:bCs/>
          <w:sz w:val="28"/>
          <w:szCs w:val="28"/>
          <w:lang w:eastAsia="en-US"/>
        </w:rPr>
      </w:pPr>
      <w:r w:rsidRPr="00AB6833">
        <w:rPr>
          <w:sz w:val="28"/>
          <w:szCs w:val="28"/>
        </w:rPr>
        <w:t>сжигать листву, иные отходы на территории города в не предусмотренных для этих целей местах</w:t>
      </w:r>
      <w:r w:rsidR="00342725" w:rsidRPr="00C70CCF">
        <w:rPr>
          <w:sz w:val="28"/>
          <w:szCs w:val="28"/>
        </w:rPr>
        <w:t>.</w:t>
      </w:r>
    </w:p>
    <w:p w:rsidR="00342725" w:rsidRDefault="00342725" w:rsidP="008F60D4">
      <w:pPr>
        <w:autoSpaceDE w:val="0"/>
        <w:autoSpaceDN w:val="0"/>
        <w:adjustRightInd w:val="0"/>
        <w:contextualSpacing/>
        <w:jc w:val="center"/>
        <w:outlineLvl w:val="2"/>
        <w:rPr>
          <w:b/>
          <w:bCs/>
          <w:sz w:val="28"/>
          <w:szCs w:val="28"/>
        </w:rPr>
      </w:pPr>
      <w:r>
        <w:rPr>
          <w:b/>
          <w:bCs/>
          <w:sz w:val="28"/>
          <w:szCs w:val="28"/>
        </w:rPr>
        <w:t>5.3. Особенности уборки территории в осенне-зимний период</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w:t>
      </w:r>
      <w:r w:rsidRPr="007336C5">
        <w:rPr>
          <w:bCs/>
          <w:sz w:val="28"/>
          <w:szCs w:val="28"/>
        </w:rPr>
        <w:t xml:space="preserve">в соответствии с погодными условиями </w:t>
      </w:r>
      <w:r>
        <w:rPr>
          <w:bCs/>
          <w:sz w:val="28"/>
          <w:szCs w:val="28"/>
        </w:rPr>
        <w:t xml:space="preserve">по Постановлению Главы </w:t>
      </w:r>
      <w:r w:rsidR="000C6A6A">
        <w:rPr>
          <w:bCs/>
          <w:sz w:val="28"/>
          <w:szCs w:val="28"/>
        </w:rPr>
        <w:t>Сотниковского</w:t>
      </w:r>
      <w:r w:rsidRPr="007336C5">
        <w:rPr>
          <w:bCs/>
          <w:sz w:val="28"/>
          <w:szCs w:val="28"/>
        </w:rPr>
        <w:t xml:space="preserve"> сельсовета</w:t>
      </w:r>
      <w:r w:rsidR="00CA65E9">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w:t>
      </w:r>
      <w:r>
        <w:rPr>
          <w:bCs/>
          <w:sz w:val="28"/>
          <w:szCs w:val="28"/>
        </w:rPr>
        <w:t>нега и льда</w:t>
      </w:r>
      <w:r w:rsidRPr="008947E3">
        <w:rPr>
          <w:bCs/>
          <w:sz w:val="28"/>
          <w:szCs w:val="28"/>
        </w:rPr>
        <w:t>.</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lastRenderedPageBreak/>
        <w:t xml:space="preserve">В зависимости от климатических условий постановлением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8947E3">
        <w:rPr>
          <w:bCs/>
          <w:sz w:val="28"/>
          <w:szCs w:val="28"/>
        </w:rPr>
        <w:t xml:space="preserve"> период осенне-зимней уборки </w:t>
      </w:r>
      <w:r w:rsidRPr="00D114D3">
        <w:rPr>
          <w:bCs/>
          <w:sz w:val="28"/>
          <w:szCs w:val="28"/>
        </w:rPr>
        <w:t>может быть</w:t>
      </w:r>
      <w:r w:rsidRPr="008947E3">
        <w:rPr>
          <w:bCs/>
          <w:sz w:val="28"/>
          <w:szCs w:val="28"/>
        </w:rPr>
        <w:t xml:space="preserve"> изменен.</w:t>
      </w:r>
    </w:p>
    <w:p w:rsidR="00342725"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Складирование снега на территории зеленых насаждений, если это наносит ущерб зеленым насаждениям, запрещается.</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3.4</w:t>
      </w:r>
      <w:r w:rsidRPr="008947E3">
        <w:rPr>
          <w:bCs/>
          <w:sz w:val="28"/>
          <w:szCs w:val="28"/>
        </w:rPr>
        <w:t>.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t xml:space="preserve">На проездах, убираемых </w:t>
      </w:r>
      <w:r w:rsidRPr="002E7A82">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5.3.5</w:t>
      </w:r>
      <w:r w:rsidRPr="00F275C6">
        <w:rPr>
          <w:bCs/>
          <w:sz w:val="28"/>
          <w:szCs w:val="28"/>
        </w:rPr>
        <w:t>. Вывоз</w:t>
      </w:r>
      <w:r w:rsidRPr="008947E3">
        <w:rPr>
          <w:bCs/>
          <w:sz w:val="28"/>
          <w:szCs w:val="28"/>
        </w:rPr>
        <w:t xml:space="preserve">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8947E3">
        <w:rPr>
          <w:bCs/>
          <w:sz w:val="28"/>
          <w:szCs w:val="28"/>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bCs/>
          <w:sz w:val="28"/>
          <w:szCs w:val="28"/>
        </w:rPr>
        <w:t>5.3.6</w:t>
      </w:r>
      <w:r w:rsidRPr="00F275C6">
        <w:rPr>
          <w:bCs/>
          <w:sz w:val="28"/>
          <w:szCs w:val="28"/>
        </w:rPr>
        <w:t xml:space="preserve">. Уборка и вывозка снега и льда с улиц, производится с начала снегопада и осуществляется, в первую очередь, </w:t>
      </w:r>
      <w:r w:rsidRPr="00F275C6">
        <w:rPr>
          <w:rFonts w:eastAsia="Calibri"/>
          <w:sz w:val="28"/>
          <w:szCs w:val="28"/>
          <w:lang w:eastAsia="en-US"/>
        </w:rPr>
        <w:t>с улиц</w:t>
      </w:r>
      <w:r>
        <w:rPr>
          <w:rFonts w:eastAsia="Calibri"/>
          <w:sz w:val="28"/>
          <w:szCs w:val="28"/>
          <w:lang w:eastAsia="en-US"/>
        </w:rPr>
        <w:t xml:space="preserve"> по которым осуществляется школьный подвоз</w:t>
      </w:r>
      <w:r w:rsidRPr="00F275C6">
        <w:rPr>
          <w:rFonts w:eastAsia="Calibri"/>
          <w:sz w:val="28"/>
          <w:szCs w:val="28"/>
          <w:lang w:eastAsia="en-US"/>
        </w:rPr>
        <w:t>, для обеспечения бесперебойного движения транспорта во избежание наката.</w:t>
      </w:r>
    </w:p>
    <w:p w:rsidR="00342725" w:rsidRDefault="00342725" w:rsidP="00342725">
      <w:pPr>
        <w:autoSpaceDE w:val="0"/>
        <w:autoSpaceDN w:val="0"/>
        <w:adjustRightInd w:val="0"/>
        <w:ind w:firstLine="540"/>
        <w:contextualSpacing/>
        <w:jc w:val="both"/>
        <w:rPr>
          <w:rFonts w:eastAsia="Calibri"/>
          <w:sz w:val="28"/>
          <w:szCs w:val="28"/>
          <w:lang w:eastAsia="en-US"/>
        </w:rPr>
      </w:pPr>
      <w:r>
        <w:rPr>
          <w:bCs/>
          <w:sz w:val="28"/>
          <w:szCs w:val="28"/>
        </w:rPr>
        <w:t>5</w:t>
      </w:r>
      <w:r w:rsidRPr="008947E3">
        <w:rPr>
          <w:bCs/>
          <w:sz w:val="28"/>
          <w:szCs w:val="28"/>
        </w:rPr>
        <w:t>.</w:t>
      </w:r>
      <w:r>
        <w:rPr>
          <w:bCs/>
          <w:sz w:val="28"/>
          <w:szCs w:val="28"/>
        </w:rPr>
        <w:t>3</w:t>
      </w:r>
      <w:r w:rsidRPr="008947E3">
        <w:rPr>
          <w:bCs/>
          <w:sz w:val="28"/>
          <w:szCs w:val="28"/>
        </w:rPr>
        <w:t>.</w:t>
      </w:r>
      <w:r>
        <w:rPr>
          <w:bCs/>
          <w:sz w:val="28"/>
          <w:szCs w:val="28"/>
        </w:rPr>
        <w:t>7</w:t>
      </w:r>
      <w:r w:rsidRPr="008947E3">
        <w:rPr>
          <w:bCs/>
          <w:sz w:val="28"/>
          <w:szCs w:val="28"/>
        </w:rPr>
        <w:t>.</w:t>
      </w:r>
      <w:r>
        <w:rPr>
          <w:rFonts w:eastAsia="Calibr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42725" w:rsidRDefault="00342725" w:rsidP="008F60D4">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5.3.8. Физическим и юридическим лицам при осуществлении уборки прилегающей территории (к домам, зданиям сооружениям) запрещается сброс (складирование) снега на проезжей части дорог, улиц, тротуарах. </w:t>
      </w:r>
    </w:p>
    <w:p w:rsidR="00342725" w:rsidRPr="008F60D4" w:rsidRDefault="00342725" w:rsidP="008F60D4">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w:t>
      </w:r>
      <w:r w:rsidRPr="000B26D3">
        <w:rPr>
          <w:rFonts w:eastAsia="Calibri"/>
          <w:b/>
          <w:sz w:val="28"/>
          <w:szCs w:val="28"/>
          <w:lang w:eastAsia="en-US"/>
        </w:rPr>
        <w:t xml:space="preserve">.4. </w:t>
      </w:r>
      <w:r>
        <w:rPr>
          <w:rFonts w:eastAsia="Calibri"/>
          <w:b/>
          <w:sz w:val="28"/>
          <w:szCs w:val="28"/>
          <w:lang w:eastAsia="en-US"/>
        </w:rPr>
        <w:t>Порядок с</w:t>
      </w:r>
      <w:r w:rsidRPr="000B26D3">
        <w:rPr>
          <w:rFonts w:eastAsia="Calibri"/>
          <w:b/>
          <w:sz w:val="28"/>
          <w:szCs w:val="28"/>
          <w:lang w:eastAsia="en-US"/>
        </w:rPr>
        <w:t>одержания элементов благоустройства</w:t>
      </w:r>
    </w:p>
    <w:p w:rsidR="00342725" w:rsidRDefault="00342725" w:rsidP="00342725">
      <w:pPr>
        <w:autoSpaceDE w:val="0"/>
        <w:autoSpaceDN w:val="0"/>
        <w:adjustRightInd w:val="0"/>
        <w:ind w:firstLine="540"/>
        <w:contextualSpacing/>
        <w:jc w:val="both"/>
        <w:rPr>
          <w:sz w:val="28"/>
          <w:szCs w:val="28"/>
        </w:rPr>
      </w:pPr>
      <w:r>
        <w:rPr>
          <w:sz w:val="28"/>
          <w:szCs w:val="28"/>
        </w:rPr>
        <w:t>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 xml:space="preserve">тся в порядке, установленном законодательством Российской Федерации, нормативными правовыми </w:t>
      </w:r>
      <w:r w:rsidRPr="00B503CA">
        <w:rPr>
          <w:bCs/>
          <w:sz w:val="28"/>
          <w:szCs w:val="28"/>
        </w:rPr>
        <w:lastRenderedPageBreak/>
        <w:t>актами Красноярского края, муниципальными нормативными правовыми актами органов местного самоуправления.</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 xml:space="preserve">ах должны быть предусмотрены 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w:t>
      </w:r>
      <w:r>
        <w:rPr>
          <w:bCs/>
          <w:sz w:val="28"/>
          <w:szCs w:val="28"/>
        </w:rPr>
        <w:t>,</w:t>
      </w:r>
      <w:r w:rsidRPr="00B503CA">
        <w:rPr>
          <w:bCs/>
          <w:sz w:val="28"/>
          <w:szCs w:val="28"/>
        </w:rPr>
        <w:t xml:space="preserve"> и иных стендов, рекламных тумб, указателей остановок транспорта и переходов, скамеек должна производится не реже одного раза в год.</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w:t>
      </w:r>
      <w:r>
        <w:rPr>
          <w:bCs/>
          <w:sz w:val="28"/>
          <w:szCs w:val="28"/>
        </w:rPr>
        <w:t>,</w:t>
      </w:r>
      <w:r w:rsidRPr="00B503CA">
        <w:rPr>
          <w:bCs/>
          <w:sz w:val="28"/>
          <w:szCs w:val="28"/>
        </w:rPr>
        <w:t xml:space="preserve">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p>
    <w:p w:rsidR="00342725"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42725" w:rsidRPr="008F60D4" w:rsidRDefault="00B30DE8" w:rsidP="008F60D4">
      <w:pPr>
        <w:autoSpaceDE w:val="0"/>
        <w:autoSpaceDN w:val="0"/>
        <w:adjustRightInd w:val="0"/>
        <w:ind w:firstLine="540"/>
        <w:contextualSpacing/>
        <w:jc w:val="both"/>
        <w:outlineLvl w:val="2"/>
        <w:rPr>
          <w:bCs/>
          <w:sz w:val="28"/>
          <w:szCs w:val="28"/>
        </w:rPr>
      </w:pPr>
      <w:r w:rsidRPr="00D22E97">
        <w:rPr>
          <w:sz w:val="28"/>
          <w:szCs w:val="28"/>
        </w:rPr>
        <w:t xml:space="preserve">5.4.12. </w:t>
      </w:r>
      <w:r w:rsidRPr="00D22E97">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r>
        <w:rPr>
          <w:bCs/>
          <w:sz w:val="28"/>
          <w:szCs w:val="28"/>
        </w:rPr>
        <w:t>.</w:t>
      </w:r>
    </w:p>
    <w:p w:rsidR="00342725" w:rsidRDefault="00342725" w:rsidP="008F60D4">
      <w:pPr>
        <w:autoSpaceDE w:val="0"/>
        <w:autoSpaceDN w:val="0"/>
        <w:adjustRightInd w:val="0"/>
        <w:ind w:firstLine="540"/>
        <w:contextualSpacing/>
        <w:jc w:val="center"/>
        <w:rPr>
          <w:rFonts w:eastAsia="Calibri"/>
          <w:color w:val="FF0000"/>
          <w:sz w:val="28"/>
          <w:szCs w:val="28"/>
          <w:lang w:eastAsia="en-US"/>
        </w:rPr>
      </w:pPr>
      <w:r>
        <w:rPr>
          <w:rFonts w:eastAsia="Calibri"/>
          <w:b/>
          <w:sz w:val="28"/>
          <w:szCs w:val="28"/>
          <w:lang w:eastAsia="en-US"/>
        </w:rPr>
        <w:lastRenderedPageBreak/>
        <w:t>5</w:t>
      </w:r>
      <w:r w:rsidRPr="002C1243">
        <w:rPr>
          <w:rFonts w:eastAsia="Calibri"/>
          <w:b/>
          <w:sz w:val="28"/>
          <w:szCs w:val="28"/>
          <w:lang w:eastAsia="en-US"/>
        </w:rPr>
        <w:t>.5. Работы по озеленению территории и содержанию зеленых насаждений</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5.5.1.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rFonts w:eastAsia="Calibri"/>
          <w:sz w:val="28"/>
          <w:szCs w:val="28"/>
          <w:lang w:eastAsia="en-US"/>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xml:space="preserve"> в пределах средств, предусмотренных в бюджете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xml:space="preserve"> на эти цели</w:t>
      </w:r>
      <w:r>
        <w:rPr>
          <w:bCs/>
          <w:sz w:val="28"/>
          <w:szCs w:val="28"/>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xml:space="preserve">5.5.2.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342725" w:rsidRPr="002C124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5</w:t>
      </w:r>
      <w:r w:rsidRPr="002C1243">
        <w:rPr>
          <w:rFonts w:eastAsia="Calibri"/>
          <w:sz w:val="28"/>
          <w:szCs w:val="28"/>
          <w:lang w:eastAsia="en-US"/>
        </w:rPr>
        <w:t xml:space="preserve">.5.3. </w:t>
      </w:r>
      <w:r>
        <w:rPr>
          <w:rFonts w:eastAsia="Calibr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rFonts w:eastAsia="Calibri"/>
          <w:sz w:val="28"/>
          <w:szCs w:val="28"/>
          <w:lang w:eastAsia="en-US"/>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5</w:t>
      </w:r>
      <w:r w:rsidRPr="002C1243">
        <w:rPr>
          <w:rFonts w:eastAsia="Calibri"/>
          <w:sz w:val="28"/>
          <w:szCs w:val="28"/>
          <w:lang w:eastAsia="en-US"/>
        </w:rPr>
        <w:t>.5.</w:t>
      </w:r>
      <w:r>
        <w:rPr>
          <w:rFonts w:eastAsia="Calibri"/>
          <w:sz w:val="28"/>
          <w:szCs w:val="28"/>
          <w:lang w:eastAsia="en-US"/>
        </w:rPr>
        <w:t>4</w:t>
      </w:r>
      <w:r w:rsidRPr="002C1243">
        <w:rPr>
          <w:rFonts w:eastAsia="Calibri"/>
          <w:sz w:val="28"/>
          <w:szCs w:val="28"/>
          <w:lang w:eastAsia="en-US"/>
        </w:rPr>
        <w:t>.</w:t>
      </w:r>
      <w:r>
        <w:rPr>
          <w:rFonts w:eastAsia="Calibri"/>
          <w:sz w:val="28"/>
          <w:szCs w:val="28"/>
          <w:lang w:eastAsia="en-US"/>
        </w:rPr>
        <w:t xml:space="preserve"> Лицам, ответственным за </w:t>
      </w:r>
      <w:r w:rsidRPr="000833B3">
        <w:rPr>
          <w:rFonts w:eastAsia="Calibri"/>
          <w:sz w:val="28"/>
          <w:szCs w:val="28"/>
          <w:lang w:eastAsia="en-US"/>
        </w:rPr>
        <w:t>озеленение и содержание зеленых насаждений</w:t>
      </w:r>
      <w:r>
        <w:rPr>
          <w:rFonts w:eastAsia="Calibri"/>
          <w:sz w:val="28"/>
          <w:szCs w:val="28"/>
          <w:lang w:eastAsia="en-US"/>
        </w:rPr>
        <w:t xml:space="preserve"> на соответствующей территории, необходимо:</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проводить своевременный ремонт ограждений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ходить и лежать на газонах и в молодых лесных посадках;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разбивать палатки и разводить костры;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засорять газоны, цветники, дорожки и водоемы;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портить скульптуры, скамейки, ограды;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парковать автотранспортные средства на газонах;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добывать растительную землю, песок и производить другие раскопки;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сжигать листву и мусор на территории общего пользования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rFonts w:eastAsia="Calibri"/>
          <w:sz w:val="28"/>
          <w:szCs w:val="28"/>
          <w:lang w:eastAsia="en-US"/>
        </w:rPr>
        <w:t>администрации</w:t>
      </w:r>
      <w:r w:rsidR="00E02313">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w:t>
      </w:r>
      <w:r w:rsidRPr="00691014">
        <w:rPr>
          <w:bCs/>
          <w:sz w:val="28"/>
          <w:szCs w:val="28"/>
        </w:rPr>
        <w:lastRenderedPageBreak/>
        <w:t>промышленных зданий, производит</w:t>
      </w:r>
      <w:r>
        <w:rPr>
          <w:bCs/>
          <w:sz w:val="28"/>
          <w:szCs w:val="28"/>
        </w:rPr>
        <w:t xml:space="preserve">ся </w:t>
      </w:r>
      <w:r w:rsidRPr="00002CDF">
        <w:rPr>
          <w:bCs/>
          <w:sz w:val="28"/>
          <w:szCs w:val="28"/>
        </w:rPr>
        <w:t>ад</w:t>
      </w:r>
      <w:r>
        <w:rPr>
          <w:bCs/>
          <w:sz w:val="28"/>
          <w:szCs w:val="28"/>
        </w:rPr>
        <w:t>министрацией</w:t>
      </w:r>
      <w:r w:rsidRPr="00002CDF">
        <w:rPr>
          <w:bCs/>
          <w:sz w:val="28"/>
          <w:szCs w:val="28"/>
        </w:rPr>
        <w:t xml:space="preserve">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.5.12. За незаконную вырубку или повреждение деревьев на территории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 xml:space="preserve"> виновным лицам следует возмещать убытки.</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 xml:space="preserve"> для принятия необходимых мер.</w:t>
      </w:r>
    </w:p>
    <w:p w:rsidR="00342725" w:rsidRPr="008F60D4" w:rsidRDefault="00342725" w:rsidP="008F60D4">
      <w:pPr>
        <w:autoSpaceDE w:val="0"/>
        <w:autoSpaceDN w:val="0"/>
        <w:adjustRightInd w:val="0"/>
        <w:ind w:firstLine="540"/>
        <w:contextualSpacing/>
        <w:jc w:val="both"/>
        <w:rPr>
          <w:rFonts w:eastAsia="Calibri"/>
          <w:sz w:val="28"/>
          <w:szCs w:val="28"/>
          <w:lang w:eastAsia="en-US"/>
        </w:rPr>
      </w:pPr>
      <w:r>
        <w:rPr>
          <w:bCs/>
          <w:sz w:val="28"/>
          <w:szCs w:val="28"/>
        </w:rPr>
        <w:t>5</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Calibr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342725" w:rsidRDefault="00342725" w:rsidP="00342725">
      <w:pPr>
        <w:contextualSpacing/>
        <w:jc w:val="center"/>
        <w:rPr>
          <w:rFonts w:eastAsiaTheme="minorHAnsi"/>
          <w:b/>
          <w:sz w:val="28"/>
          <w:szCs w:val="28"/>
          <w:lang w:eastAsia="en-US"/>
        </w:rPr>
      </w:pPr>
      <w:r>
        <w:rPr>
          <w:rFonts w:eastAsia="Calibri"/>
          <w:b/>
          <w:sz w:val="28"/>
          <w:szCs w:val="28"/>
          <w:lang w:eastAsia="en-US"/>
        </w:rPr>
        <w:t>5</w:t>
      </w:r>
      <w:r w:rsidRPr="00BC6717">
        <w:rPr>
          <w:rFonts w:eastAsia="Calibri"/>
          <w:b/>
          <w:sz w:val="28"/>
          <w:szCs w:val="28"/>
          <w:lang w:eastAsia="en-US"/>
        </w:rPr>
        <w:t>.6</w:t>
      </w:r>
      <w:r w:rsidRPr="00C152E3">
        <w:rPr>
          <w:rFonts w:eastAsia="Calibri"/>
          <w:b/>
          <w:sz w:val="28"/>
          <w:szCs w:val="28"/>
          <w:lang w:eastAsia="en-US"/>
        </w:rPr>
        <w:t>.Содержание и эксплуатация дорог</w:t>
      </w:r>
      <w:r w:rsidRPr="00C152E3">
        <w:rPr>
          <w:rFonts w:eastAsiaTheme="minorHAnsi"/>
          <w:b/>
          <w:sz w:val="28"/>
          <w:szCs w:val="28"/>
          <w:lang w:eastAsia="en-US"/>
        </w:rPr>
        <w:t>, эксплуатация транспорта</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002CDF">
        <w:rPr>
          <w:bCs/>
          <w:sz w:val="28"/>
          <w:szCs w:val="28"/>
        </w:rPr>
        <w:t>специализированным организациями</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в соответствии с планом капитальных вложений.</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002CDF">
        <w:rPr>
          <w:bCs/>
          <w:sz w:val="28"/>
          <w:szCs w:val="28"/>
        </w:rPr>
        <w:t>специализированной организацией</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42725" w:rsidRPr="00974525" w:rsidRDefault="00342725" w:rsidP="00974525">
      <w:pPr>
        <w:autoSpaceDE w:val="0"/>
        <w:autoSpaceDN w:val="0"/>
        <w:adjustRightInd w:val="0"/>
        <w:ind w:firstLine="540"/>
        <w:contextualSpacing/>
        <w:jc w:val="both"/>
        <w:rPr>
          <w:rFonts w:eastAsia="Calibr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5.6.4</w:t>
      </w:r>
      <w:r w:rsidRPr="00F95D41">
        <w:rPr>
          <w:rFonts w:eastAsiaTheme="minorHAnsi"/>
          <w:sz w:val="28"/>
          <w:szCs w:val="28"/>
          <w:lang w:eastAsia="en-US"/>
        </w:rPr>
        <w:t xml:space="preserve">.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 </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5.6.5</w:t>
      </w:r>
      <w:r w:rsidRPr="00F95D41">
        <w:rPr>
          <w:rFonts w:eastAsiaTheme="minorHAnsi"/>
          <w:sz w:val="28"/>
          <w:szCs w:val="28"/>
          <w:lang w:eastAsia="en-US"/>
        </w:rPr>
        <w:t>.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5.6.6</w:t>
      </w:r>
      <w:r w:rsidRPr="00F95D41">
        <w:rPr>
          <w:rFonts w:eastAsiaTheme="minorHAnsi"/>
          <w:sz w:val="28"/>
          <w:szCs w:val="28"/>
          <w:lang w:eastAsia="en-US"/>
        </w:rPr>
        <w:t xml:space="preserve">.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lastRenderedPageBreak/>
        <w:t>5.6.7</w:t>
      </w:r>
      <w:r w:rsidRPr="00F95D41">
        <w:rPr>
          <w:rFonts w:eastAsiaTheme="minorHAnsi"/>
          <w:sz w:val="28"/>
          <w:szCs w:val="28"/>
          <w:lang w:eastAsia="en-US"/>
        </w:rPr>
        <w:t xml:space="preserve">.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 </w:t>
      </w:r>
    </w:p>
    <w:p w:rsidR="00342725" w:rsidRPr="008F60D4" w:rsidRDefault="00342725" w:rsidP="008F60D4">
      <w:pPr>
        <w:spacing w:after="200"/>
        <w:ind w:firstLine="540"/>
        <w:contextualSpacing/>
        <w:jc w:val="both"/>
        <w:rPr>
          <w:rFonts w:eastAsiaTheme="minorHAnsi"/>
          <w:sz w:val="28"/>
          <w:szCs w:val="28"/>
          <w:lang w:eastAsia="en-US"/>
        </w:rPr>
      </w:pPr>
      <w:r>
        <w:rPr>
          <w:rFonts w:eastAsiaTheme="minorHAnsi"/>
          <w:sz w:val="28"/>
          <w:szCs w:val="28"/>
          <w:lang w:eastAsia="en-US"/>
        </w:rPr>
        <w:t>5.6.8</w:t>
      </w:r>
      <w:r w:rsidRPr="00F95D41">
        <w:rPr>
          <w:rFonts w:eastAsiaTheme="minorHAnsi"/>
          <w:sz w:val="28"/>
          <w:szCs w:val="28"/>
          <w:lang w:eastAsia="en-US"/>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342725" w:rsidRPr="008F60D4" w:rsidRDefault="00342725" w:rsidP="008F60D4">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w:t>
      </w:r>
      <w:r w:rsidRPr="00FA4B8D">
        <w:rPr>
          <w:rFonts w:eastAsia="Calibri"/>
          <w:b/>
          <w:sz w:val="28"/>
          <w:szCs w:val="28"/>
          <w:lang w:eastAsia="en-US"/>
        </w:rPr>
        <w:t>.7. Освещение территории</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Pr="00D72894" w:rsidRDefault="00342725" w:rsidP="00342725">
      <w:pPr>
        <w:autoSpaceDE w:val="0"/>
        <w:autoSpaceDN w:val="0"/>
        <w:adjustRightInd w:val="0"/>
        <w:ind w:firstLine="540"/>
        <w:contextualSpacing/>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 xml:space="preserve">.7.2. Освещение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342725" w:rsidRDefault="00342725" w:rsidP="008F60D4">
      <w:pPr>
        <w:autoSpaceDE w:val="0"/>
        <w:autoSpaceDN w:val="0"/>
        <w:adjustRightInd w:val="0"/>
        <w:ind w:firstLine="540"/>
        <w:contextualSpacing/>
        <w:jc w:val="both"/>
        <w:rPr>
          <w:rFonts w:eastAsia="Calibri"/>
          <w:color w:val="FF0000"/>
          <w:sz w:val="28"/>
          <w:szCs w:val="28"/>
          <w:lang w:eastAsia="en-US"/>
        </w:rPr>
      </w:pPr>
      <w:r>
        <w:rPr>
          <w:bCs/>
          <w:sz w:val="28"/>
          <w:szCs w:val="28"/>
        </w:rPr>
        <w:t>5</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C34CB7">
        <w:rPr>
          <w:bCs/>
          <w:sz w:val="28"/>
          <w:szCs w:val="28"/>
        </w:rPr>
        <w:t>специализированной организацией</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Default="00342725" w:rsidP="00342725">
      <w:pPr>
        <w:autoSpaceDE w:val="0"/>
        <w:autoSpaceDN w:val="0"/>
        <w:adjustRightInd w:val="0"/>
        <w:contextualSpacing/>
        <w:jc w:val="center"/>
        <w:outlineLvl w:val="2"/>
        <w:rPr>
          <w:b/>
          <w:bCs/>
          <w:sz w:val="28"/>
          <w:szCs w:val="28"/>
        </w:rPr>
      </w:pPr>
      <w:r>
        <w:rPr>
          <w:b/>
          <w:bCs/>
          <w:sz w:val="28"/>
          <w:szCs w:val="28"/>
        </w:rPr>
        <w:t>5.8. Проведение работ при строительстве, ремонте,</w:t>
      </w:r>
    </w:p>
    <w:p w:rsidR="00342725" w:rsidRDefault="00342725" w:rsidP="008F60D4">
      <w:pPr>
        <w:autoSpaceDE w:val="0"/>
        <w:autoSpaceDN w:val="0"/>
        <w:adjustRightInd w:val="0"/>
        <w:contextualSpacing/>
        <w:jc w:val="center"/>
        <w:outlineLvl w:val="2"/>
        <w:rPr>
          <w:b/>
          <w:bCs/>
          <w:sz w:val="28"/>
          <w:szCs w:val="28"/>
        </w:rPr>
      </w:pPr>
      <w:r>
        <w:rPr>
          <w:b/>
          <w:bCs/>
          <w:sz w:val="28"/>
          <w:szCs w:val="28"/>
        </w:rPr>
        <w:t>реконструкции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с последующим оформлением разрешения в 3-дневный срок.</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.8.2. Разрешение на производство работ по строительству, реконструкции, ремонту коммуникаций выдается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при предъявлении: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 условий производства работ, согласованных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r w:rsidRPr="00AB2EA8">
        <w:rPr>
          <w:bCs/>
          <w:sz w:val="28"/>
          <w:szCs w:val="28"/>
        </w:rPr>
        <w:lastRenderedPageBreak/>
        <w:t>проводиться работы по строительству, реконструкции, ремонту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C34CB7">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 xml:space="preserve">, 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C34CB7">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w:t>
      </w:r>
      <w:r>
        <w:rPr>
          <w:bCs/>
          <w:sz w:val="28"/>
          <w:szCs w:val="28"/>
        </w:rPr>
        <w:t>,</w:t>
      </w:r>
      <w:r w:rsidRPr="00AB2EA8">
        <w:rPr>
          <w:bCs/>
          <w:sz w:val="28"/>
          <w:szCs w:val="28"/>
        </w:rPr>
        <w:t xml:space="preserve"> предшествующего строительству года должны сообщить в </w:t>
      </w:r>
      <w:r>
        <w:rPr>
          <w:rFonts w:eastAsia="Calibri"/>
          <w:sz w:val="28"/>
          <w:szCs w:val="28"/>
          <w:lang w:eastAsia="en-US"/>
        </w:rPr>
        <w:t>администрацию</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установить дорожные знаки в соответствии с согласованной схемой;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На направлениях массовых пешеходных потоков через траншеи </w:t>
      </w:r>
      <w:r>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lastRenderedPageBreak/>
        <w:t>5</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Pr>
          <w:bCs/>
          <w:sz w:val="28"/>
          <w:szCs w:val="28"/>
        </w:rPr>
        <w:t xml:space="preserve">необходимо </w:t>
      </w:r>
      <w:r w:rsidRPr="00AB2EA8">
        <w:rPr>
          <w:bCs/>
          <w:sz w:val="28"/>
          <w:szCs w:val="28"/>
        </w:rPr>
        <w:t>произвести геодезическую съемку.</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w:t>
      </w:r>
      <w:r>
        <w:rPr>
          <w:bCs/>
          <w:sz w:val="28"/>
          <w:szCs w:val="28"/>
        </w:rPr>
        <w:t>,</w:t>
      </w:r>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lastRenderedPageBreak/>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BD4555">
        <w:rPr>
          <w:bCs/>
          <w:sz w:val="28"/>
          <w:szCs w:val="28"/>
        </w:rPr>
        <w:t>специализированным организациям</w:t>
      </w:r>
      <w:r w:rsidRPr="00AB2EA8">
        <w:rPr>
          <w:bCs/>
          <w:sz w:val="28"/>
          <w:szCs w:val="28"/>
        </w:rPr>
        <w:t xml:space="preserve"> за счет владельцев коммуникаций.</w:t>
      </w:r>
    </w:p>
    <w:p w:rsidR="00342725" w:rsidRDefault="00342725" w:rsidP="008F60D4">
      <w:pPr>
        <w:autoSpaceDE w:val="0"/>
        <w:autoSpaceDN w:val="0"/>
        <w:adjustRightInd w:val="0"/>
        <w:ind w:firstLine="540"/>
        <w:contextualSpacing/>
        <w:jc w:val="both"/>
        <w:rPr>
          <w:bCs/>
          <w:sz w:val="28"/>
          <w:szCs w:val="28"/>
        </w:rPr>
      </w:pPr>
      <w:r>
        <w:rPr>
          <w:bCs/>
          <w:sz w:val="28"/>
          <w:szCs w:val="28"/>
        </w:rPr>
        <w:t>5</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42725" w:rsidRPr="008F60D4" w:rsidRDefault="00342725" w:rsidP="008F60D4">
      <w:pPr>
        <w:shd w:val="clear" w:color="auto" w:fill="FFFFFF"/>
        <w:contextualSpacing/>
        <w:jc w:val="center"/>
        <w:textAlignment w:val="baseline"/>
        <w:rPr>
          <w:color w:val="000000" w:themeColor="text1"/>
          <w:sz w:val="28"/>
          <w:szCs w:val="28"/>
        </w:rPr>
      </w:pPr>
      <w:r>
        <w:rPr>
          <w:b/>
          <w:bCs/>
          <w:color w:val="000000" w:themeColor="text1"/>
          <w:sz w:val="28"/>
          <w:szCs w:val="28"/>
          <w:bdr w:val="none" w:sz="0" w:space="0" w:color="auto" w:frame="1"/>
        </w:rPr>
        <w:t>5</w:t>
      </w:r>
      <w:r w:rsidRPr="004F044D">
        <w:rPr>
          <w:b/>
          <w:bCs/>
          <w:color w:val="000000" w:themeColor="text1"/>
          <w:sz w:val="28"/>
          <w:szCs w:val="28"/>
          <w:bdr w:val="none" w:sz="0" w:space="0" w:color="auto" w:frame="1"/>
        </w:rPr>
        <w:t>.9</w:t>
      </w:r>
      <w:r w:rsidRPr="00EA6A21">
        <w:rPr>
          <w:b/>
          <w:bCs/>
          <w:color w:val="000000" w:themeColor="text1"/>
          <w:sz w:val="28"/>
          <w:szCs w:val="28"/>
          <w:bdr w:val="none" w:sz="0" w:space="0" w:color="auto" w:frame="1"/>
        </w:rPr>
        <w:t>. Производство земляных работ</w:t>
      </w:r>
    </w:p>
    <w:p w:rsidR="00B30DE8" w:rsidRDefault="00342725" w:rsidP="00B30DE8">
      <w:pPr>
        <w:autoSpaceDE w:val="0"/>
        <w:autoSpaceDN w:val="0"/>
        <w:adjustRightInd w:val="0"/>
        <w:ind w:firstLine="540"/>
        <w:contextualSpacing/>
        <w:jc w:val="both"/>
        <w:outlineLvl w:val="2"/>
        <w:rPr>
          <w:sz w:val="28"/>
          <w:szCs w:val="28"/>
        </w:rPr>
      </w:pPr>
      <w:r w:rsidRPr="008B2B4A">
        <w:rPr>
          <w:color w:val="000000" w:themeColor="text1"/>
          <w:sz w:val="28"/>
          <w:szCs w:val="28"/>
        </w:rPr>
        <w:t xml:space="preserve">5.9.1. </w:t>
      </w:r>
      <w:r w:rsidR="00B30DE8" w:rsidRPr="00564CCA">
        <w:rPr>
          <w:sz w:val="28"/>
          <w:szCs w:val="28"/>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30DE8" w:rsidRDefault="00B30DE8" w:rsidP="00B30DE8">
      <w:pPr>
        <w:autoSpaceDE w:val="0"/>
        <w:autoSpaceDN w:val="0"/>
        <w:adjustRightInd w:val="0"/>
        <w:ind w:firstLine="540"/>
        <w:contextualSpacing/>
        <w:jc w:val="both"/>
        <w:outlineLvl w:val="2"/>
        <w:rPr>
          <w:sz w:val="28"/>
          <w:szCs w:val="28"/>
        </w:rPr>
      </w:pPr>
      <w:r w:rsidRPr="00AB6833">
        <w:rPr>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B30DE8" w:rsidRDefault="00B30DE8" w:rsidP="00B30DE8">
      <w:pPr>
        <w:autoSpaceDE w:val="0"/>
        <w:autoSpaceDN w:val="0"/>
        <w:adjustRightInd w:val="0"/>
        <w:ind w:firstLine="540"/>
        <w:contextualSpacing/>
        <w:jc w:val="both"/>
        <w:outlineLvl w:val="2"/>
        <w:rPr>
          <w:sz w:val="28"/>
          <w:szCs w:val="28"/>
        </w:rPr>
      </w:pPr>
      <w:r w:rsidRPr="002955CD">
        <w:rPr>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5.9.2.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5.9.3. Без предварительного оформления разрешения осуществляется производство работ по устранению аварий и аварийных ситуаций.</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Лицо, ответственное за производство земляных работ, в указанных случаях обязано:</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 до начала производства работ уведомить орган местного самоуправления о времени и месте проведения необходимых работ;</w:t>
      </w:r>
    </w:p>
    <w:p w:rsidR="00B30DE8" w:rsidRPr="00AD05D4" w:rsidRDefault="00B30DE8" w:rsidP="00B30DE8">
      <w:pPr>
        <w:autoSpaceDE w:val="0"/>
        <w:autoSpaceDN w:val="0"/>
        <w:adjustRightInd w:val="0"/>
        <w:ind w:firstLine="540"/>
        <w:contextualSpacing/>
        <w:jc w:val="both"/>
        <w:outlineLvl w:val="2"/>
        <w:rPr>
          <w:b/>
          <w:bCs/>
          <w:sz w:val="28"/>
          <w:szCs w:val="28"/>
        </w:rPr>
      </w:pPr>
      <w:r w:rsidRPr="00AD05D4">
        <w:rPr>
          <w:sz w:val="28"/>
          <w:szCs w:val="28"/>
        </w:rPr>
        <w:t>- в течение трех рабочих дней получить разрешение.</w:t>
      </w:r>
    </w:p>
    <w:p w:rsidR="00B30DE8" w:rsidRDefault="00B30DE8" w:rsidP="00B30DE8">
      <w:pPr>
        <w:autoSpaceDE w:val="0"/>
        <w:autoSpaceDN w:val="0"/>
        <w:adjustRightInd w:val="0"/>
        <w:ind w:firstLine="540"/>
        <w:contextualSpacing/>
        <w:jc w:val="both"/>
        <w:outlineLvl w:val="2"/>
        <w:rPr>
          <w:bCs/>
          <w:sz w:val="28"/>
          <w:szCs w:val="28"/>
        </w:rPr>
      </w:pPr>
      <w:r w:rsidRPr="00D22E97">
        <w:rPr>
          <w:sz w:val="28"/>
          <w:szCs w:val="28"/>
        </w:rPr>
        <w:t xml:space="preserve">5.9.4.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22E97">
          <w:rPr>
            <w:sz w:val="28"/>
            <w:szCs w:val="28"/>
          </w:rPr>
          <w:t>20 см</w:t>
        </w:r>
      </w:smartTag>
      <w:r w:rsidRPr="00D22E97">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22E97">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30DE8" w:rsidRPr="002C36AA" w:rsidRDefault="00B30DE8" w:rsidP="00B30DE8">
      <w:pPr>
        <w:autoSpaceDE w:val="0"/>
        <w:autoSpaceDN w:val="0"/>
        <w:adjustRightInd w:val="0"/>
        <w:ind w:firstLine="540"/>
        <w:contextualSpacing/>
        <w:jc w:val="both"/>
        <w:outlineLvl w:val="2"/>
        <w:rPr>
          <w:bCs/>
          <w:sz w:val="28"/>
          <w:szCs w:val="28"/>
        </w:rPr>
      </w:pPr>
      <w:r w:rsidRPr="002C36AA">
        <w:rPr>
          <w:bCs/>
          <w:sz w:val="28"/>
          <w:szCs w:val="28"/>
        </w:rPr>
        <w:t>Ограждение должно быть сплошным и надежным, предотвращающим попадание посторонних на стройплощадку.</w:t>
      </w:r>
    </w:p>
    <w:p w:rsidR="00B30DE8" w:rsidRPr="002C36AA" w:rsidRDefault="00B30DE8" w:rsidP="00B30DE8">
      <w:pPr>
        <w:autoSpaceDE w:val="0"/>
        <w:autoSpaceDN w:val="0"/>
        <w:adjustRightInd w:val="0"/>
        <w:ind w:firstLine="540"/>
        <w:contextualSpacing/>
        <w:jc w:val="both"/>
        <w:outlineLvl w:val="2"/>
        <w:rPr>
          <w:sz w:val="28"/>
          <w:szCs w:val="28"/>
        </w:rPr>
      </w:pPr>
      <w:r w:rsidRPr="002C36AA">
        <w:rPr>
          <w:sz w:val="28"/>
          <w:szCs w:val="28"/>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2C36AA">
          <w:rPr>
            <w:sz w:val="28"/>
            <w:szCs w:val="28"/>
          </w:rPr>
          <w:t>1 м</w:t>
        </w:r>
      </w:smartTag>
      <w:r w:rsidRPr="002C36AA">
        <w:rPr>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2C36AA">
          <w:rPr>
            <w:sz w:val="28"/>
            <w:szCs w:val="28"/>
          </w:rPr>
          <w:t>1,1 м</w:t>
        </w:r>
      </w:smartTag>
      <w:r w:rsidRPr="002C36AA">
        <w:rPr>
          <w:sz w:val="28"/>
          <w:szCs w:val="28"/>
        </w:rPr>
        <w:t xml:space="preserve">, со сплошной обшивкой внизу на высоту </w:t>
      </w:r>
      <w:smartTag w:uri="urn:schemas-microsoft-com:office:smarttags" w:element="metricconverter">
        <w:smartTagPr>
          <w:attr w:name="ProductID" w:val="2014 г"/>
        </w:smartTagPr>
        <w:r w:rsidRPr="002C36AA">
          <w:rPr>
            <w:sz w:val="28"/>
            <w:szCs w:val="28"/>
          </w:rPr>
          <w:t>0,15 м</w:t>
        </w:r>
      </w:smartTag>
      <w:r w:rsidRPr="002C36AA">
        <w:rPr>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2C36AA">
          <w:rPr>
            <w:sz w:val="28"/>
            <w:szCs w:val="28"/>
          </w:rPr>
          <w:t>0,5 м</w:t>
        </w:r>
      </w:smartTag>
      <w:r w:rsidRPr="002C36AA">
        <w:rPr>
          <w:sz w:val="28"/>
          <w:szCs w:val="28"/>
        </w:rPr>
        <w:t xml:space="preserve"> от настила.</w:t>
      </w:r>
    </w:p>
    <w:p w:rsidR="00B30DE8" w:rsidRPr="002C36AA" w:rsidRDefault="00B30DE8" w:rsidP="00B30DE8">
      <w:pPr>
        <w:autoSpaceDE w:val="0"/>
        <w:autoSpaceDN w:val="0"/>
        <w:adjustRightInd w:val="0"/>
        <w:ind w:firstLine="540"/>
        <w:contextualSpacing/>
        <w:jc w:val="both"/>
        <w:outlineLvl w:val="2"/>
        <w:rPr>
          <w:sz w:val="28"/>
          <w:szCs w:val="28"/>
        </w:rPr>
      </w:pPr>
      <w:r w:rsidRPr="002C36AA">
        <w:rPr>
          <w:sz w:val="28"/>
          <w:szCs w:val="28"/>
        </w:rPr>
        <w:t>5.9.5. При производстве работ на тротуарах, пешеходных дорожках должны обеспечиваться удобные и безопасные условия для прохода людей.</w:t>
      </w:r>
    </w:p>
    <w:p w:rsidR="00B30DE8" w:rsidRDefault="00B30DE8" w:rsidP="00B30DE8">
      <w:pPr>
        <w:autoSpaceDE w:val="0"/>
        <w:autoSpaceDN w:val="0"/>
        <w:adjustRightInd w:val="0"/>
        <w:ind w:firstLine="540"/>
        <w:contextualSpacing/>
        <w:jc w:val="both"/>
        <w:outlineLvl w:val="2"/>
        <w:rPr>
          <w:sz w:val="28"/>
          <w:szCs w:val="28"/>
        </w:rPr>
      </w:pPr>
      <w:r w:rsidRPr="002C36AA">
        <w:rPr>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2C36AA">
          <w:rPr>
            <w:sz w:val="28"/>
            <w:szCs w:val="28"/>
          </w:rPr>
          <w:t>1 м</w:t>
        </w:r>
      </w:smartTag>
      <w:r w:rsidRPr="002C36AA">
        <w:rPr>
          <w:sz w:val="28"/>
          <w:szCs w:val="28"/>
        </w:rPr>
        <w:t>.</w:t>
      </w:r>
    </w:p>
    <w:p w:rsidR="00B30DE8" w:rsidRDefault="00B30DE8" w:rsidP="00B30DE8">
      <w:pPr>
        <w:autoSpaceDE w:val="0"/>
        <w:autoSpaceDN w:val="0"/>
        <w:adjustRightInd w:val="0"/>
        <w:ind w:firstLine="540"/>
        <w:contextualSpacing/>
        <w:jc w:val="both"/>
        <w:outlineLvl w:val="2"/>
        <w:rPr>
          <w:sz w:val="28"/>
          <w:szCs w:val="28"/>
        </w:rPr>
      </w:pPr>
      <w:r w:rsidRPr="002C36AA">
        <w:rPr>
          <w:sz w:val="28"/>
          <w:szCs w:val="28"/>
        </w:rPr>
        <w:t>5.9.6.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5.9.7. При производстве земляных работ запрещается:</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 загрязнение прилегающих участков улиц и засорение ливневой канализации, засыпка водопропускных труб, кюветов и газонов;</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30DE8" w:rsidRDefault="00B30DE8" w:rsidP="00B30DE8">
      <w:pPr>
        <w:autoSpaceDE w:val="0"/>
        <w:autoSpaceDN w:val="0"/>
        <w:adjustRightInd w:val="0"/>
        <w:ind w:firstLine="539"/>
        <w:contextualSpacing/>
        <w:jc w:val="both"/>
        <w:outlineLvl w:val="2"/>
        <w:rPr>
          <w:sz w:val="28"/>
          <w:szCs w:val="28"/>
        </w:rPr>
      </w:pPr>
      <w:r w:rsidRPr="002C36AA">
        <w:rPr>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В целях сохранности зеленых насаждений при производстве земляных работ необходимо:</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66732">
          <w:rPr>
            <w:sz w:val="28"/>
            <w:szCs w:val="28"/>
          </w:rPr>
          <w:t>2 м.</w:t>
        </w:r>
      </w:smartTag>
      <w:r w:rsidRPr="00C66732">
        <w:rPr>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66732">
          <w:rPr>
            <w:sz w:val="28"/>
            <w:szCs w:val="28"/>
          </w:rPr>
          <w:t>0,5 м.</w:t>
        </w:r>
      </w:smartTag>
      <w:r w:rsidRPr="00C66732">
        <w:rPr>
          <w:sz w:val="28"/>
          <w:szCs w:val="28"/>
        </w:rPr>
        <w:t xml:space="preserve"> от ствола дерева, а также устраивать деревянный настил вокруг ограждающего </w:t>
      </w:r>
      <w:r w:rsidRPr="00C66732">
        <w:rPr>
          <w:sz w:val="28"/>
          <w:szCs w:val="28"/>
        </w:rPr>
        <w:lastRenderedPageBreak/>
        <w:t xml:space="preserve">треугольника радиусом </w:t>
      </w:r>
      <w:smartTag w:uri="urn:schemas-microsoft-com:office:smarttags" w:element="metricconverter">
        <w:smartTagPr>
          <w:attr w:name="ProductID" w:val="2014 г"/>
        </w:smartTagPr>
        <w:r w:rsidRPr="00C66732">
          <w:rPr>
            <w:sz w:val="28"/>
            <w:szCs w:val="28"/>
          </w:rPr>
          <w:t>0,5 м.</w:t>
        </w:r>
      </w:smartTag>
      <w:r w:rsidRPr="00C66732">
        <w:rPr>
          <w:sz w:val="28"/>
          <w:szCs w:val="28"/>
        </w:rPr>
        <w:t>, производить охранительную обвязку стволов деревьев и связывание кроны кустарников;</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не допускать обнажения и повреждения корневой системы деревьев и кустарников;</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не допускать засыпку зеленых насаждений;</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выкапывать и использовать при озеленении данного или другого объекта деревья и кустарники, пригодные для пересадки;</w:t>
      </w:r>
    </w:p>
    <w:p w:rsidR="00B30DE8" w:rsidRDefault="00B30DE8" w:rsidP="00B30DE8">
      <w:pPr>
        <w:autoSpaceDE w:val="0"/>
        <w:autoSpaceDN w:val="0"/>
        <w:adjustRightInd w:val="0"/>
        <w:ind w:firstLine="539"/>
        <w:contextualSpacing/>
        <w:jc w:val="both"/>
        <w:outlineLvl w:val="2"/>
        <w:rPr>
          <w:sz w:val="28"/>
          <w:szCs w:val="28"/>
        </w:rPr>
      </w:pPr>
      <w:r w:rsidRPr="00C66732">
        <w:rPr>
          <w:sz w:val="28"/>
          <w:szCs w:val="28"/>
        </w:rPr>
        <w:t>- производить устройство дренажа в случае возможного подтопления зеленых насаждений;</w:t>
      </w:r>
    </w:p>
    <w:p w:rsidR="00B30DE8" w:rsidRPr="00AB6833" w:rsidRDefault="00B30DE8" w:rsidP="00B30DE8">
      <w:pPr>
        <w:autoSpaceDE w:val="0"/>
        <w:autoSpaceDN w:val="0"/>
        <w:adjustRightInd w:val="0"/>
        <w:ind w:firstLine="539"/>
        <w:contextualSpacing/>
        <w:jc w:val="both"/>
        <w:outlineLvl w:val="2"/>
        <w:rPr>
          <w:sz w:val="28"/>
          <w:szCs w:val="28"/>
        </w:rPr>
      </w:pPr>
      <w:r w:rsidRPr="00AB6833">
        <w:rPr>
          <w:sz w:val="28"/>
          <w:szCs w:val="28"/>
        </w:rPr>
        <w:t xml:space="preserve">-оставлять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AB6833">
          <w:rPr>
            <w:sz w:val="28"/>
            <w:szCs w:val="28"/>
          </w:rPr>
          <w:t>1,5 м.</w:t>
        </w:r>
      </w:smartTag>
      <w:r w:rsidRPr="00AB6833">
        <w:rPr>
          <w:sz w:val="28"/>
          <w:szCs w:val="28"/>
        </w:rPr>
        <w:t xml:space="preserve"> при производстве замощений и асфальтировании проездов, площадей, придомовых территорий, тротуаров;</w:t>
      </w:r>
    </w:p>
    <w:p w:rsidR="00B30DE8" w:rsidRPr="00AB6833" w:rsidRDefault="00B30DE8" w:rsidP="00B30DE8">
      <w:pPr>
        <w:autoSpaceDE w:val="0"/>
        <w:autoSpaceDN w:val="0"/>
        <w:adjustRightInd w:val="0"/>
        <w:ind w:firstLine="539"/>
        <w:contextualSpacing/>
        <w:jc w:val="both"/>
        <w:outlineLvl w:val="2"/>
        <w:rPr>
          <w:sz w:val="28"/>
          <w:szCs w:val="28"/>
        </w:rPr>
      </w:pPr>
      <w:r w:rsidRPr="00AB6833">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014 г"/>
        </w:smartTagPr>
        <w:r w:rsidRPr="00AB6833">
          <w:rPr>
            <w:sz w:val="28"/>
            <w:szCs w:val="28"/>
          </w:rPr>
          <w:t>2,5 м.</w:t>
        </w:r>
      </w:smartTag>
      <w:r w:rsidRPr="00AB6833">
        <w:rPr>
          <w:sz w:val="28"/>
          <w:szCs w:val="28"/>
        </w:rPr>
        <w:t xml:space="preserve"> от дерева и 1,5 м. от кустарников. Складирование горючих материалов производить не ближе 10 м. от деревьев и кустарников;</w:t>
      </w:r>
    </w:p>
    <w:p w:rsidR="00B30DE8" w:rsidRDefault="00B30DE8" w:rsidP="00B30DE8">
      <w:pPr>
        <w:autoSpaceDE w:val="0"/>
        <w:autoSpaceDN w:val="0"/>
        <w:adjustRightInd w:val="0"/>
        <w:ind w:firstLine="539"/>
        <w:contextualSpacing/>
        <w:jc w:val="both"/>
        <w:outlineLvl w:val="2"/>
        <w:rPr>
          <w:sz w:val="28"/>
          <w:szCs w:val="28"/>
        </w:rPr>
      </w:pPr>
      <w:r w:rsidRPr="00AB6833">
        <w:rPr>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30DE8" w:rsidRPr="00AD05D4" w:rsidRDefault="00B30DE8" w:rsidP="00B30DE8">
      <w:pPr>
        <w:autoSpaceDE w:val="0"/>
        <w:autoSpaceDN w:val="0"/>
        <w:adjustRightInd w:val="0"/>
        <w:ind w:firstLine="539"/>
        <w:contextualSpacing/>
        <w:jc w:val="both"/>
        <w:outlineLvl w:val="2"/>
        <w:rPr>
          <w:sz w:val="28"/>
          <w:szCs w:val="28"/>
        </w:rPr>
      </w:pPr>
      <w:r w:rsidRPr="00AD05D4">
        <w:rPr>
          <w:sz w:val="28"/>
          <w:szCs w:val="28"/>
        </w:rPr>
        <w:t>5.9.8.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30DE8" w:rsidRPr="00AD05D4" w:rsidRDefault="00B30DE8" w:rsidP="00B30DE8">
      <w:pPr>
        <w:autoSpaceDE w:val="0"/>
        <w:autoSpaceDN w:val="0"/>
        <w:adjustRightInd w:val="0"/>
        <w:ind w:firstLine="539"/>
        <w:contextualSpacing/>
        <w:jc w:val="both"/>
        <w:outlineLvl w:val="2"/>
        <w:rPr>
          <w:sz w:val="28"/>
          <w:szCs w:val="28"/>
        </w:rPr>
      </w:pPr>
      <w:r w:rsidRPr="00AD05D4">
        <w:rPr>
          <w:sz w:val="28"/>
          <w:szCs w:val="28"/>
        </w:rPr>
        <w:t>5.9.9.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30DE8" w:rsidRPr="00AD05D4" w:rsidRDefault="00B30DE8" w:rsidP="00B30DE8">
      <w:pPr>
        <w:autoSpaceDE w:val="0"/>
        <w:autoSpaceDN w:val="0"/>
        <w:adjustRightInd w:val="0"/>
        <w:ind w:firstLine="539"/>
        <w:contextualSpacing/>
        <w:jc w:val="both"/>
        <w:outlineLvl w:val="2"/>
        <w:rPr>
          <w:bCs/>
          <w:sz w:val="28"/>
          <w:szCs w:val="28"/>
        </w:rPr>
      </w:pPr>
      <w:r w:rsidRPr="00AD05D4">
        <w:rPr>
          <w:sz w:val="28"/>
          <w:szCs w:val="28"/>
        </w:rPr>
        <w:t>5.9.10. Смотровые и дождеприемные колодцы должны восстанавливаться на одном уровне с дорожным покрытием.</w:t>
      </w:r>
    </w:p>
    <w:p w:rsidR="00B30DE8" w:rsidRPr="00D22E97" w:rsidRDefault="00B30DE8" w:rsidP="00B30DE8">
      <w:pPr>
        <w:ind w:firstLine="540"/>
        <w:contextualSpacing/>
        <w:jc w:val="both"/>
        <w:rPr>
          <w:sz w:val="28"/>
          <w:szCs w:val="28"/>
        </w:rPr>
      </w:pPr>
      <w:r w:rsidRPr="00D22E97">
        <w:rPr>
          <w:sz w:val="28"/>
          <w:szCs w:val="28"/>
        </w:rPr>
        <w:t>5.9.11.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30DE8" w:rsidRPr="00D22E97" w:rsidRDefault="00B30DE8" w:rsidP="00B30DE8">
      <w:pPr>
        <w:autoSpaceDE w:val="0"/>
        <w:autoSpaceDN w:val="0"/>
        <w:adjustRightInd w:val="0"/>
        <w:ind w:firstLine="540"/>
        <w:contextualSpacing/>
        <w:jc w:val="both"/>
        <w:outlineLvl w:val="2"/>
        <w:rPr>
          <w:bCs/>
          <w:sz w:val="28"/>
          <w:szCs w:val="28"/>
        </w:rPr>
      </w:pPr>
      <w:r w:rsidRPr="00D22E97">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30DE8" w:rsidRDefault="00B30DE8" w:rsidP="00B30DE8">
      <w:pPr>
        <w:shd w:val="clear" w:color="auto" w:fill="FFFFFF"/>
        <w:ind w:firstLine="708"/>
        <w:contextualSpacing/>
        <w:jc w:val="both"/>
        <w:textAlignment w:val="baseline"/>
        <w:rPr>
          <w:bCs/>
          <w:sz w:val="28"/>
          <w:szCs w:val="28"/>
        </w:rPr>
      </w:pPr>
      <w:r w:rsidRPr="00D22E97">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AD05D4">
        <w:rPr>
          <w:bCs/>
          <w:sz w:val="28"/>
          <w:szCs w:val="28"/>
        </w:rPr>
        <w:t>специализированным организациям</w:t>
      </w:r>
      <w:r w:rsidRPr="00D22E97">
        <w:rPr>
          <w:bCs/>
          <w:sz w:val="28"/>
          <w:szCs w:val="28"/>
        </w:rPr>
        <w:t xml:space="preserve"> за счет владельцев коммуникаций</w:t>
      </w:r>
      <w:r>
        <w:rPr>
          <w:bCs/>
          <w:sz w:val="28"/>
          <w:szCs w:val="28"/>
        </w:rPr>
        <w:t>.</w:t>
      </w:r>
    </w:p>
    <w:p w:rsidR="00342725" w:rsidRPr="008F60D4" w:rsidRDefault="00342725" w:rsidP="008F60D4">
      <w:pPr>
        <w:shd w:val="clear" w:color="auto" w:fill="FFFFFF"/>
        <w:ind w:firstLine="708"/>
        <w:contextualSpacing/>
        <w:jc w:val="both"/>
        <w:textAlignment w:val="baseline"/>
        <w:rPr>
          <w:b/>
          <w:bCs/>
          <w:sz w:val="28"/>
          <w:szCs w:val="28"/>
        </w:rPr>
      </w:pPr>
      <w:r>
        <w:rPr>
          <w:b/>
          <w:bCs/>
          <w:sz w:val="28"/>
          <w:szCs w:val="28"/>
        </w:rPr>
        <w:t xml:space="preserve">5.10. Праздничное оформление территории </w:t>
      </w:r>
      <w:r w:rsidRPr="007D17D0">
        <w:rPr>
          <w:rFonts w:eastAsia="Calibri"/>
          <w:b/>
          <w:sz w:val="28"/>
          <w:szCs w:val="28"/>
          <w:lang w:eastAsia="en-US"/>
        </w:rPr>
        <w:t xml:space="preserve">администрации </w:t>
      </w:r>
      <w:r w:rsidR="000C6A6A">
        <w:rPr>
          <w:rFonts w:eastAsia="Calibri"/>
          <w:b/>
          <w:sz w:val="28"/>
          <w:szCs w:val="28"/>
          <w:lang w:eastAsia="en-US"/>
        </w:rPr>
        <w:t>Сотниковского</w:t>
      </w:r>
      <w:r w:rsidRPr="007D17D0">
        <w:rPr>
          <w:rFonts w:eastAsia="Calibri"/>
          <w:b/>
          <w:sz w:val="28"/>
          <w:szCs w:val="28"/>
          <w:lang w:eastAsia="en-US"/>
        </w:rPr>
        <w:t xml:space="preserve"> сельсовета</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5.10</w:t>
      </w:r>
      <w:r w:rsidRPr="00772288">
        <w:rPr>
          <w:bCs/>
          <w:sz w:val="28"/>
          <w:szCs w:val="28"/>
        </w:rPr>
        <w:t xml:space="preserve">.1. Праздничное оформление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bCs/>
          <w:sz w:val="28"/>
          <w:szCs w:val="28"/>
        </w:rPr>
        <w:t xml:space="preserve"> осуществляется</w:t>
      </w:r>
      <w:r w:rsidRPr="00772288">
        <w:rPr>
          <w:bCs/>
          <w:sz w:val="28"/>
          <w:szCs w:val="28"/>
        </w:rPr>
        <w:t xml:space="preserve"> по решению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на период проведения государственных </w:t>
      </w:r>
      <w:r w:rsidRPr="00772288">
        <w:rPr>
          <w:bCs/>
          <w:sz w:val="28"/>
          <w:szCs w:val="28"/>
        </w:rPr>
        <w:lastRenderedPageBreak/>
        <w:t>праздников</w:t>
      </w:r>
      <w:r>
        <w:rPr>
          <w:bCs/>
          <w:sz w:val="28"/>
          <w:szCs w:val="28"/>
        </w:rPr>
        <w:t xml:space="preserve"> и праздников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мероприятий, связанных со знаменательными событиями.</w:t>
      </w:r>
    </w:p>
    <w:p w:rsidR="00342725" w:rsidRPr="00772288" w:rsidRDefault="00342725" w:rsidP="00342725">
      <w:pPr>
        <w:autoSpaceDE w:val="0"/>
        <w:autoSpaceDN w:val="0"/>
        <w:adjustRightInd w:val="0"/>
        <w:ind w:firstLine="540"/>
        <w:contextualSpacing/>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в пределах средств, предусмотренных на эти цели в бюджете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Default="00342725" w:rsidP="008F60D4">
      <w:pPr>
        <w:autoSpaceDE w:val="0"/>
        <w:autoSpaceDN w:val="0"/>
        <w:adjustRightInd w:val="0"/>
        <w:ind w:firstLine="540"/>
        <w:contextualSpacing/>
        <w:jc w:val="both"/>
        <w:rPr>
          <w:rFonts w:eastAsia="Calibri"/>
          <w:color w:val="FF0000"/>
          <w:sz w:val="28"/>
          <w:szCs w:val="28"/>
          <w:lang w:eastAsia="en-US"/>
        </w:rPr>
      </w:pPr>
      <w:r>
        <w:rPr>
          <w:bCs/>
          <w:sz w:val="28"/>
          <w:szCs w:val="28"/>
        </w:rPr>
        <w:t>5</w:t>
      </w:r>
      <w:r w:rsidRPr="00772288">
        <w:rPr>
          <w:bCs/>
          <w:sz w:val="28"/>
          <w:szCs w:val="28"/>
        </w:rPr>
        <w:t>.</w:t>
      </w:r>
      <w:r>
        <w:rPr>
          <w:bCs/>
          <w:sz w:val="28"/>
          <w:szCs w:val="28"/>
        </w:rPr>
        <w:t>10</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342725" w:rsidRPr="00C3435E" w:rsidRDefault="00342725" w:rsidP="00342725">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6</w:t>
      </w:r>
      <w:r w:rsidRPr="009437C3">
        <w:rPr>
          <w:rFonts w:eastAsia="Calibri"/>
          <w:b/>
          <w:sz w:val="28"/>
          <w:szCs w:val="28"/>
          <w:lang w:eastAsia="en-US"/>
        </w:rPr>
        <w:t xml:space="preserve">. </w:t>
      </w:r>
      <w:r>
        <w:rPr>
          <w:rFonts w:eastAsia="Calibri"/>
          <w:b/>
          <w:sz w:val="28"/>
          <w:szCs w:val="28"/>
          <w:lang w:eastAsia="en-US"/>
        </w:rPr>
        <w:t xml:space="preserve">Порядок контроля за соблюдением правил </w:t>
      </w:r>
      <w:r w:rsidRPr="009437C3">
        <w:rPr>
          <w:rFonts w:eastAsia="Calibri"/>
          <w:b/>
          <w:sz w:val="28"/>
          <w:szCs w:val="28"/>
          <w:lang w:eastAsia="en-US"/>
        </w:rPr>
        <w:t>благоустройства</w:t>
      </w:r>
    </w:p>
    <w:p w:rsidR="00342725" w:rsidRPr="00557751" w:rsidRDefault="00342725" w:rsidP="00342725">
      <w:pPr>
        <w:autoSpaceDE w:val="0"/>
        <w:autoSpaceDN w:val="0"/>
        <w:adjustRightInd w:val="0"/>
        <w:ind w:firstLine="540"/>
        <w:contextualSpacing/>
        <w:jc w:val="both"/>
        <w:rPr>
          <w:rFonts w:eastAsia="Calibri"/>
          <w:bCs/>
          <w:sz w:val="28"/>
          <w:szCs w:val="28"/>
          <w:lang w:eastAsia="en-US"/>
        </w:rPr>
      </w:pPr>
      <w:r>
        <w:rPr>
          <w:rFonts w:eastAsia="Calibri"/>
          <w:bCs/>
          <w:sz w:val="28"/>
          <w:szCs w:val="28"/>
          <w:lang w:eastAsia="en-US"/>
        </w:rPr>
        <w:t xml:space="preserve">6.1. </w:t>
      </w:r>
      <w:r w:rsidRPr="00557751">
        <w:rPr>
          <w:rFonts w:eastAsia="Calibri"/>
          <w:bCs/>
          <w:sz w:val="28"/>
          <w:szCs w:val="28"/>
          <w:lang w:eastAsia="en-US"/>
        </w:rPr>
        <w:t xml:space="preserve">Контроль за соблюдением настоящих Правил осуществляется </w:t>
      </w:r>
      <w:r w:rsidRPr="007D17D0">
        <w:rPr>
          <w:rFonts w:eastAsia="Calibri"/>
          <w:bCs/>
          <w:sz w:val="28"/>
          <w:szCs w:val="28"/>
          <w:lang w:eastAsia="en-US"/>
        </w:rPr>
        <w:t>органами</w:t>
      </w:r>
      <w:r w:rsidR="00EE276D">
        <w:rPr>
          <w:rFonts w:eastAsia="Calibri"/>
          <w:bCs/>
          <w:sz w:val="28"/>
          <w:szCs w:val="28"/>
          <w:lang w:eastAsia="en-US"/>
        </w:rPr>
        <w:t xml:space="preserve">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557751">
        <w:rPr>
          <w:rFonts w:eastAsia="Calibr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rFonts w:eastAsia="Calibri"/>
          <w:bCs/>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6.2. Полномочия по осуществлению муниципального </w:t>
      </w:r>
      <w:r w:rsidRPr="009F0E38">
        <w:rPr>
          <w:rFonts w:eastAsia="Calibri"/>
          <w:bCs/>
          <w:sz w:val="28"/>
          <w:szCs w:val="28"/>
          <w:lang w:eastAsia="en-US"/>
        </w:rPr>
        <w:t xml:space="preserve">контроля в сфере благоустройства осуществляются в соответствии с Федеральным законом от 26.12.2008 № 294-ФЗ </w:t>
      </w:r>
      <w:r>
        <w:rPr>
          <w:rFonts w:eastAsia="Calibri"/>
          <w:bCs/>
          <w:sz w:val="28"/>
          <w:szCs w:val="28"/>
          <w:lang w:eastAsia="en-US"/>
        </w:rPr>
        <w:t>«</w:t>
      </w:r>
      <w:r w:rsidRPr="009F0E38">
        <w:rPr>
          <w:rFonts w:eastAsia="Calibri"/>
          <w:bCs/>
          <w:sz w:val="28"/>
          <w:szCs w:val="28"/>
          <w:lang w:eastAsia="en-US"/>
        </w:rPr>
        <w:t>О защите прав юридических лиц и индивидуальных</w:t>
      </w:r>
      <w:r w:rsidR="00EE276D">
        <w:rPr>
          <w:rFonts w:eastAsia="Calibri"/>
          <w:bCs/>
          <w:sz w:val="28"/>
          <w:szCs w:val="28"/>
          <w:lang w:eastAsia="en-US"/>
        </w:rPr>
        <w:t xml:space="preserve"> </w:t>
      </w:r>
      <w:r>
        <w:rPr>
          <w:rFonts w:eastAsia="Calibri"/>
          <w:sz w:val="28"/>
          <w:szCs w:val="28"/>
          <w:lang w:eastAsia="en-US"/>
        </w:rPr>
        <w:t>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42725" w:rsidRPr="00A7654D" w:rsidRDefault="00342725" w:rsidP="00342725">
      <w:pPr>
        <w:ind w:firstLine="567"/>
        <w:contextualSpacing/>
        <w:jc w:val="both"/>
        <w:rPr>
          <w:color w:val="000000"/>
          <w:sz w:val="28"/>
          <w:szCs w:val="28"/>
        </w:rPr>
      </w:pPr>
      <w:r>
        <w:rPr>
          <w:color w:val="000000"/>
          <w:sz w:val="28"/>
          <w:szCs w:val="28"/>
        </w:rPr>
        <w:t>6.3.</w:t>
      </w:r>
      <w:r w:rsidRPr="00A7654D">
        <w:rPr>
          <w:color w:val="000000"/>
          <w:sz w:val="28"/>
          <w:szCs w:val="28"/>
        </w:rPr>
        <w:t xml:space="preserve">Физические и юридические лица обязаны соблюдать чистоту и порядок на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7654D">
        <w:rPr>
          <w:color w:val="000000"/>
          <w:sz w:val="28"/>
          <w:szCs w:val="28"/>
        </w:rPr>
        <w:t>.</w:t>
      </w:r>
    </w:p>
    <w:p w:rsidR="00342725" w:rsidRPr="002040C4" w:rsidRDefault="00342725" w:rsidP="00342725">
      <w:pPr>
        <w:ind w:firstLine="567"/>
        <w:contextualSpacing/>
        <w:jc w:val="both"/>
        <w:rPr>
          <w:color w:val="000000"/>
          <w:sz w:val="28"/>
          <w:szCs w:val="28"/>
        </w:rPr>
      </w:pPr>
      <w:r>
        <w:rPr>
          <w:color w:val="000000"/>
          <w:sz w:val="28"/>
          <w:szCs w:val="28"/>
        </w:rPr>
        <w:t>6.4</w:t>
      </w:r>
      <w:r w:rsidRPr="001B6374">
        <w:rPr>
          <w:color w:val="000000"/>
          <w:sz w:val="28"/>
          <w:szCs w:val="28"/>
        </w:rPr>
        <w:t>.</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 уполномоченные </w:t>
      </w:r>
      <w:r w:rsidRPr="002040C4">
        <w:rPr>
          <w:color w:val="000000"/>
          <w:sz w:val="28"/>
          <w:szCs w:val="28"/>
        </w:rPr>
        <w:t>должностные лица вправе:</w:t>
      </w:r>
    </w:p>
    <w:p w:rsidR="00342725" w:rsidRPr="00A7654D" w:rsidRDefault="00342725" w:rsidP="00342725">
      <w:pPr>
        <w:ind w:firstLine="567"/>
        <w:contextualSpacing/>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342725" w:rsidRPr="00A7654D" w:rsidRDefault="00342725" w:rsidP="00342725">
      <w:pPr>
        <w:ind w:firstLine="567"/>
        <w:contextualSpacing/>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 xml:space="preserve">ие </w:t>
      </w:r>
      <w:r w:rsidRPr="002040C4">
        <w:rPr>
          <w:color w:val="000000"/>
          <w:sz w:val="28"/>
          <w:szCs w:val="28"/>
        </w:rPr>
        <w:t>Правил</w:t>
      </w:r>
      <w:r>
        <w:rPr>
          <w:color w:val="000000"/>
          <w:sz w:val="28"/>
          <w:szCs w:val="28"/>
        </w:rPr>
        <w:t>а благоустройства</w:t>
      </w:r>
      <w:r w:rsidRPr="00A7654D">
        <w:rPr>
          <w:color w:val="000000"/>
          <w:sz w:val="28"/>
          <w:szCs w:val="28"/>
        </w:rPr>
        <w:t>, и о возмещении ущерба.</w:t>
      </w:r>
    </w:p>
    <w:p w:rsidR="00342725" w:rsidRPr="00A7654D" w:rsidRDefault="00342725" w:rsidP="00342725">
      <w:pPr>
        <w:ind w:firstLine="567"/>
        <w:contextualSpacing/>
        <w:jc w:val="both"/>
        <w:rPr>
          <w:color w:val="000000"/>
          <w:sz w:val="28"/>
          <w:szCs w:val="28"/>
        </w:rPr>
      </w:pPr>
      <w:r>
        <w:rPr>
          <w:color w:val="000000"/>
          <w:sz w:val="28"/>
          <w:szCs w:val="28"/>
        </w:rPr>
        <w:t>6.5.</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несут </w:t>
      </w:r>
      <w:r>
        <w:rPr>
          <w:color w:val="000000"/>
          <w:sz w:val="28"/>
          <w:szCs w:val="28"/>
        </w:rPr>
        <w:t xml:space="preserve">административную </w:t>
      </w:r>
      <w:r w:rsidRPr="00A7654D">
        <w:rPr>
          <w:color w:val="000000"/>
          <w:sz w:val="28"/>
          <w:szCs w:val="28"/>
        </w:rPr>
        <w:t>ответственность в соответствии с действующим законодательством.</w:t>
      </w:r>
    </w:p>
    <w:p w:rsidR="00342725" w:rsidRPr="00A7654D" w:rsidRDefault="00342725" w:rsidP="00342725">
      <w:pPr>
        <w:ind w:firstLine="567"/>
        <w:contextualSpacing/>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342725" w:rsidRDefault="00342725" w:rsidP="008F60D4">
      <w:pPr>
        <w:autoSpaceDE w:val="0"/>
        <w:autoSpaceDN w:val="0"/>
        <w:adjustRightInd w:val="0"/>
        <w:ind w:firstLine="567"/>
        <w:contextualSpacing/>
        <w:jc w:val="both"/>
        <w:rPr>
          <w:bCs/>
          <w:sz w:val="28"/>
          <w:szCs w:val="28"/>
        </w:rPr>
      </w:pPr>
      <w:r>
        <w:rPr>
          <w:color w:val="000000"/>
          <w:sz w:val="28"/>
          <w:szCs w:val="28"/>
        </w:rPr>
        <w:lastRenderedPageBreak/>
        <w:t>6.6</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342725" w:rsidRPr="00685347" w:rsidRDefault="00342725" w:rsidP="00342725">
      <w:pPr>
        <w:spacing w:after="200"/>
        <w:contextualSpacing/>
        <w:jc w:val="center"/>
        <w:rPr>
          <w:rFonts w:eastAsiaTheme="minorHAnsi"/>
          <w:b/>
          <w:sz w:val="28"/>
          <w:szCs w:val="28"/>
          <w:lang w:eastAsia="en-US"/>
        </w:rPr>
      </w:pPr>
      <w:r>
        <w:rPr>
          <w:rFonts w:eastAsiaTheme="minorHAnsi"/>
          <w:b/>
          <w:sz w:val="28"/>
          <w:szCs w:val="28"/>
          <w:lang w:eastAsia="en-US"/>
        </w:rPr>
        <w:t>7</w:t>
      </w:r>
      <w:r w:rsidRPr="00685347">
        <w:rPr>
          <w:rFonts w:eastAsiaTheme="minorHAnsi"/>
          <w:b/>
          <w:sz w:val="28"/>
          <w:szCs w:val="28"/>
          <w:lang w:eastAsia="en-US"/>
        </w:rPr>
        <w:t>. Правила содержания домашних животных, выпаса скота и птицы.</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w:t>
      </w:r>
      <w:r w:rsidRPr="00685347">
        <w:rPr>
          <w:rFonts w:eastAsiaTheme="minorHAnsi"/>
          <w:sz w:val="28"/>
          <w:szCs w:val="28"/>
          <w:lang w:eastAsia="en-US"/>
        </w:rPr>
        <w:t>. Правила содержания домашних животных</w:t>
      </w:r>
    </w:p>
    <w:p w:rsidR="00342725" w:rsidRDefault="00342725" w:rsidP="00342725">
      <w:pPr>
        <w:spacing w:after="200"/>
        <w:ind w:firstLine="708"/>
        <w:contextualSpacing/>
        <w:jc w:val="both"/>
        <w:rPr>
          <w:sz w:val="28"/>
          <w:szCs w:val="28"/>
        </w:rPr>
      </w:pPr>
      <w:r>
        <w:rPr>
          <w:rFonts w:eastAsiaTheme="minorHAnsi"/>
          <w:sz w:val="28"/>
          <w:szCs w:val="28"/>
          <w:lang w:eastAsia="en-US"/>
        </w:rPr>
        <w:t>7.1.1</w:t>
      </w:r>
      <w:r w:rsidRPr="00685347">
        <w:rPr>
          <w:rFonts w:eastAsiaTheme="minorHAnsi"/>
          <w:sz w:val="28"/>
          <w:szCs w:val="28"/>
          <w:lang w:eastAsia="en-US"/>
        </w:rPr>
        <w:t>.</w:t>
      </w:r>
      <w:r w:rsidRPr="00CD6300">
        <w:rPr>
          <w:sz w:val="28"/>
          <w:szCs w:val="28"/>
        </w:rPr>
        <w:t>Владельцами домашних животных являются лица, у которых домашние животные находятся на праве собственности и содержатся в жилом помещении или на принадлежащих им территориях; лица, обеспечивающие животных местом постоянного обитания, пропитания, осуществляющие контроль за их поведением</w:t>
      </w:r>
      <w:r>
        <w:rPr>
          <w:sz w:val="28"/>
          <w:szCs w:val="28"/>
        </w:rPr>
        <w:t>.</w:t>
      </w:r>
    </w:p>
    <w:p w:rsidR="00342725" w:rsidRPr="00CD6300" w:rsidRDefault="00342725" w:rsidP="00342725">
      <w:pPr>
        <w:autoSpaceDE w:val="0"/>
        <w:autoSpaceDN w:val="0"/>
        <w:adjustRightInd w:val="0"/>
        <w:ind w:firstLine="708"/>
        <w:contextualSpacing/>
        <w:jc w:val="both"/>
        <w:rPr>
          <w:sz w:val="28"/>
          <w:szCs w:val="28"/>
        </w:rPr>
      </w:pPr>
      <w:r>
        <w:rPr>
          <w:sz w:val="28"/>
          <w:szCs w:val="28"/>
        </w:rPr>
        <w:t>7.1.2</w:t>
      </w:r>
      <w:r w:rsidRPr="00CD6300">
        <w:rPr>
          <w:sz w:val="28"/>
          <w:szCs w:val="28"/>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(ст. ст. 137, 230 - 232, 241).</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7.1.3</w:t>
      </w:r>
      <w:r w:rsidRPr="00685347">
        <w:rPr>
          <w:rFonts w:eastAsiaTheme="minorHAnsi"/>
          <w:sz w:val="28"/>
          <w:szCs w:val="28"/>
          <w:lang w:eastAsia="en-US"/>
        </w:rPr>
        <w:t xml:space="preserve">. Владельцы собак, кошек и других домашних животных обязаны: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проводить вакцинацию животных против особо опасных заболеваний;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поддерживать санитарное состояние земельного участка и прилегающей к домовладению территории в случае дефекации животных;</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принимать необходимые меры и не допускать поведения собаки, нарушающего покой граждан и тишину </w:t>
      </w:r>
      <w:r w:rsidRPr="00C152E3">
        <w:rPr>
          <w:rFonts w:eastAsiaTheme="minorHAnsi"/>
          <w:sz w:val="28"/>
          <w:szCs w:val="28"/>
          <w:lang w:eastAsia="en-US"/>
        </w:rPr>
        <w:t>с 2</w:t>
      </w:r>
      <w:r w:rsidR="00C152E3" w:rsidRPr="00C152E3">
        <w:rPr>
          <w:rFonts w:eastAsiaTheme="minorHAnsi"/>
          <w:sz w:val="28"/>
          <w:szCs w:val="28"/>
          <w:lang w:eastAsia="en-US"/>
        </w:rPr>
        <w:t>2.00 часов до 6</w:t>
      </w:r>
      <w:r w:rsidRPr="00C152E3">
        <w:rPr>
          <w:rFonts w:eastAsiaTheme="minorHAnsi"/>
          <w:sz w:val="28"/>
          <w:szCs w:val="28"/>
          <w:lang w:eastAsia="en-US"/>
        </w:rPr>
        <w:t>.00 часов;</w:t>
      </w:r>
      <w:r w:rsidRPr="00685347">
        <w:rPr>
          <w:rFonts w:eastAsiaTheme="minorHAnsi"/>
          <w:sz w:val="28"/>
          <w:szCs w:val="28"/>
          <w:lang w:eastAsia="en-US"/>
        </w:rPr>
        <w:t xml:space="preserve">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при отказе от дальнейшего содержания домашнего животного доставлять его в ветеринарное учреждение, с целью отказа от права собственности на него;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гуманно обращаться с животными, не оставлять их без пищи, воды, а в случае заболевания животного - вовремя обратиться за ветеринарной помощью.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допускать нахождение животных на улицах и в иных общественных местах без сопровождающего лица;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7.1.4</w:t>
      </w:r>
      <w:r w:rsidRPr="00685347">
        <w:rPr>
          <w:rFonts w:eastAsiaTheme="minorHAnsi"/>
          <w:sz w:val="28"/>
          <w:szCs w:val="28"/>
          <w:lang w:eastAsia="en-US"/>
        </w:rPr>
        <w:t xml:space="preserve">. Владельцам животных запрещается: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купание животных на пляжах и территориях, отведенных для купания и отдыха людей;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проведение боев с участием животных;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натравливать собак на людей или животных;</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lastRenderedPageBreak/>
        <w:t>-</w:t>
      </w:r>
      <w:r w:rsidRPr="00685347">
        <w:rPr>
          <w:rFonts w:eastAsiaTheme="minorHAnsi"/>
          <w:sz w:val="28"/>
          <w:szCs w:val="28"/>
          <w:lang w:eastAsia="en-US"/>
        </w:rPr>
        <w:t xml:space="preserve">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7.1.5.</w:t>
      </w:r>
      <w:r w:rsidRPr="00685347">
        <w:rPr>
          <w:rFonts w:eastAsiaTheme="minorHAnsi"/>
          <w:sz w:val="28"/>
          <w:szCs w:val="28"/>
          <w:lang w:eastAsia="en-US"/>
        </w:rPr>
        <w:t xml:space="preserve"> При выгуливании собак должны соблюдаться следующие требования: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допускается выгул собак на детских и спортивных площадках, на территориях организаций здравоохранения, образовательных учреждений;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лица, осуществляющие выгул, обязаны не допускать повреждение или уничтожение зеленых насаждений домашними животными;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342725" w:rsidRPr="00685347" w:rsidRDefault="00342725" w:rsidP="00342725">
      <w:pPr>
        <w:spacing w:after="200"/>
        <w:ind w:firstLine="708"/>
        <w:contextualSpacing/>
        <w:jc w:val="both"/>
        <w:rPr>
          <w:sz w:val="28"/>
          <w:szCs w:val="28"/>
        </w:rPr>
      </w:pPr>
      <w:r>
        <w:rPr>
          <w:sz w:val="28"/>
          <w:szCs w:val="28"/>
        </w:rPr>
        <w:t>7.1.6</w:t>
      </w:r>
      <w:r w:rsidRPr="00D3017E">
        <w:rPr>
          <w:sz w:val="28"/>
          <w:szCs w:val="28"/>
        </w:rPr>
        <w:t>. Домашних животных (собаки и кошки) разрешаетс</w:t>
      </w:r>
      <w:r>
        <w:rPr>
          <w:sz w:val="28"/>
          <w:szCs w:val="28"/>
        </w:rPr>
        <w:t xml:space="preserve">я содержать в домах, квартирах </w:t>
      </w:r>
      <w:r w:rsidRPr="00D3017E">
        <w:rPr>
          <w:sz w:val="28"/>
          <w:szCs w:val="28"/>
        </w:rPr>
        <w:t>при отсутствии медицинских противопоказаний у соседей</w:t>
      </w:r>
      <w:r>
        <w:rPr>
          <w:sz w:val="28"/>
          <w:szCs w:val="28"/>
        </w:rPr>
        <w:t>.</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7.1.7</w:t>
      </w:r>
      <w:r w:rsidRPr="00685347">
        <w:rPr>
          <w:rFonts w:eastAsiaTheme="minorHAnsi"/>
          <w:sz w:val="28"/>
          <w:szCs w:val="28"/>
          <w:lang w:eastAsia="en-US"/>
        </w:rPr>
        <w:t xml:space="preserve">. Лицо, задержавшее </w:t>
      </w:r>
      <w:r w:rsidRPr="00C152E3">
        <w:rPr>
          <w:rFonts w:eastAsiaTheme="minorHAnsi"/>
          <w:sz w:val="28"/>
          <w:szCs w:val="28"/>
          <w:lang w:eastAsia="en-US"/>
        </w:rPr>
        <w:t>животное</w:t>
      </w:r>
      <w:r w:rsidR="00C152E3" w:rsidRPr="00C152E3">
        <w:rPr>
          <w:rFonts w:eastAsiaTheme="minorHAnsi"/>
          <w:sz w:val="28"/>
          <w:szCs w:val="28"/>
          <w:lang w:eastAsia="en-US"/>
        </w:rPr>
        <w:t xml:space="preserve"> </w:t>
      </w:r>
      <w:r w:rsidR="00C152E3" w:rsidRPr="00685347">
        <w:rPr>
          <w:rFonts w:eastAsiaTheme="minorHAnsi"/>
          <w:sz w:val="28"/>
          <w:szCs w:val="28"/>
          <w:lang w:eastAsia="en-US"/>
        </w:rPr>
        <w:t>без сопровождающего лица</w:t>
      </w:r>
      <w:r w:rsidRPr="00685347">
        <w:rPr>
          <w:rFonts w:eastAsiaTheme="minorHAnsi"/>
          <w:sz w:val="28"/>
          <w:szCs w:val="28"/>
          <w:lang w:eastAsia="en-US"/>
        </w:rPr>
        <w:t xml:space="preserve">,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сельского поселения или полицию для принятия мер к розыску собственника.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7.2</w:t>
      </w:r>
      <w:r w:rsidRPr="00685347">
        <w:rPr>
          <w:rFonts w:eastAsiaTheme="minorHAnsi"/>
          <w:sz w:val="28"/>
          <w:szCs w:val="28"/>
          <w:lang w:eastAsia="en-US"/>
        </w:rPr>
        <w:t xml:space="preserve">. Правила выпаса скота и птицы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7.2</w:t>
      </w:r>
      <w:r w:rsidRPr="00685347">
        <w:rPr>
          <w:rFonts w:eastAsiaTheme="minorHAnsi"/>
          <w:sz w:val="28"/>
          <w:szCs w:val="28"/>
          <w:lang w:eastAsia="en-US"/>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w:t>
      </w:r>
      <w:r w:rsidRPr="00685347">
        <w:rPr>
          <w:rFonts w:eastAsiaTheme="minorHAnsi"/>
          <w:sz w:val="28"/>
          <w:szCs w:val="28"/>
          <w:lang w:eastAsia="en-US"/>
        </w:rPr>
        <w:t>.2.</w:t>
      </w:r>
      <w:r>
        <w:rPr>
          <w:rFonts w:eastAsiaTheme="minorHAnsi"/>
          <w:sz w:val="28"/>
          <w:szCs w:val="28"/>
          <w:lang w:eastAsia="en-US"/>
        </w:rPr>
        <w:t>3.</w:t>
      </w:r>
      <w:r w:rsidRPr="00685347">
        <w:rPr>
          <w:rFonts w:eastAsiaTheme="minorHAnsi"/>
          <w:sz w:val="28"/>
          <w:szCs w:val="28"/>
          <w:lang w:eastAsia="en-US"/>
        </w:rPr>
        <w:t xml:space="preserve"> Выпас скота разрешается только в специально отведенных для этого местах, расположенных на расстоянии не менее 100 метров от жилых домов, административных зданий.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w:t>
      </w:r>
      <w:r w:rsidRPr="00685347">
        <w:rPr>
          <w:rFonts w:eastAsiaTheme="minorHAnsi"/>
          <w:sz w:val="28"/>
          <w:szCs w:val="28"/>
          <w:lang w:eastAsia="en-US"/>
        </w:rPr>
        <w:t>.</w:t>
      </w:r>
      <w:r>
        <w:rPr>
          <w:rFonts w:eastAsiaTheme="minorHAnsi"/>
          <w:sz w:val="28"/>
          <w:szCs w:val="28"/>
          <w:lang w:eastAsia="en-US"/>
        </w:rPr>
        <w:t>2.</w:t>
      </w:r>
      <w:r w:rsidRPr="00685347">
        <w:rPr>
          <w:rFonts w:eastAsiaTheme="minorHAnsi"/>
          <w:sz w:val="28"/>
          <w:szCs w:val="28"/>
          <w:lang w:eastAsia="en-US"/>
        </w:rPr>
        <w:t xml:space="preserve">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w:t>
      </w:r>
      <w:r w:rsidR="000C6A6A">
        <w:rPr>
          <w:rFonts w:eastAsiaTheme="minorHAnsi"/>
          <w:sz w:val="28"/>
          <w:szCs w:val="28"/>
          <w:lang w:eastAsia="en-US"/>
        </w:rPr>
        <w:t>Сотниковского</w:t>
      </w:r>
      <w:r w:rsidRPr="00685347">
        <w:rPr>
          <w:rFonts w:eastAsiaTheme="minorHAnsi"/>
          <w:sz w:val="28"/>
          <w:szCs w:val="28"/>
          <w:lang w:eastAsia="en-US"/>
        </w:rPr>
        <w:t xml:space="preserve"> сельсовета, соответствующими органами управления дорожного хозяйства. Передвижение сельскохозяйственных животных на территории </w:t>
      </w:r>
      <w:r w:rsidR="000C6A6A">
        <w:rPr>
          <w:rFonts w:eastAsiaTheme="minorHAnsi"/>
          <w:sz w:val="28"/>
          <w:szCs w:val="28"/>
          <w:lang w:eastAsia="en-US"/>
        </w:rPr>
        <w:t>Сотниковского</w:t>
      </w:r>
      <w:r w:rsidRPr="00685347">
        <w:rPr>
          <w:rFonts w:eastAsiaTheme="minorHAnsi"/>
          <w:sz w:val="28"/>
          <w:szCs w:val="28"/>
          <w:lang w:eastAsia="en-US"/>
        </w:rPr>
        <w:t xml:space="preserve"> сельсовета без сопровождающих лиц запрещается.</w:t>
      </w:r>
    </w:p>
    <w:p w:rsidR="00342725" w:rsidRDefault="00342725" w:rsidP="008F60D4">
      <w:pPr>
        <w:autoSpaceDE w:val="0"/>
        <w:autoSpaceDN w:val="0"/>
        <w:adjustRightInd w:val="0"/>
        <w:ind w:firstLine="708"/>
        <w:contextualSpacing/>
        <w:jc w:val="both"/>
        <w:rPr>
          <w:sz w:val="28"/>
          <w:szCs w:val="28"/>
        </w:rPr>
      </w:pPr>
      <w:r>
        <w:rPr>
          <w:sz w:val="28"/>
          <w:szCs w:val="28"/>
        </w:rPr>
        <w:t>7.2.4</w:t>
      </w:r>
      <w:r w:rsidRPr="00D3017E">
        <w:rPr>
          <w:sz w:val="28"/>
          <w:szCs w:val="28"/>
        </w:rPr>
        <w:t>. Выполнять иные требования, уста</w:t>
      </w:r>
      <w:r>
        <w:rPr>
          <w:sz w:val="28"/>
          <w:szCs w:val="28"/>
        </w:rPr>
        <w:t>новленные законодательством РФ.</w:t>
      </w:r>
    </w:p>
    <w:p w:rsidR="00342725" w:rsidRDefault="00342725" w:rsidP="00342725">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8</w:t>
      </w:r>
      <w:r w:rsidRPr="00A41815">
        <w:rPr>
          <w:rFonts w:eastAsia="Calibri"/>
          <w:b/>
          <w:sz w:val="28"/>
          <w:szCs w:val="28"/>
          <w:lang w:eastAsia="en-US"/>
        </w:rPr>
        <w:t xml:space="preserve">. Порядок и механизмы общественного участия </w:t>
      </w:r>
    </w:p>
    <w:p w:rsidR="00342725" w:rsidRPr="008F60D4" w:rsidRDefault="00342725" w:rsidP="008F60D4">
      <w:pPr>
        <w:autoSpaceDE w:val="0"/>
        <w:autoSpaceDN w:val="0"/>
        <w:adjustRightInd w:val="0"/>
        <w:contextualSpacing/>
        <w:jc w:val="center"/>
        <w:outlineLvl w:val="0"/>
        <w:rPr>
          <w:rFonts w:eastAsia="Calibri"/>
          <w:b/>
          <w:sz w:val="28"/>
          <w:szCs w:val="28"/>
          <w:lang w:eastAsia="en-US"/>
        </w:rPr>
      </w:pPr>
      <w:r w:rsidRPr="00A41815">
        <w:rPr>
          <w:rFonts w:eastAsia="Calibri"/>
          <w:b/>
          <w:sz w:val="28"/>
          <w:szCs w:val="28"/>
          <w:lang w:eastAsia="en-US"/>
        </w:rPr>
        <w:t>в процессе благоустройства</w:t>
      </w:r>
      <w:r>
        <w:rPr>
          <w:rFonts w:eastAsia="Calibri"/>
          <w:sz w:val="28"/>
          <w:szCs w:val="28"/>
          <w:lang w:eastAsia="en-US"/>
        </w:rPr>
        <w:tab/>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8.1. В целях обеспечения вовлеченности </w:t>
      </w:r>
      <w:r w:rsidRPr="00A41815">
        <w:rPr>
          <w:rFonts w:eastAsia="Calibri"/>
          <w:sz w:val="28"/>
          <w:szCs w:val="28"/>
          <w:lang w:eastAsia="en-US"/>
        </w:rPr>
        <w:t xml:space="preserve">в </w:t>
      </w:r>
      <w:r>
        <w:rPr>
          <w:rFonts w:eastAsia="Calibri"/>
          <w:sz w:val="28"/>
          <w:szCs w:val="28"/>
          <w:lang w:eastAsia="en-US"/>
        </w:rPr>
        <w:t xml:space="preserve">процесс </w:t>
      </w:r>
      <w:r w:rsidRPr="00A41815">
        <w:rPr>
          <w:rFonts w:eastAsia="Calibri"/>
          <w:sz w:val="28"/>
          <w:szCs w:val="28"/>
          <w:lang w:eastAsia="en-US"/>
        </w:rPr>
        <w:t>приняти</w:t>
      </w:r>
      <w:r>
        <w:rPr>
          <w:rFonts w:eastAsia="Calibri"/>
          <w:sz w:val="28"/>
          <w:szCs w:val="28"/>
          <w:lang w:eastAsia="en-US"/>
        </w:rPr>
        <w:t>я</w:t>
      </w:r>
      <w:r w:rsidRPr="00A41815">
        <w:rPr>
          <w:rFonts w:eastAsia="Calibri"/>
          <w:sz w:val="28"/>
          <w:szCs w:val="28"/>
          <w:lang w:eastAsia="en-US"/>
        </w:rPr>
        <w:t xml:space="preserve"> решений</w:t>
      </w:r>
      <w:r>
        <w:rPr>
          <w:rFonts w:eastAsia="Calibri"/>
          <w:sz w:val="28"/>
          <w:szCs w:val="28"/>
          <w:lang w:eastAsia="en-US"/>
        </w:rPr>
        <w:t>,</w:t>
      </w:r>
      <w:r w:rsidRPr="00A41815">
        <w:rPr>
          <w:rFonts w:eastAsia="Calibri"/>
          <w:sz w:val="28"/>
          <w:szCs w:val="28"/>
          <w:lang w:eastAsia="en-US"/>
        </w:rPr>
        <w:t xml:space="preserve"> реализаци</w:t>
      </w:r>
      <w:r>
        <w:rPr>
          <w:rFonts w:eastAsia="Calibri"/>
          <w:sz w:val="28"/>
          <w:szCs w:val="28"/>
          <w:lang w:eastAsia="en-US"/>
        </w:rPr>
        <w:t>и</w:t>
      </w:r>
      <w:r w:rsidRPr="00A41815">
        <w:rPr>
          <w:rFonts w:eastAsia="Calibri"/>
          <w:sz w:val="28"/>
          <w:szCs w:val="28"/>
          <w:lang w:eastAsia="en-US"/>
        </w:rPr>
        <w:t xml:space="preserve"> проектов</w:t>
      </w:r>
      <w:r>
        <w:rPr>
          <w:rFonts w:eastAsia="Calibri"/>
          <w:sz w:val="28"/>
          <w:szCs w:val="28"/>
          <w:lang w:eastAsia="en-US"/>
        </w:rPr>
        <w:t xml:space="preserve"> и</w:t>
      </w:r>
      <w:r w:rsidRPr="00A41815">
        <w:rPr>
          <w:rFonts w:eastAsia="Calibri"/>
          <w:sz w:val="28"/>
          <w:szCs w:val="28"/>
          <w:lang w:eastAsia="en-US"/>
        </w:rPr>
        <w:t xml:space="preserve"> учет</w:t>
      </w:r>
      <w:r>
        <w:rPr>
          <w:rFonts w:eastAsia="Calibri"/>
          <w:sz w:val="28"/>
          <w:szCs w:val="28"/>
          <w:lang w:eastAsia="en-US"/>
        </w:rPr>
        <w:t>а</w:t>
      </w:r>
      <w:r w:rsidRPr="00A41815">
        <w:rPr>
          <w:rFonts w:eastAsia="Calibri"/>
          <w:sz w:val="28"/>
          <w:szCs w:val="28"/>
          <w:lang w:eastAsia="en-US"/>
        </w:rPr>
        <w:t xml:space="preserve"> мнения всех участников деятельности по благоустройству, </w:t>
      </w:r>
      <w:r>
        <w:rPr>
          <w:rFonts w:eastAsia="Calibri"/>
          <w:sz w:val="28"/>
          <w:szCs w:val="28"/>
          <w:lang w:eastAsia="en-US"/>
        </w:rPr>
        <w:t>осуществляется о</w:t>
      </w:r>
      <w:r w:rsidRPr="00A41815">
        <w:rPr>
          <w:rFonts w:eastAsia="Calibri"/>
          <w:sz w:val="28"/>
          <w:szCs w:val="28"/>
          <w:lang w:eastAsia="en-US"/>
        </w:rPr>
        <w:t>ткрыто</w:t>
      </w:r>
      <w:r>
        <w:rPr>
          <w:rFonts w:eastAsia="Calibri"/>
          <w:sz w:val="28"/>
          <w:szCs w:val="28"/>
          <w:lang w:eastAsia="en-US"/>
        </w:rPr>
        <w:t>е</w:t>
      </w:r>
      <w:r w:rsidRPr="00A41815">
        <w:rPr>
          <w:rFonts w:eastAsia="Calibri"/>
          <w:sz w:val="28"/>
          <w:szCs w:val="28"/>
          <w:lang w:eastAsia="en-US"/>
        </w:rPr>
        <w:t xml:space="preserve"> обсуждени</w:t>
      </w:r>
      <w:r>
        <w:rPr>
          <w:rFonts w:eastAsia="Calibri"/>
          <w:sz w:val="28"/>
          <w:szCs w:val="28"/>
          <w:lang w:eastAsia="en-US"/>
        </w:rPr>
        <w:t>е</w:t>
      </w:r>
      <w:r w:rsidRPr="00A41815">
        <w:rPr>
          <w:rFonts w:eastAsia="Calibri"/>
          <w:sz w:val="28"/>
          <w:szCs w:val="28"/>
          <w:lang w:eastAsia="en-US"/>
        </w:rPr>
        <w:t xml:space="preserve"> прое</w:t>
      </w:r>
      <w:r>
        <w:rPr>
          <w:rFonts w:eastAsia="Calibri"/>
          <w:sz w:val="28"/>
          <w:szCs w:val="28"/>
          <w:lang w:eastAsia="en-US"/>
        </w:rPr>
        <w:t>ктов благоустройства территорий, а также открытое и гласное принятие решений,</w:t>
      </w:r>
      <w:r w:rsidRPr="00A41815">
        <w:rPr>
          <w:rFonts w:eastAsia="Calibri"/>
          <w:sz w:val="28"/>
          <w:szCs w:val="28"/>
          <w:lang w:eastAsia="en-US"/>
        </w:rPr>
        <w:t xml:space="preserve"> </w:t>
      </w:r>
      <w:r w:rsidRPr="00A41815">
        <w:rPr>
          <w:rFonts w:eastAsia="Calibri"/>
          <w:sz w:val="28"/>
          <w:szCs w:val="28"/>
          <w:lang w:eastAsia="en-US"/>
        </w:rPr>
        <w:lastRenderedPageBreak/>
        <w:t>касающи</w:t>
      </w:r>
      <w:r>
        <w:rPr>
          <w:rFonts w:eastAsia="Calibri"/>
          <w:sz w:val="28"/>
          <w:szCs w:val="28"/>
          <w:lang w:eastAsia="en-US"/>
        </w:rPr>
        <w:t>х</w:t>
      </w:r>
      <w:r w:rsidRPr="00A41815">
        <w:rPr>
          <w:rFonts w:eastAsia="Calibr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342725" w:rsidRPr="00C152E3" w:rsidRDefault="00342725" w:rsidP="00C152E3">
      <w:pPr>
        <w:ind w:firstLine="567"/>
        <w:jc w:val="both"/>
        <w:rPr>
          <w:sz w:val="28"/>
          <w:szCs w:val="28"/>
        </w:rPr>
      </w:pPr>
      <w:r w:rsidRPr="00C152E3">
        <w:rPr>
          <w:rFonts w:eastAsia="Calibri"/>
          <w:sz w:val="28"/>
          <w:szCs w:val="28"/>
          <w:lang w:eastAsia="en-US"/>
        </w:rPr>
        <w:t xml:space="preserve">8.2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hyperlink r:id="rId9" w:history="1">
        <w:r w:rsidR="00C152E3" w:rsidRPr="00C152E3">
          <w:rPr>
            <w:rStyle w:val="a5"/>
            <w:sz w:val="28"/>
            <w:szCs w:val="28"/>
          </w:rPr>
          <w:t>http://сотниково.рф</w:t>
        </w:r>
      </w:hyperlink>
      <w:r w:rsidR="00C152E3" w:rsidRPr="00C152E3">
        <w:rPr>
          <w:sz w:val="28"/>
          <w:szCs w:val="28"/>
        </w:rPr>
        <w:t>.</w:t>
      </w:r>
      <w:r w:rsidR="00C152E3">
        <w:rPr>
          <w:rFonts w:eastAsia="Calibri"/>
          <w:sz w:val="28"/>
          <w:szCs w:val="28"/>
          <w:lang w:eastAsia="en-US"/>
        </w:rPr>
        <w:t xml:space="preserve"> (</w:t>
      </w:r>
      <w:r w:rsidRPr="00A41815">
        <w:rPr>
          <w:rFonts w:eastAsia="Calibri"/>
          <w:sz w:val="28"/>
          <w:szCs w:val="28"/>
          <w:lang w:eastAsia="en-US"/>
        </w:rPr>
        <w:t>далее - сеть Интернет)</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8.3. В </w:t>
      </w:r>
      <w:r w:rsidRPr="00A41815">
        <w:rPr>
          <w:rFonts w:eastAsia="Calibri"/>
          <w:sz w:val="28"/>
          <w:szCs w:val="28"/>
          <w:lang w:eastAsia="en-US"/>
        </w:rPr>
        <w:t>сети Интернет</w:t>
      </w:r>
      <w:r>
        <w:rPr>
          <w:rFonts w:eastAsia="Calibri"/>
          <w:sz w:val="28"/>
          <w:szCs w:val="28"/>
          <w:lang w:eastAsia="en-US"/>
        </w:rPr>
        <w:t xml:space="preserve"> размещается </w:t>
      </w:r>
      <w:r w:rsidRPr="00A41815">
        <w:rPr>
          <w:rFonts w:eastAsia="Calibri"/>
          <w:sz w:val="28"/>
          <w:szCs w:val="28"/>
          <w:lang w:eastAsia="en-US"/>
        </w:rPr>
        <w:t>в свободном доступепроектную и конкурсную документацию, а также видеозапись публичных обсуждений проектов благоустройства</w:t>
      </w:r>
      <w:r>
        <w:rPr>
          <w:rFonts w:eastAsia="Calibri"/>
          <w:sz w:val="28"/>
          <w:szCs w:val="28"/>
          <w:lang w:eastAsia="en-US"/>
        </w:rPr>
        <w:t xml:space="preserve"> с </w:t>
      </w:r>
      <w:r w:rsidRPr="00A41815">
        <w:rPr>
          <w:rFonts w:eastAsia="Calibri"/>
          <w:sz w:val="28"/>
          <w:szCs w:val="28"/>
          <w:lang w:eastAsia="en-US"/>
        </w:rPr>
        <w:t>возможность</w:t>
      </w:r>
      <w:r>
        <w:rPr>
          <w:rFonts w:eastAsia="Calibri"/>
          <w:sz w:val="28"/>
          <w:szCs w:val="28"/>
          <w:lang w:eastAsia="en-US"/>
        </w:rPr>
        <w:t>ю</w:t>
      </w:r>
      <w:r w:rsidRPr="00A41815">
        <w:rPr>
          <w:rFonts w:eastAsia="Calibri"/>
          <w:sz w:val="28"/>
          <w:szCs w:val="28"/>
          <w:lang w:eastAsia="en-US"/>
        </w:rPr>
        <w:t xml:space="preserve"> публичного комментирования и обсуждения материалов проектов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8.4.Общественное участие в процессе благоустройства территории реализуется в </w:t>
      </w:r>
      <w:r w:rsidRPr="00A41815">
        <w:rPr>
          <w:rFonts w:eastAsia="Calibri"/>
          <w:sz w:val="28"/>
          <w:szCs w:val="28"/>
          <w:lang w:eastAsia="en-US"/>
        </w:rPr>
        <w:t>следующи</w:t>
      </w:r>
      <w:r>
        <w:rPr>
          <w:rFonts w:eastAsia="Calibri"/>
          <w:sz w:val="28"/>
          <w:szCs w:val="28"/>
          <w:lang w:eastAsia="en-US"/>
        </w:rPr>
        <w:t>х</w:t>
      </w:r>
      <w:r w:rsidRPr="00A41815">
        <w:rPr>
          <w:rFonts w:eastAsia="Calibri"/>
          <w:sz w:val="28"/>
          <w:szCs w:val="28"/>
          <w:lang w:eastAsia="en-US"/>
        </w:rPr>
        <w:t xml:space="preserve"> форм</w:t>
      </w:r>
      <w:r>
        <w:rPr>
          <w:rFonts w:eastAsia="Calibri"/>
          <w:sz w:val="28"/>
          <w:szCs w:val="28"/>
          <w:lang w:eastAsia="en-US"/>
        </w:rPr>
        <w:t>ах</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а) совместное определение целей и задач по развитию территории, инвентаризация проблем и потенциалов среды;</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б) определение основных видов активностей;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г) консультации в выборе типов покрытий, с учетом функционального зонирования территории;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д) консультации по предполагаемым типам озеленения;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е) консультации по предполагаемым типам освещения и осветительного оборудования;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4272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8.5.</w:t>
      </w:r>
      <w:r w:rsidRPr="00A41815">
        <w:rPr>
          <w:rFonts w:eastAsia="Calibri"/>
          <w:sz w:val="28"/>
          <w:szCs w:val="28"/>
          <w:lang w:eastAsia="en-US"/>
        </w:rPr>
        <w:t xml:space="preserve"> При реализации проектов </w:t>
      </w:r>
      <w:r>
        <w:rPr>
          <w:rFonts w:eastAsia="Calibri"/>
          <w:sz w:val="28"/>
          <w:szCs w:val="28"/>
          <w:lang w:eastAsia="en-US"/>
        </w:rPr>
        <w:t>осуществляется</w:t>
      </w:r>
      <w:r w:rsidRPr="00A41815">
        <w:rPr>
          <w:rFonts w:eastAsia="Calibri"/>
          <w:sz w:val="28"/>
          <w:szCs w:val="28"/>
          <w:lang w:eastAsia="en-US"/>
        </w:rPr>
        <w:t xml:space="preserve"> информирова</w:t>
      </w:r>
      <w:r>
        <w:rPr>
          <w:rFonts w:eastAsia="Calibri"/>
          <w:sz w:val="28"/>
          <w:szCs w:val="28"/>
          <w:lang w:eastAsia="en-US"/>
        </w:rPr>
        <w:t>ние</w:t>
      </w:r>
      <w:r w:rsidRPr="00A41815">
        <w:rPr>
          <w:rFonts w:eastAsia="Calibri"/>
          <w:sz w:val="28"/>
          <w:szCs w:val="28"/>
          <w:lang w:eastAsia="en-US"/>
        </w:rPr>
        <w:t xml:space="preserve"> общественност</w:t>
      </w:r>
      <w:r>
        <w:rPr>
          <w:rFonts w:eastAsia="Calibri"/>
          <w:sz w:val="28"/>
          <w:szCs w:val="28"/>
          <w:lang w:eastAsia="en-US"/>
        </w:rPr>
        <w:t>и</w:t>
      </w:r>
      <w:r w:rsidRPr="00A41815">
        <w:rPr>
          <w:rFonts w:eastAsia="Calibri"/>
          <w:sz w:val="28"/>
          <w:szCs w:val="28"/>
          <w:lang w:eastAsia="en-US"/>
        </w:rPr>
        <w:t xml:space="preserve"> о планирующихся изменениях и возможности участия в этом процессе.</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Информирование осуществля</w:t>
      </w:r>
      <w:r>
        <w:rPr>
          <w:rFonts w:eastAsia="Calibri"/>
          <w:sz w:val="28"/>
          <w:szCs w:val="28"/>
          <w:lang w:eastAsia="en-US"/>
        </w:rPr>
        <w:t>ет</w:t>
      </w:r>
      <w:r w:rsidRPr="00A41815">
        <w:rPr>
          <w:rFonts w:eastAsia="Calibri"/>
          <w:sz w:val="28"/>
          <w:szCs w:val="28"/>
          <w:lang w:eastAsia="en-US"/>
        </w:rPr>
        <w:t>ся путем:</w:t>
      </w:r>
    </w:p>
    <w:p w:rsidR="00342725" w:rsidRPr="00C152E3" w:rsidRDefault="00342725" w:rsidP="00C152E3">
      <w:pPr>
        <w:ind w:firstLine="567"/>
        <w:jc w:val="both"/>
        <w:rPr>
          <w:sz w:val="28"/>
          <w:szCs w:val="28"/>
        </w:rPr>
      </w:pPr>
      <w:r w:rsidRPr="00C152E3">
        <w:rPr>
          <w:rFonts w:eastAsia="Calibri"/>
          <w:sz w:val="28"/>
          <w:szCs w:val="28"/>
          <w:lang w:eastAsia="en-US"/>
        </w:rPr>
        <w:t xml:space="preserve">а) использования информационного интернет-ресурса </w:t>
      </w:r>
      <w:hyperlink r:id="rId10" w:history="1">
        <w:r w:rsidR="00C152E3" w:rsidRPr="00C152E3">
          <w:rPr>
            <w:rStyle w:val="a5"/>
            <w:sz w:val="28"/>
            <w:szCs w:val="28"/>
          </w:rPr>
          <w:t>http://сотниково.рф</w:t>
        </w:r>
      </w:hyperlink>
      <w:r w:rsidR="00C152E3" w:rsidRPr="00C152E3">
        <w:rPr>
          <w:sz w:val="28"/>
          <w:szCs w:val="28"/>
        </w:rPr>
        <w:t>.</w:t>
      </w:r>
      <w:r>
        <w:rPr>
          <w:rFonts w:eastAsia="Calibri"/>
          <w:sz w:val="28"/>
          <w:szCs w:val="28"/>
          <w:lang w:eastAsia="en-US"/>
        </w:rPr>
        <w:t>в целях</w:t>
      </w:r>
      <w:r w:rsidRPr="00A41815">
        <w:rPr>
          <w:rFonts w:eastAsia="Calibri"/>
          <w:sz w:val="28"/>
          <w:szCs w:val="28"/>
          <w:lang w:eastAsia="en-US"/>
        </w:rPr>
        <w:t xml:space="preserve"> сбор</w:t>
      </w:r>
      <w:r>
        <w:rPr>
          <w:rFonts w:eastAsia="Calibri"/>
          <w:sz w:val="28"/>
          <w:szCs w:val="28"/>
          <w:lang w:eastAsia="en-US"/>
        </w:rPr>
        <w:t>а</w:t>
      </w:r>
      <w:r w:rsidRPr="00A41815">
        <w:rPr>
          <w:rFonts w:eastAsia="Calibri"/>
          <w:sz w:val="28"/>
          <w:szCs w:val="28"/>
          <w:lang w:eastAsia="en-US"/>
        </w:rPr>
        <w:t xml:space="preserve"> информации, обеспечени</w:t>
      </w:r>
      <w:r>
        <w:rPr>
          <w:rFonts w:eastAsia="Calibri"/>
          <w:sz w:val="28"/>
          <w:szCs w:val="28"/>
          <w:lang w:eastAsia="en-US"/>
        </w:rPr>
        <w:t>я«</w:t>
      </w:r>
      <w:r w:rsidRPr="00A41815">
        <w:rPr>
          <w:rFonts w:eastAsia="Calibri"/>
          <w:sz w:val="28"/>
          <w:szCs w:val="28"/>
          <w:lang w:eastAsia="en-US"/>
        </w:rPr>
        <w:t>онлайн</w:t>
      </w:r>
      <w:r>
        <w:rPr>
          <w:rFonts w:eastAsia="Calibri"/>
          <w:sz w:val="28"/>
          <w:szCs w:val="28"/>
          <w:lang w:eastAsia="en-US"/>
        </w:rPr>
        <w:t>»</w:t>
      </w:r>
      <w:r w:rsidRPr="00A41815">
        <w:rPr>
          <w:rFonts w:eastAsia="Calibr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lastRenderedPageBreak/>
        <w:t>б)</w:t>
      </w:r>
      <w:r>
        <w:rPr>
          <w:rFonts w:eastAsia="Calibri"/>
          <w:sz w:val="28"/>
          <w:szCs w:val="28"/>
          <w:lang w:eastAsia="en-US"/>
        </w:rPr>
        <w:t xml:space="preserve"> трансляции и (или)опубликования информации средствами массовой информации</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w:t>
      </w:r>
      <w:r>
        <w:rPr>
          <w:rFonts w:eastAsia="Calibri"/>
          <w:sz w:val="28"/>
          <w:szCs w:val="28"/>
          <w:lang w:eastAsia="en-US"/>
        </w:rPr>
        <w:t>больницы</w:t>
      </w:r>
      <w:r w:rsidRPr="00A41815">
        <w:rPr>
          <w:rFonts w:eastAsia="Calibri"/>
          <w:sz w:val="28"/>
          <w:szCs w:val="28"/>
          <w:lang w:eastAsia="en-US"/>
        </w:rPr>
        <w:t>, дома культуры, библиотеки), на площадке проведения общественных обсуждений (в зоне входной группы, на специальных информационных стендах);</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г) информиров</w:t>
      </w:r>
      <w:r>
        <w:rPr>
          <w:rFonts w:eastAsia="Calibri"/>
          <w:sz w:val="28"/>
          <w:szCs w:val="28"/>
          <w:lang w:eastAsia="en-US"/>
        </w:rPr>
        <w:t>ания местных жителей через школу и детский сад</w:t>
      </w:r>
      <w:r w:rsidRPr="00A41815">
        <w:rPr>
          <w:rFonts w:eastAsia="Calibri"/>
          <w:sz w:val="28"/>
          <w:szCs w:val="28"/>
          <w:lang w:eastAsia="en-US"/>
        </w:rPr>
        <w:t>,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д) индивидуальных приглашений участников встречи лично, по электронной почте или по телефону;</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8.6</w:t>
      </w:r>
      <w:r w:rsidRPr="00A41815">
        <w:rPr>
          <w:rFonts w:eastAsia="Calibri"/>
          <w:sz w:val="28"/>
          <w:szCs w:val="28"/>
          <w:lang w:eastAsia="en-US"/>
        </w:rPr>
        <w:t xml:space="preserve">. Обсуждение проектов </w:t>
      </w:r>
      <w:r>
        <w:rPr>
          <w:rFonts w:eastAsia="Calibri"/>
          <w:sz w:val="28"/>
          <w:szCs w:val="28"/>
          <w:lang w:eastAsia="en-US"/>
        </w:rPr>
        <w:t xml:space="preserve">следует </w:t>
      </w:r>
      <w:r w:rsidRPr="00A41815">
        <w:rPr>
          <w:rFonts w:eastAsia="Calibr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Calibri"/>
          <w:sz w:val="28"/>
          <w:szCs w:val="28"/>
          <w:lang w:eastAsia="en-US"/>
        </w:rPr>
        <w:t>законом</w:t>
      </w:r>
      <w:r w:rsidRPr="00A41815">
        <w:rPr>
          <w:rFonts w:eastAsia="Calibri"/>
          <w:sz w:val="28"/>
          <w:szCs w:val="28"/>
          <w:lang w:eastAsia="en-US"/>
        </w:rPr>
        <w:t xml:space="preserve"> от 21 июля 2014 г. </w:t>
      </w:r>
      <w:r>
        <w:rPr>
          <w:rFonts w:eastAsia="Calibri"/>
          <w:sz w:val="28"/>
          <w:szCs w:val="28"/>
          <w:lang w:eastAsia="en-US"/>
        </w:rPr>
        <w:t>№</w:t>
      </w:r>
      <w:r w:rsidRPr="00A41815">
        <w:rPr>
          <w:rFonts w:eastAsia="Calibri"/>
          <w:sz w:val="28"/>
          <w:szCs w:val="28"/>
          <w:lang w:eastAsia="en-US"/>
        </w:rPr>
        <w:t xml:space="preserve"> 212-ФЗ </w:t>
      </w:r>
      <w:r>
        <w:rPr>
          <w:rFonts w:eastAsia="Calibri"/>
          <w:sz w:val="28"/>
          <w:szCs w:val="28"/>
          <w:lang w:eastAsia="en-US"/>
        </w:rPr>
        <w:t>«</w:t>
      </w:r>
      <w:r w:rsidRPr="00A41815">
        <w:rPr>
          <w:rFonts w:eastAsia="Calibri"/>
          <w:sz w:val="28"/>
          <w:szCs w:val="28"/>
          <w:lang w:eastAsia="en-US"/>
        </w:rPr>
        <w:t>Об основах общественного контроля в Российской Федерации</w:t>
      </w:r>
      <w:r>
        <w:rPr>
          <w:rFonts w:eastAsia="Calibri"/>
          <w:sz w:val="28"/>
          <w:szCs w:val="28"/>
          <w:lang w:eastAsia="en-US"/>
        </w:rPr>
        <w:t>»</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8.7</w:t>
      </w:r>
      <w:r w:rsidRPr="00A41815">
        <w:rPr>
          <w:rFonts w:eastAsia="Calibri"/>
          <w:sz w:val="28"/>
          <w:szCs w:val="28"/>
          <w:lang w:eastAsia="en-US"/>
        </w:rPr>
        <w:t xml:space="preserve">. На каждом этапе проектирования </w:t>
      </w:r>
      <w:r>
        <w:rPr>
          <w:rFonts w:eastAsia="Calibri"/>
          <w:sz w:val="28"/>
          <w:szCs w:val="28"/>
          <w:lang w:eastAsia="en-US"/>
        </w:rPr>
        <w:t>используются оптимальные</w:t>
      </w:r>
      <w:r w:rsidRPr="00A41815">
        <w:rPr>
          <w:rFonts w:eastAsia="Calibr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Calibri"/>
          <w:sz w:val="28"/>
          <w:szCs w:val="28"/>
          <w:lang w:eastAsia="en-US"/>
        </w:rPr>
        <w:t>, среди которых</w:t>
      </w:r>
      <w:r w:rsidRPr="00A41815">
        <w:rPr>
          <w:rFonts w:eastAsia="Calibr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lastRenderedPageBreak/>
        <w:t>8</w:t>
      </w:r>
      <w:r w:rsidRPr="00A41815">
        <w:rPr>
          <w:rFonts w:eastAsia="Calibri"/>
          <w:sz w:val="28"/>
          <w:szCs w:val="28"/>
          <w:lang w:eastAsia="en-US"/>
        </w:rPr>
        <w:t>.</w:t>
      </w:r>
      <w:r>
        <w:rPr>
          <w:rFonts w:eastAsia="Calibri"/>
          <w:sz w:val="28"/>
          <w:szCs w:val="28"/>
          <w:lang w:eastAsia="en-US"/>
        </w:rPr>
        <w:t xml:space="preserve">8.В целях проведения </w:t>
      </w:r>
      <w:r w:rsidRPr="00A41815">
        <w:rPr>
          <w:rFonts w:eastAsia="Calibri"/>
          <w:sz w:val="28"/>
          <w:szCs w:val="28"/>
          <w:lang w:eastAsia="en-US"/>
        </w:rPr>
        <w:t xml:space="preserve">общественных обсуждений </w:t>
      </w:r>
      <w:r>
        <w:rPr>
          <w:rFonts w:eastAsia="Calibri"/>
          <w:sz w:val="28"/>
          <w:szCs w:val="28"/>
          <w:lang w:eastAsia="en-US"/>
        </w:rPr>
        <w:t>используются</w:t>
      </w:r>
      <w:r w:rsidRPr="00A41815">
        <w:rPr>
          <w:rFonts w:eastAsia="Calibr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42725" w:rsidRPr="00124C32" w:rsidRDefault="00342725" w:rsidP="00342725">
      <w:pPr>
        <w:shd w:val="clear" w:color="auto" w:fill="FFFFFF"/>
        <w:contextualSpacing/>
        <w:jc w:val="both"/>
        <w:textAlignment w:val="baseline"/>
        <w:rPr>
          <w:color w:val="000000" w:themeColor="text1"/>
          <w:sz w:val="28"/>
          <w:szCs w:val="28"/>
        </w:rPr>
      </w:pPr>
      <w:r>
        <w:rPr>
          <w:rFonts w:ascii="Helvetica" w:hAnsi="Helvetica"/>
          <w:color w:val="444444"/>
          <w:sz w:val="21"/>
          <w:szCs w:val="21"/>
        </w:rPr>
        <w:t>.</w:t>
      </w:r>
      <w:r w:rsidRPr="00124C32">
        <w:rPr>
          <w:rFonts w:ascii="Helvetica" w:hAnsi="Helvetica"/>
          <w:color w:val="000000" w:themeColor="text1"/>
          <w:sz w:val="21"/>
          <w:szCs w:val="21"/>
        </w:rPr>
        <w:tab/>
      </w:r>
      <w:r>
        <w:rPr>
          <w:color w:val="000000" w:themeColor="text1"/>
          <w:sz w:val="28"/>
          <w:szCs w:val="28"/>
        </w:rPr>
        <w:t>8</w:t>
      </w:r>
      <w:r w:rsidRPr="00124C32">
        <w:rPr>
          <w:color w:val="000000" w:themeColor="text1"/>
          <w:sz w:val="28"/>
          <w:szCs w:val="28"/>
        </w:rPr>
        <w:t>.9. Участие лиц, осуществляющих предпринимательскую деятельность, в реализации комплексных проектов благоустройства может заключаться:</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создании и предоставлении разного рода услуг и сервисов для посетителей общественных пространств;</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строительстве, реконструкции, реставрации объектов недвижимости;</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производстве или размещении элементов благоустройства;</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организации мероприятий, обеспечивающих приток посетителей на создаваемые общественные пространства;</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иных формах.</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w:t>
      </w:r>
      <w:r w:rsidRPr="00A41815">
        <w:rPr>
          <w:rFonts w:eastAsia="Calibri"/>
          <w:sz w:val="28"/>
          <w:szCs w:val="28"/>
          <w:lang w:eastAsia="en-US"/>
        </w:rPr>
        <w:t>.</w:t>
      </w:r>
      <w:r>
        <w:rPr>
          <w:rFonts w:eastAsia="Calibri"/>
          <w:sz w:val="28"/>
          <w:szCs w:val="28"/>
          <w:lang w:eastAsia="en-US"/>
        </w:rPr>
        <w:t>10.</w:t>
      </w:r>
      <w:r w:rsidRPr="00A41815">
        <w:rPr>
          <w:rFonts w:eastAsia="Calibri"/>
          <w:sz w:val="28"/>
          <w:szCs w:val="28"/>
          <w:lang w:eastAsia="en-US"/>
        </w:rPr>
        <w:t xml:space="preserve"> Общественный контроль является одним из механизмов общественного участия.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Calibri"/>
          <w:sz w:val="28"/>
          <w:szCs w:val="28"/>
          <w:lang w:eastAsia="en-US"/>
        </w:rPr>
        <w:t>муниципального образования или</w:t>
      </w:r>
      <w:r w:rsidRPr="00A41815">
        <w:rPr>
          <w:rFonts w:eastAsia="Calibri"/>
          <w:sz w:val="28"/>
          <w:szCs w:val="28"/>
          <w:lang w:eastAsia="en-US"/>
        </w:rPr>
        <w:t xml:space="preserve"> на интерактивный портал в сети Интернет.</w:t>
      </w:r>
    </w:p>
    <w:p w:rsidR="009F0E38" w:rsidRDefault="009F0E3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8F60D4" w:rsidRDefault="008F60D4" w:rsidP="00C152E3">
      <w:pPr>
        <w:autoSpaceDE w:val="0"/>
        <w:autoSpaceDN w:val="0"/>
        <w:adjustRightInd w:val="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Pr="00107B68" w:rsidRDefault="00B30DE8" w:rsidP="00B30DE8">
      <w:pPr>
        <w:tabs>
          <w:tab w:val="left" w:pos="6521"/>
        </w:tabs>
        <w:autoSpaceDE w:val="0"/>
        <w:autoSpaceDN w:val="0"/>
        <w:adjustRightInd w:val="0"/>
        <w:ind w:left="5103"/>
        <w:contextualSpacing/>
        <w:jc w:val="both"/>
        <w:rPr>
          <w:lang w:eastAsia="en-US"/>
        </w:rPr>
      </w:pPr>
      <w:r w:rsidRPr="00107B68">
        <w:rPr>
          <w:lang w:eastAsia="en-US"/>
        </w:rPr>
        <w:t xml:space="preserve">Приложение № 1 к Решению  </w:t>
      </w:r>
      <w:r w:rsidR="000C6A6A">
        <w:rPr>
          <w:lang w:eastAsia="en-US"/>
        </w:rPr>
        <w:t>Сотниковского</w:t>
      </w:r>
      <w:r w:rsidRPr="00107B68">
        <w:rPr>
          <w:lang w:eastAsia="en-US"/>
        </w:rPr>
        <w:t xml:space="preserve"> сельского Совета</w:t>
      </w:r>
      <w:r>
        <w:rPr>
          <w:lang w:eastAsia="en-US"/>
        </w:rPr>
        <w:t xml:space="preserve"> депутатов от </w:t>
      </w:r>
      <w:r w:rsidR="00C152E3">
        <w:rPr>
          <w:lang w:eastAsia="en-US"/>
        </w:rPr>
        <w:t>00.00.2020</w:t>
      </w:r>
      <w:r>
        <w:rPr>
          <w:lang w:eastAsia="en-US"/>
        </w:rPr>
        <w:t xml:space="preserve"> г. № </w:t>
      </w:r>
      <w:r w:rsidR="00C152E3">
        <w:rPr>
          <w:lang w:eastAsia="en-US"/>
        </w:rPr>
        <w:t>00-000</w:t>
      </w:r>
      <w:r w:rsidRPr="00107B68">
        <w:rPr>
          <w:lang w:eastAsia="en-US"/>
        </w:rPr>
        <w:t xml:space="preserve"> «</w:t>
      </w:r>
      <w:r>
        <w:rPr>
          <w:lang w:eastAsia="en-US"/>
        </w:rPr>
        <w:t xml:space="preserve">Правила благоустройства </w:t>
      </w:r>
      <w:r w:rsidR="000C6A6A">
        <w:rPr>
          <w:lang w:eastAsia="en-US"/>
        </w:rPr>
        <w:t>Сотниковского</w:t>
      </w:r>
      <w:r>
        <w:rPr>
          <w:lang w:eastAsia="en-US"/>
        </w:rPr>
        <w:t xml:space="preserve"> сельсовета Канского района</w:t>
      </w:r>
      <w:r w:rsidRPr="00107B68">
        <w:rPr>
          <w:lang w:eastAsia="en-US"/>
        </w:rPr>
        <w:t>»</w:t>
      </w:r>
      <w:r>
        <w:rPr>
          <w:lang w:eastAsia="en-US"/>
        </w:rPr>
        <w:t>.</w:t>
      </w:r>
    </w:p>
    <w:p w:rsidR="00B30DE8" w:rsidRPr="001A5045" w:rsidRDefault="00B30DE8" w:rsidP="00B30DE8">
      <w:pPr>
        <w:autoSpaceDE w:val="0"/>
        <w:autoSpaceDN w:val="0"/>
        <w:adjustRightInd w:val="0"/>
        <w:ind w:firstLine="540"/>
        <w:contextualSpacing/>
        <w:jc w:val="both"/>
        <w:rPr>
          <w:sz w:val="28"/>
          <w:szCs w:val="28"/>
          <w:lang w:eastAsia="en-US"/>
        </w:rPr>
      </w:pPr>
    </w:p>
    <w:p w:rsidR="00B30DE8" w:rsidRPr="00107B68" w:rsidRDefault="00B30DE8" w:rsidP="003C5C81">
      <w:pPr>
        <w:autoSpaceDE w:val="0"/>
        <w:autoSpaceDN w:val="0"/>
        <w:adjustRightInd w:val="0"/>
        <w:ind w:firstLine="540"/>
        <w:jc w:val="center"/>
        <w:rPr>
          <w:lang w:eastAsia="en-US"/>
        </w:rPr>
      </w:pPr>
      <w:r w:rsidRPr="00107B68">
        <w:rPr>
          <w:lang w:eastAsia="en-US"/>
        </w:rPr>
        <w:t>ФОРМА ОПИСАНИЯ ГРАНИЦ ПРИЛЕГАЮЩЕЙ ТЕРРИТОРИИ</w:t>
      </w:r>
    </w:p>
    <w:p w:rsidR="00B30DE8" w:rsidRPr="00107B68" w:rsidRDefault="00B30DE8" w:rsidP="00B30DE8">
      <w:pPr>
        <w:widowControl w:val="0"/>
        <w:autoSpaceDE w:val="0"/>
        <w:autoSpaceDN w:val="0"/>
        <w:jc w:val="both"/>
      </w:pPr>
      <w:bookmarkStart w:id="2" w:name="_Hlk16585328"/>
    </w:p>
    <w:p w:rsidR="00B30DE8" w:rsidRPr="00107B68" w:rsidRDefault="00B30DE8" w:rsidP="00B30DE8">
      <w:pPr>
        <w:widowControl w:val="0"/>
        <w:autoSpaceDE w:val="0"/>
        <w:autoSpaceDN w:val="0"/>
        <w:ind w:left="2410"/>
        <w:contextualSpacing/>
        <w:jc w:val="both"/>
      </w:pPr>
      <w:r w:rsidRPr="00107B68">
        <w:t xml:space="preserve">                                    Утверждена</w:t>
      </w:r>
    </w:p>
    <w:p w:rsidR="00B30DE8" w:rsidRPr="00107B68" w:rsidRDefault="00B30DE8" w:rsidP="00B30DE8">
      <w:pPr>
        <w:widowControl w:val="0"/>
        <w:autoSpaceDE w:val="0"/>
        <w:autoSpaceDN w:val="0"/>
        <w:ind w:left="2410"/>
        <w:contextualSpacing/>
        <w:jc w:val="both"/>
      </w:pPr>
      <w:r w:rsidRPr="00107B68">
        <w:t xml:space="preserve">                                    _______________________________________</w:t>
      </w:r>
    </w:p>
    <w:p w:rsidR="00B30DE8" w:rsidRPr="00107B68" w:rsidRDefault="00B30DE8" w:rsidP="00B30DE8">
      <w:pPr>
        <w:widowControl w:val="0"/>
        <w:autoSpaceDE w:val="0"/>
        <w:autoSpaceDN w:val="0"/>
        <w:ind w:left="2410"/>
        <w:contextualSpacing/>
        <w:jc w:val="both"/>
      </w:pPr>
      <w:r w:rsidRPr="00107B68">
        <w:t xml:space="preserve">                                    (наименование документа об утверждении,</w:t>
      </w:r>
    </w:p>
    <w:p w:rsidR="00B30DE8" w:rsidRPr="00107B68" w:rsidRDefault="00B30DE8" w:rsidP="00B30DE8">
      <w:pPr>
        <w:widowControl w:val="0"/>
        <w:autoSpaceDE w:val="0"/>
        <w:autoSpaceDN w:val="0"/>
        <w:ind w:left="2410"/>
        <w:contextualSpacing/>
        <w:jc w:val="both"/>
      </w:pPr>
      <w:r w:rsidRPr="00107B68">
        <w:t xml:space="preserve">                                    включая  наименование  органа  местного</w:t>
      </w:r>
    </w:p>
    <w:p w:rsidR="00B30DE8" w:rsidRPr="00107B68" w:rsidRDefault="00B30DE8" w:rsidP="00B30DE8">
      <w:pPr>
        <w:widowControl w:val="0"/>
        <w:autoSpaceDE w:val="0"/>
        <w:autoSpaceDN w:val="0"/>
        <w:ind w:left="2410"/>
        <w:contextualSpacing/>
        <w:jc w:val="both"/>
      </w:pPr>
      <w:r w:rsidRPr="00107B68">
        <w:t xml:space="preserve">                                    самоуправления,    принявшего   решение</w:t>
      </w:r>
    </w:p>
    <w:p w:rsidR="00B30DE8" w:rsidRPr="00107B68" w:rsidRDefault="00B30DE8" w:rsidP="00B30DE8">
      <w:pPr>
        <w:widowControl w:val="0"/>
        <w:autoSpaceDE w:val="0"/>
        <w:autoSpaceDN w:val="0"/>
        <w:ind w:left="2410"/>
        <w:contextualSpacing/>
        <w:jc w:val="both"/>
      </w:pPr>
      <w:r w:rsidRPr="00107B68">
        <w:t xml:space="preserve">                                    об утверждении схемы)</w:t>
      </w:r>
    </w:p>
    <w:p w:rsidR="00B30DE8" w:rsidRPr="00107B68" w:rsidRDefault="00B30DE8" w:rsidP="00B30DE8">
      <w:pPr>
        <w:widowControl w:val="0"/>
        <w:autoSpaceDE w:val="0"/>
        <w:autoSpaceDN w:val="0"/>
        <w:ind w:left="2410"/>
        <w:contextualSpacing/>
        <w:jc w:val="both"/>
      </w:pPr>
      <w:r w:rsidRPr="00107B68">
        <w:t xml:space="preserve">                                    от __________________ N _______________</w:t>
      </w:r>
    </w:p>
    <w:p w:rsidR="00B30DE8" w:rsidRPr="00107B68" w:rsidRDefault="00B30DE8" w:rsidP="00B30DE8">
      <w:pPr>
        <w:widowControl w:val="0"/>
        <w:autoSpaceDE w:val="0"/>
        <w:autoSpaceDN w:val="0"/>
        <w:ind w:left="2410"/>
        <w:jc w:val="both"/>
      </w:pP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r w:rsidRPr="00107B68">
        <w:tab/>
      </w:r>
      <w:r w:rsidRPr="00107B68">
        <w:tab/>
      </w:r>
      <w:r w:rsidRPr="00107B68">
        <w:tab/>
        <w:t>Описание прилегающей территории _________________________</w:t>
      </w: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r w:rsidRPr="00107B68">
        <w:t>1. Местоположение прилегающей территории (адресные ориентиры) _____________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2.  Кадастровый  номер  объекта,  по  отношению  к которому устанавливается</w:t>
      </w:r>
    </w:p>
    <w:p w:rsidR="00B30DE8" w:rsidRPr="00107B68" w:rsidRDefault="00B30DE8" w:rsidP="00B30DE8">
      <w:pPr>
        <w:widowControl w:val="0"/>
        <w:autoSpaceDE w:val="0"/>
        <w:autoSpaceDN w:val="0"/>
        <w:jc w:val="both"/>
      </w:pPr>
      <w:r w:rsidRPr="00107B68">
        <w:t>прилегающая территория ____________________________________________________</w:t>
      </w:r>
    </w:p>
    <w:p w:rsidR="00B30DE8" w:rsidRPr="00107B68" w:rsidRDefault="00B30DE8" w:rsidP="00B30DE8">
      <w:pPr>
        <w:widowControl w:val="0"/>
        <w:autoSpaceDE w:val="0"/>
        <w:autoSpaceDN w:val="0"/>
        <w:jc w:val="both"/>
      </w:pPr>
      <w:r w:rsidRPr="00107B68">
        <w:t>3.  Сведения  о  собственнике  и  (или)  ином  законном  владельце  здания,</w:t>
      </w:r>
    </w:p>
    <w:p w:rsidR="00B30DE8" w:rsidRPr="00107B68" w:rsidRDefault="00B30DE8" w:rsidP="00B30DE8">
      <w:pPr>
        <w:widowControl w:val="0"/>
        <w:autoSpaceDE w:val="0"/>
        <w:autoSpaceDN w:val="0"/>
        <w:jc w:val="both"/>
      </w:pPr>
      <w:r w:rsidRPr="00107B68">
        <w:t>строения, сооружения, земельного участка, а также уполномоченном лице: 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4 Площадь прилегающей территории: ____________ (кв. м)</w:t>
      </w:r>
    </w:p>
    <w:p w:rsidR="00B30DE8" w:rsidRPr="00107B68" w:rsidRDefault="00B30DE8" w:rsidP="00B30DE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B30DE8" w:rsidRPr="00107B68" w:rsidTr="000C6A6A">
        <w:tc>
          <w:tcPr>
            <w:tcW w:w="3175" w:type="dxa"/>
          </w:tcPr>
          <w:p w:rsidR="00B30DE8" w:rsidRPr="00107B68" w:rsidRDefault="00B30DE8" w:rsidP="000C6A6A">
            <w:pPr>
              <w:widowControl w:val="0"/>
              <w:autoSpaceDE w:val="0"/>
              <w:autoSpaceDN w:val="0"/>
              <w:jc w:val="center"/>
            </w:pPr>
            <w:r w:rsidRPr="00107B68">
              <w:t>Обозначение характерных точек границ</w:t>
            </w:r>
          </w:p>
        </w:tc>
        <w:tc>
          <w:tcPr>
            <w:tcW w:w="5896" w:type="dxa"/>
            <w:gridSpan w:val="2"/>
          </w:tcPr>
          <w:p w:rsidR="00B30DE8" w:rsidRPr="00107B68" w:rsidRDefault="00B30DE8" w:rsidP="000C6A6A">
            <w:pPr>
              <w:widowControl w:val="0"/>
              <w:autoSpaceDE w:val="0"/>
              <w:autoSpaceDN w:val="0"/>
              <w:jc w:val="center"/>
            </w:pPr>
            <w:r w:rsidRPr="00107B68">
              <w:t>Координаты, м (с точностью до двух знаков после запятой)</w:t>
            </w: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jc w:val="center"/>
            </w:pPr>
            <w:r w:rsidRPr="00107B68">
              <w:t>Х</w:t>
            </w:r>
          </w:p>
        </w:tc>
        <w:tc>
          <w:tcPr>
            <w:tcW w:w="2948" w:type="dxa"/>
          </w:tcPr>
          <w:p w:rsidR="00B30DE8" w:rsidRPr="00107B68" w:rsidRDefault="00B30DE8" w:rsidP="000C6A6A">
            <w:pPr>
              <w:widowControl w:val="0"/>
              <w:autoSpaceDE w:val="0"/>
              <w:autoSpaceDN w:val="0"/>
              <w:jc w:val="center"/>
            </w:pPr>
            <w:r w:rsidRPr="00107B68">
              <w:t>Y</w:t>
            </w: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bl>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Pr="006941C7" w:rsidRDefault="003C5C81" w:rsidP="00B30DE8">
      <w:pPr>
        <w:widowControl w:val="0"/>
        <w:autoSpaceDE w:val="0"/>
        <w:autoSpaceDN w:val="0"/>
        <w:jc w:val="both"/>
        <w:rPr>
          <w:sz w:val="28"/>
          <w:szCs w:val="20"/>
        </w:rPr>
      </w:pPr>
    </w:p>
    <w:p w:rsidR="00B30DE8" w:rsidRDefault="00B30DE8" w:rsidP="00B30DE8">
      <w:pPr>
        <w:widowControl w:val="0"/>
        <w:autoSpaceDE w:val="0"/>
        <w:autoSpaceDN w:val="0"/>
        <w:jc w:val="both"/>
        <w:rPr>
          <w:rFonts w:ascii="Courier New" w:hAnsi="Courier New" w:cs="Courier New"/>
          <w:sz w:val="20"/>
          <w:szCs w:val="20"/>
        </w:rPr>
      </w:pPr>
    </w:p>
    <w:p w:rsidR="00B30DE8" w:rsidRPr="006C1D96" w:rsidRDefault="00B30DE8" w:rsidP="00B30DE8">
      <w:pPr>
        <w:widowControl w:val="0"/>
        <w:autoSpaceDE w:val="0"/>
        <w:autoSpaceDN w:val="0"/>
        <w:jc w:val="both"/>
        <w:rPr>
          <w:sz w:val="20"/>
          <w:szCs w:val="20"/>
        </w:rPr>
      </w:pPr>
      <w:r w:rsidRPr="006C1D96">
        <w:rPr>
          <w:sz w:val="20"/>
          <w:szCs w:val="20"/>
        </w:rPr>
        <w:t>Графическая часть</w:t>
      </w:r>
    </w:p>
    <w:p w:rsidR="00B30DE8" w:rsidRPr="006941C7" w:rsidRDefault="00B30DE8" w:rsidP="00B30DE8">
      <w:pPr>
        <w:widowControl w:val="0"/>
        <w:autoSpaceDE w:val="0"/>
        <w:autoSpaceDN w:val="0"/>
        <w:jc w:val="both"/>
        <w:rPr>
          <w:rFonts w:ascii="Courier New" w:hAnsi="Courier New" w:cs="Courier New"/>
          <w:sz w:val="20"/>
          <w:szCs w:val="20"/>
        </w:rPr>
      </w:pP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r w:rsidRPr="006C1D96">
        <w:rPr>
          <w:sz w:val="20"/>
          <w:szCs w:val="20"/>
        </w:rPr>
        <w:t>Масштаб 1:500 (1:1000)</w:t>
      </w:r>
      <w:r w:rsidRPr="006941C7">
        <w:rPr>
          <w:rFonts w:ascii="Courier New" w:hAnsi="Courier New" w:cs="Courier New"/>
          <w:sz w:val="20"/>
          <w:szCs w:val="20"/>
        </w:rPr>
        <w:t xml:space="preserve">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30DE8" w:rsidRDefault="00B30DE8" w:rsidP="00B30DE8">
      <w:pPr>
        <w:widowControl w:val="0"/>
        <w:autoSpaceDE w:val="0"/>
        <w:autoSpaceDN w:val="0"/>
        <w:jc w:val="both"/>
        <w:rPr>
          <w:rFonts w:ascii="Courier New" w:hAnsi="Courier New" w:cs="Courier New"/>
          <w:sz w:val="20"/>
          <w:szCs w:val="20"/>
        </w:rPr>
      </w:pPr>
    </w:p>
    <w:p w:rsidR="00B30DE8" w:rsidRDefault="00B30DE8" w:rsidP="00B30DE8">
      <w:pPr>
        <w:widowControl w:val="0"/>
        <w:autoSpaceDE w:val="0"/>
        <w:autoSpaceDN w:val="0"/>
        <w:jc w:val="both"/>
        <w:rPr>
          <w:rFonts w:ascii="Courier New" w:hAnsi="Courier New" w:cs="Courier New"/>
          <w:sz w:val="20"/>
          <w:szCs w:val="20"/>
        </w:rPr>
      </w:pPr>
    </w:p>
    <w:p w:rsidR="00B30DE8" w:rsidRPr="006941C7" w:rsidRDefault="00B30DE8" w:rsidP="00B30DE8">
      <w:pPr>
        <w:widowControl w:val="0"/>
        <w:autoSpaceDE w:val="0"/>
        <w:autoSpaceDN w:val="0"/>
        <w:jc w:val="both"/>
        <w:rPr>
          <w:rFonts w:ascii="Courier New" w:hAnsi="Courier New" w:cs="Courier New"/>
          <w:sz w:val="20"/>
          <w:szCs w:val="20"/>
        </w:rPr>
      </w:pPr>
    </w:p>
    <w:p w:rsidR="00B30DE8" w:rsidRPr="006C1D96" w:rsidRDefault="00B30DE8" w:rsidP="00B30DE8">
      <w:pPr>
        <w:widowControl w:val="0"/>
        <w:autoSpaceDE w:val="0"/>
        <w:autoSpaceDN w:val="0"/>
        <w:jc w:val="both"/>
        <w:rPr>
          <w:sz w:val="20"/>
          <w:szCs w:val="20"/>
        </w:rPr>
      </w:pPr>
      <w:r w:rsidRPr="006C1D96">
        <w:rPr>
          <w:sz w:val="20"/>
          <w:szCs w:val="20"/>
        </w:rPr>
        <w:t>Условные обозначения:</w:t>
      </w:r>
    </w:p>
    <w:p w:rsidR="00B30DE8" w:rsidRPr="006C1D96" w:rsidRDefault="00B30DE8" w:rsidP="00B30DE8">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B30DE8" w:rsidRPr="006C1D96" w:rsidTr="000C6A6A">
        <w:tc>
          <w:tcPr>
            <w:tcW w:w="2268" w:type="dxa"/>
          </w:tcPr>
          <w:p w:rsidR="00B30DE8" w:rsidRPr="006C1D96" w:rsidRDefault="00B30DE8" w:rsidP="000C6A6A">
            <w:pPr>
              <w:keepNext/>
              <w:keepLines/>
              <w:widowControl w:val="0"/>
              <w:autoSpaceDE w:val="0"/>
              <w:autoSpaceDN w:val="0"/>
              <w:spacing w:before="200"/>
              <w:jc w:val="center"/>
              <w:outlineLvl w:val="4"/>
            </w:pPr>
            <w:r w:rsidRPr="006C1D96">
              <w:t>____________</w:t>
            </w:r>
          </w:p>
        </w:tc>
        <w:tc>
          <w:tcPr>
            <w:tcW w:w="6803" w:type="dxa"/>
          </w:tcPr>
          <w:p w:rsidR="00B30DE8" w:rsidRPr="006C1D96" w:rsidRDefault="00B30DE8" w:rsidP="000C6A6A">
            <w:pPr>
              <w:keepNext/>
              <w:keepLines/>
              <w:widowControl w:val="0"/>
              <w:autoSpaceDE w:val="0"/>
              <w:autoSpaceDN w:val="0"/>
              <w:spacing w:before="200"/>
              <w:outlineLvl w:val="4"/>
            </w:pPr>
            <w:r w:rsidRPr="006C1D96">
              <w:t>граница прилегающей территории (отображается оранжевым цветом)</w:t>
            </w:r>
          </w:p>
        </w:tc>
      </w:tr>
      <w:tr w:rsidR="00B30DE8" w:rsidRPr="006C1D96" w:rsidTr="000C6A6A">
        <w:tc>
          <w:tcPr>
            <w:tcW w:w="2268" w:type="dxa"/>
          </w:tcPr>
          <w:p w:rsidR="00B30DE8" w:rsidRPr="006C1D96" w:rsidRDefault="00B30DE8" w:rsidP="000C6A6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B30DE8" w:rsidRPr="006C1D96" w:rsidRDefault="00B30DE8" w:rsidP="000C6A6A">
            <w:pPr>
              <w:widowControl w:val="0"/>
              <w:autoSpaceDE w:val="0"/>
              <w:autoSpaceDN w:val="0"/>
            </w:pPr>
            <w:r w:rsidRPr="006C1D96">
              <w:t>поворотная точка границ прилегающей территории (отображается оранжевым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34:хх:хххххх:хх</w:t>
            </w:r>
          </w:p>
        </w:tc>
        <w:tc>
          <w:tcPr>
            <w:tcW w:w="6803" w:type="dxa"/>
          </w:tcPr>
          <w:p w:rsidR="00B30DE8" w:rsidRPr="006C1D96" w:rsidRDefault="00B30DE8" w:rsidP="000C6A6A">
            <w:pPr>
              <w:widowControl w:val="0"/>
              <w:autoSpaceDE w:val="0"/>
              <w:autoSpaceDN w:val="0"/>
            </w:pPr>
            <w:r w:rsidRPr="006C1D96">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34:хх:ххххххх</w:t>
            </w:r>
          </w:p>
        </w:tc>
        <w:tc>
          <w:tcPr>
            <w:tcW w:w="6803" w:type="dxa"/>
          </w:tcPr>
          <w:p w:rsidR="00B30DE8" w:rsidRPr="006C1D96" w:rsidRDefault="00B30DE8" w:rsidP="000C6A6A">
            <w:pPr>
              <w:widowControl w:val="0"/>
              <w:autoSpaceDE w:val="0"/>
              <w:autoSpaceDN w:val="0"/>
            </w:pPr>
            <w:r w:rsidRPr="006C1D96">
              <w:t>кадастровый квартал (отображается голубым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____________</w:t>
            </w:r>
          </w:p>
        </w:tc>
        <w:tc>
          <w:tcPr>
            <w:tcW w:w="6803" w:type="dxa"/>
          </w:tcPr>
          <w:p w:rsidR="00B30DE8" w:rsidRPr="006C1D96" w:rsidRDefault="00B30DE8" w:rsidP="000C6A6A">
            <w:pPr>
              <w:widowControl w:val="0"/>
              <w:autoSpaceDE w:val="0"/>
              <w:autoSpaceDN w:val="0"/>
            </w:pPr>
            <w:r w:rsidRPr="006C1D96">
              <w:t>граница кадастрового квартала (отображается голубым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 - - - - - -</w:t>
            </w:r>
          </w:p>
        </w:tc>
        <w:tc>
          <w:tcPr>
            <w:tcW w:w="6803" w:type="dxa"/>
          </w:tcPr>
          <w:p w:rsidR="00B30DE8" w:rsidRPr="006C1D96" w:rsidRDefault="00B30DE8" w:rsidP="000C6A6A">
            <w:pPr>
              <w:widowControl w:val="0"/>
              <w:autoSpaceDE w:val="0"/>
              <w:autoSpaceDN w:val="0"/>
            </w:pPr>
            <w:r w:rsidRPr="006C1D96">
              <w:t>границы объектов, расположенных на прилегающей территории (отображается черным цветом)</w:t>
            </w:r>
          </w:p>
        </w:tc>
      </w:tr>
    </w:tbl>
    <w:p w:rsidR="00B30DE8" w:rsidRPr="006941C7" w:rsidRDefault="00B30DE8" w:rsidP="00B30DE8">
      <w:pPr>
        <w:widowControl w:val="0"/>
        <w:autoSpaceDE w:val="0"/>
        <w:autoSpaceDN w:val="0"/>
        <w:jc w:val="both"/>
        <w:rPr>
          <w:sz w:val="28"/>
          <w:szCs w:val="20"/>
        </w:rPr>
      </w:pPr>
    </w:p>
    <w:p w:rsidR="00B30DE8" w:rsidRPr="006941C7" w:rsidRDefault="00B30DE8" w:rsidP="00B30DE8">
      <w:pPr>
        <w:ind w:firstLine="567"/>
        <w:jc w:val="both"/>
        <w:rPr>
          <w:sz w:val="28"/>
          <w:szCs w:val="28"/>
          <w:lang w:eastAsia="en-US"/>
        </w:rPr>
      </w:pPr>
    </w:p>
    <w:bookmarkEnd w:id="2"/>
    <w:p w:rsidR="00B30DE8" w:rsidRPr="006941C7" w:rsidRDefault="00B30DE8" w:rsidP="00B30DE8">
      <w:pPr>
        <w:autoSpaceDE w:val="0"/>
        <w:autoSpaceDN w:val="0"/>
        <w:adjustRightInd w:val="0"/>
        <w:ind w:firstLine="540"/>
        <w:jc w:val="both"/>
        <w:rPr>
          <w:sz w:val="28"/>
          <w:szCs w:val="28"/>
          <w:lang w:eastAsia="en-US"/>
        </w:rPr>
      </w:pPr>
    </w:p>
    <w:p w:rsidR="00B30DE8" w:rsidRDefault="00B30DE8" w:rsidP="00B30DE8">
      <w:pPr>
        <w:autoSpaceDE w:val="0"/>
        <w:autoSpaceDN w:val="0"/>
        <w:adjustRightInd w:val="0"/>
        <w:ind w:left="1276"/>
        <w:jc w:val="both"/>
        <w:rPr>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Pr="00A41815" w:rsidRDefault="00B30DE8" w:rsidP="009F0E38">
      <w:pPr>
        <w:autoSpaceDE w:val="0"/>
        <w:autoSpaceDN w:val="0"/>
        <w:adjustRightInd w:val="0"/>
        <w:ind w:firstLine="540"/>
        <w:jc w:val="both"/>
        <w:rPr>
          <w:rFonts w:eastAsiaTheme="minorHAnsi"/>
          <w:sz w:val="28"/>
          <w:szCs w:val="28"/>
          <w:lang w:eastAsia="en-US"/>
        </w:rPr>
      </w:pPr>
    </w:p>
    <w:sectPr w:rsidR="00B30DE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60" w:rsidRDefault="003B1E60" w:rsidP="00BD4564">
      <w:r>
        <w:separator/>
      </w:r>
    </w:p>
  </w:endnote>
  <w:endnote w:type="continuationSeparator" w:id="1">
    <w:p w:rsidR="003B1E60" w:rsidRDefault="003B1E60" w:rsidP="00BD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60" w:rsidRDefault="003B1E60" w:rsidP="00BD4564">
      <w:r>
        <w:separator/>
      </w:r>
    </w:p>
  </w:footnote>
  <w:footnote w:type="continuationSeparator" w:id="1">
    <w:p w:rsidR="003B1E60" w:rsidRDefault="003B1E60"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0DE"/>
    <w:multiLevelType w:val="hybridMultilevel"/>
    <w:tmpl w:val="06B46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3A0495E"/>
    <w:multiLevelType w:val="hybridMultilevel"/>
    <w:tmpl w:val="19345FAA"/>
    <w:lvl w:ilvl="0" w:tplc="B2F4A80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883277"/>
    <w:multiLevelType w:val="hybridMultilevel"/>
    <w:tmpl w:val="56649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EB6696A"/>
    <w:multiLevelType w:val="hybridMultilevel"/>
    <w:tmpl w:val="19345FAA"/>
    <w:lvl w:ilvl="0" w:tplc="B2F4A80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D562A4"/>
    <w:multiLevelType w:val="hybridMultilevel"/>
    <w:tmpl w:val="6436C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23F13FF"/>
    <w:multiLevelType w:val="hybridMultilevel"/>
    <w:tmpl w:val="4F40D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EDB7237"/>
    <w:multiLevelType w:val="hybridMultilevel"/>
    <w:tmpl w:val="DDF00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2AF8"/>
    <w:rsid w:val="00032FA9"/>
    <w:rsid w:val="0005067F"/>
    <w:rsid w:val="000624EF"/>
    <w:rsid w:val="00066761"/>
    <w:rsid w:val="00076D28"/>
    <w:rsid w:val="00082AAF"/>
    <w:rsid w:val="00090E9E"/>
    <w:rsid w:val="0009346E"/>
    <w:rsid w:val="000B054F"/>
    <w:rsid w:val="000B26D3"/>
    <w:rsid w:val="000B458B"/>
    <w:rsid w:val="000C0D78"/>
    <w:rsid w:val="000C6A6A"/>
    <w:rsid w:val="000E275F"/>
    <w:rsid w:val="000F3E9E"/>
    <w:rsid w:val="000F4CA4"/>
    <w:rsid w:val="000F6CB3"/>
    <w:rsid w:val="001074CE"/>
    <w:rsid w:val="00117F6A"/>
    <w:rsid w:val="00141361"/>
    <w:rsid w:val="00143E16"/>
    <w:rsid w:val="001451D3"/>
    <w:rsid w:val="0015120C"/>
    <w:rsid w:val="00154736"/>
    <w:rsid w:val="0015763A"/>
    <w:rsid w:val="00166C85"/>
    <w:rsid w:val="00171A69"/>
    <w:rsid w:val="00182A23"/>
    <w:rsid w:val="00195AE9"/>
    <w:rsid w:val="001A75D3"/>
    <w:rsid w:val="001C5B12"/>
    <w:rsid w:val="001D3370"/>
    <w:rsid w:val="001E5599"/>
    <w:rsid w:val="001F3650"/>
    <w:rsid w:val="002300DF"/>
    <w:rsid w:val="00231D26"/>
    <w:rsid w:val="00231F39"/>
    <w:rsid w:val="00232382"/>
    <w:rsid w:val="00237C66"/>
    <w:rsid w:val="002454E6"/>
    <w:rsid w:val="002462C9"/>
    <w:rsid w:val="0025006F"/>
    <w:rsid w:val="00254A62"/>
    <w:rsid w:val="002601AF"/>
    <w:rsid w:val="0026060F"/>
    <w:rsid w:val="0027434C"/>
    <w:rsid w:val="00282123"/>
    <w:rsid w:val="002B0A17"/>
    <w:rsid w:val="002B22FE"/>
    <w:rsid w:val="002C1243"/>
    <w:rsid w:val="002C4BAD"/>
    <w:rsid w:val="002E5655"/>
    <w:rsid w:val="002F1B5D"/>
    <w:rsid w:val="002F3345"/>
    <w:rsid w:val="003075CC"/>
    <w:rsid w:val="00312DB4"/>
    <w:rsid w:val="00313A7C"/>
    <w:rsid w:val="00323EE7"/>
    <w:rsid w:val="00342725"/>
    <w:rsid w:val="0038262B"/>
    <w:rsid w:val="00393A13"/>
    <w:rsid w:val="003A4A97"/>
    <w:rsid w:val="003B1E60"/>
    <w:rsid w:val="003C5C81"/>
    <w:rsid w:val="003D3902"/>
    <w:rsid w:val="003D5F76"/>
    <w:rsid w:val="003D6046"/>
    <w:rsid w:val="003D7E4A"/>
    <w:rsid w:val="003E5FB0"/>
    <w:rsid w:val="00405549"/>
    <w:rsid w:val="004250E4"/>
    <w:rsid w:val="00426FBF"/>
    <w:rsid w:val="00444485"/>
    <w:rsid w:val="00450DCD"/>
    <w:rsid w:val="00451003"/>
    <w:rsid w:val="00455BDD"/>
    <w:rsid w:val="00460648"/>
    <w:rsid w:val="004923F3"/>
    <w:rsid w:val="0049559B"/>
    <w:rsid w:val="004E5943"/>
    <w:rsid w:val="004F57B1"/>
    <w:rsid w:val="005123A3"/>
    <w:rsid w:val="00542695"/>
    <w:rsid w:val="00557751"/>
    <w:rsid w:val="00573A79"/>
    <w:rsid w:val="005744C2"/>
    <w:rsid w:val="005A33A9"/>
    <w:rsid w:val="005B5FA3"/>
    <w:rsid w:val="005B6F09"/>
    <w:rsid w:val="005D0509"/>
    <w:rsid w:val="005D65A9"/>
    <w:rsid w:val="005E684B"/>
    <w:rsid w:val="005E706C"/>
    <w:rsid w:val="0061065A"/>
    <w:rsid w:val="006516D3"/>
    <w:rsid w:val="00655058"/>
    <w:rsid w:val="0066390F"/>
    <w:rsid w:val="0066559E"/>
    <w:rsid w:val="00665A0A"/>
    <w:rsid w:val="00681BEE"/>
    <w:rsid w:val="006B07DD"/>
    <w:rsid w:val="006C05F5"/>
    <w:rsid w:val="006D42EA"/>
    <w:rsid w:val="006D5D53"/>
    <w:rsid w:val="006E4657"/>
    <w:rsid w:val="006E6B85"/>
    <w:rsid w:val="006F2E9D"/>
    <w:rsid w:val="006F7779"/>
    <w:rsid w:val="007328E4"/>
    <w:rsid w:val="007336C5"/>
    <w:rsid w:val="007647D1"/>
    <w:rsid w:val="00777D97"/>
    <w:rsid w:val="007A27D9"/>
    <w:rsid w:val="007A3EA8"/>
    <w:rsid w:val="007B6C41"/>
    <w:rsid w:val="007B6EE6"/>
    <w:rsid w:val="007B734E"/>
    <w:rsid w:val="007C2A3E"/>
    <w:rsid w:val="007E0A28"/>
    <w:rsid w:val="007E480C"/>
    <w:rsid w:val="007F5B41"/>
    <w:rsid w:val="00811704"/>
    <w:rsid w:val="008225A2"/>
    <w:rsid w:val="008230B3"/>
    <w:rsid w:val="00830FF0"/>
    <w:rsid w:val="00834BA4"/>
    <w:rsid w:val="00834C65"/>
    <w:rsid w:val="00853025"/>
    <w:rsid w:val="00853576"/>
    <w:rsid w:val="008557E7"/>
    <w:rsid w:val="008A1690"/>
    <w:rsid w:val="008A383F"/>
    <w:rsid w:val="008B4E1B"/>
    <w:rsid w:val="008E3DA3"/>
    <w:rsid w:val="008F17DA"/>
    <w:rsid w:val="008F1A57"/>
    <w:rsid w:val="008F60D4"/>
    <w:rsid w:val="00907E3A"/>
    <w:rsid w:val="009103CE"/>
    <w:rsid w:val="00913870"/>
    <w:rsid w:val="009169D3"/>
    <w:rsid w:val="00920030"/>
    <w:rsid w:val="00923F5F"/>
    <w:rsid w:val="00935642"/>
    <w:rsid w:val="00942614"/>
    <w:rsid w:val="009437C3"/>
    <w:rsid w:val="00951D08"/>
    <w:rsid w:val="00953361"/>
    <w:rsid w:val="0096732C"/>
    <w:rsid w:val="00974525"/>
    <w:rsid w:val="0097466D"/>
    <w:rsid w:val="009900A4"/>
    <w:rsid w:val="009910F6"/>
    <w:rsid w:val="009959A1"/>
    <w:rsid w:val="00996563"/>
    <w:rsid w:val="009C0C80"/>
    <w:rsid w:val="009C72D7"/>
    <w:rsid w:val="009D16E7"/>
    <w:rsid w:val="009D2633"/>
    <w:rsid w:val="009D2CEC"/>
    <w:rsid w:val="009F0E38"/>
    <w:rsid w:val="00A317B8"/>
    <w:rsid w:val="00A339EE"/>
    <w:rsid w:val="00A43FDF"/>
    <w:rsid w:val="00A53AEF"/>
    <w:rsid w:val="00A737AC"/>
    <w:rsid w:val="00A77DBF"/>
    <w:rsid w:val="00A839D3"/>
    <w:rsid w:val="00A85120"/>
    <w:rsid w:val="00AB54AC"/>
    <w:rsid w:val="00AD1079"/>
    <w:rsid w:val="00AD7EE5"/>
    <w:rsid w:val="00AF21BA"/>
    <w:rsid w:val="00AF2390"/>
    <w:rsid w:val="00AF644C"/>
    <w:rsid w:val="00AF6D98"/>
    <w:rsid w:val="00B22E70"/>
    <w:rsid w:val="00B27D04"/>
    <w:rsid w:val="00B3053C"/>
    <w:rsid w:val="00B30DE8"/>
    <w:rsid w:val="00B326C1"/>
    <w:rsid w:val="00B50BFB"/>
    <w:rsid w:val="00B528D9"/>
    <w:rsid w:val="00B61755"/>
    <w:rsid w:val="00B64B69"/>
    <w:rsid w:val="00B80857"/>
    <w:rsid w:val="00B87DA5"/>
    <w:rsid w:val="00BB4570"/>
    <w:rsid w:val="00BC6717"/>
    <w:rsid w:val="00BD4564"/>
    <w:rsid w:val="00BE5215"/>
    <w:rsid w:val="00BE7A23"/>
    <w:rsid w:val="00BF1E85"/>
    <w:rsid w:val="00BF66A6"/>
    <w:rsid w:val="00C1419A"/>
    <w:rsid w:val="00C152E3"/>
    <w:rsid w:val="00C77119"/>
    <w:rsid w:val="00C81A4F"/>
    <w:rsid w:val="00C970DA"/>
    <w:rsid w:val="00CA65E9"/>
    <w:rsid w:val="00CC7C85"/>
    <w:rsid w:val="00CD5946"/>
    <w:rsid w:val="00D02583"/>
    <w:rsid w:val="00D42BBC"/>
    <w:rsid w:val="00D5570C"/>
    <w:rsid w:val="00D61CF2"/>
    <w:rsid w:val="00D647D3"/>
    <w:rsid w:val="00D74995"/>
    <w:rsid w:val="00D75A3F"/>
    <w:rsid w:val="00D923B9"/>
    <w:rsid w:val="00DA7441"/>
    <w:rsid w:val="00DC35C4"/>
    <w:rsid w:val="00DD1C36"/>
    <w:rsid w:val="00E02313"/>
    <w:rsid w:val="00E033B7"/>
    <w:rsid w:val="00E11827"/>
    <w:rsid w:val="00E17D61"/>
    <w:rsid w:val="00E36E22"/>
    <w:rsid w:val="00E402ED"/>
    <w:rsid w:val="00E4123C"/>
    <w:rsid w:val="00E45900"/>
    <w:rsid w:val="00E64BF7"/>
    <w:rsid w:val="00E710B9"/>
    <w:rsid w:val="00EC2F8F"/>
    <w:rsid w:val="00EC30BB"/>
    <w:rsid w:val="00EC3C0B"/>
    <w:rsid w:val="00EE276D"/>
    <w:rsid w:val="00EE30BA"/>
    <w:rsid w:val="00EF00EA"/>
    <w:rsid w:val="00F34C7F"/>
    <w:rsid w:val="00F40616"/>
    <w:rsid w:val="00F63004"/>
    <w:rsid w:val="00F661E8"/>
    <w:rsid w:val="00F75FBA"/>
    <w:rsid w:val="00F84BFE"/>
    <w:rsid w:val="00FA35FB"/>
    <w:rsid w:val="00FA4B8D"/>
    <w:rsid w:val="00FB424F"/>
    <w:rsid w:val="00FB4905"/>
    <w:rsid w:val="00FE32C0"/>
    <w:rsid w:val="00FF1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23F5F"/>
    <w:rPr>
      <w:rFonts w:ascii="Times New Roman" w:eastAsia="Times New Roman" w:hAnsi="Times New Roman" w:cs="Times New Roman"/>
      <w:sz w:val="28"/>
      <w:szCs w:val="20"/>
      <w:lang w:eastAsia="ru-RU"/>
    </w:rPr>
  </w:style>
  <w:style w:type="paragraph" w:customStyle="1" w:styleId="ConsPlusTitle">
    <w:name w:val="ConsPlusTitle"/>
    <w:uiPriority w:val="99"/>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rsid w:val="00923F5F"/>
    <w:rPr>
      <w:rFonts w:ascii="Times New Roman" w:eastAsia="Times New Roman" w:hAnsi="Times New Roman" w:cs="Times New Roman"/>
      <w:sz w:val="28"/>
      <w:szCs w:val="20"/>
      <w:lang w:val="en-US"/>
    </w:rPr>
  </w:style>
  <w:style w:type="character" w:styleId="a5">
    <w:name w:val="Hyperlink"/>
    <w:uiPriority w:val="99"/>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unhideWhenUsed/>
    <w:rsid w:val="00BD4564"/>
    <w:rPr>
      <w:sz w:val="20"/>
      <w:szCs w:val="20"/>
    </w:rPr>
  </w:style>
  <w:style w:type="character" w:customStyle="1" w:styleId="ac">
    <w:name w:val="Текст сноски Знак"/>
    <w:basedOn w:val="a0"/>
    <w:link w:val="ab"/>
    <w:uiPriority w:val="99"/>
    <w:rsid w:val="00BD4564"/>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BD4564"/>
    <w:rPr>
      <w:vertAlign w:val="superscript"/>
    </w:rPr>
  </w:style>
  <w:style w:type="paragraph" w:styleId="ae">
    <w:name w:val="Body Text"/>
    <w:basedOn w:val="a"/>
    <w:link w:val="af"/>
    <w:rsid w:val="0025006F"/>
    <w:pPr>
      <w:spacing w:after="120"/>
    </w:pPr>
    <w:rPr>
      <w:lang w:eastAsia="en-US"/>
    </w:rPr>
  </w:style>
  <w:style w:type="character" w:customStyle="1" w:styleId="af">
    <w:name w:val="Основной текст Знак"/>
    <w:basedOn w:val="a0"/>
    <w:link w:val="ae"/>
    <w:rsid w:val="0025006F"/>
    <w:rPr>
      <w:rFonts w:ascii="Times New Roman" w:eastAsia="Times New Roman" w:hAnsi="Times New Roman" w:cs="Times New Roman"/>
      <w:sz w:val="24"/>
      <w:szCs w:val="24"/>
    </w:rPr>
  </w:style>
  <w:style w:type="character" w:customStyle="1" w:styleId="apple-converted-space">
    <w:name w:val="apple-converted-space"/>
    <w:rsid w:val="00BE5215"/>
  </w:style>
  <w:style w:type="paragraph" w:styleId="af0">
    <w:name w:val="annotation subject"/>
    <w:basedOn w:val="a7"/>
    <w:next w:val="a7"/>
    <w:link w:val="af1"/>
    <w:uiPriority w:val="99"/>
    <w:semiHidden/>
    <w:unhideWhenUsed/>
    <w:rsid w:val="00342725"/>
    <w:rPr>
      <w:b/>
      <w:bCs/>
    </w:rPr>
  </w:style>
  <w:style w:type="character" w:customStyle="1" w:styleId="af1">
    <w:name w:val="Тема примечания Знак"/>
    <w:basedOn w:val="a8"/>
    <w:link w:val="af0"/>
    <w:uiPriority w:val="99"/>
    <w:semiHidden/>
    <w:rsid w:val="00342725"/>
    <w:rPr>
      <w:rFonts w:ascii="Times New Roman" w:eastAsia="Times New Roman" w:hAnsi="Times New Roman" w:cs="Times New Roman"/>
      <w:b/>
      <w:bCs/>
      <w:sz w:val="20"/>
      <w:szCs w:val="20"/>
      <w:lang w:eastAsia="ru-RU"/>
    </w:rPr>
  </w:style>
  <w:style w:type="paragraph" w:styleId="af2">
    <w:name w:val="header"/>
    <w:basedOn w:val="a"/>
    <w:link w:val="af3"/>
    <w:uiPriority w:val="99"/>
    <w:semiHidden/>
    <w:unhideWhenUsed/>
    <w:rsid w:val="00342725"/>
    <w:pPr>
      <w:tabs>
        <w:tab w:val="center" w:pos="4677"/>
        <w:tab w:val="right" w:pos="9355"/>
      </w:tabs>
    </w:pPr>
  </w:style>
  <w:style w:type="character" w:customStyle="1" w:styleId="af3">
    <w:name w:val="Верхний колонтитул Знак"/>
    <w:basedOn w:val="a0"/>
    <w:link w:val="af2"/>
    <w:uiPriority w:val="99"/>
    <w:semiHidden/>
    <w:rsid w:val="00342725"/>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342725"/>
    <w:pPr>
      <w:tabs>
        <w:tab w:val="center" w:pos="4677"/>
        <w:tab w:val="right" w:pos="9355"/>
      </w:tabs>
    </w:pPr>
  </w:style>
  <w:style w:type="character" w:customStyle="1" w:styleId="af5">
    <w:name w:val="Нижний колонтитул Знак"/>
    <w:basedOn w:val="a0"/>
    <w:link w:val="af4"/>
    <w:uiPriority w:val="99"/>
    <w:semiHidden/>
    <w:rsid w:val="00342725"/>
    <w:rPr>
      <w:rFonts w:ascii="Times New Roman" w:eastAsia="Times New Roman" w:hAnsi="Times New Roman" w:cs="Times New Roman"/>
      <w:sz w:val="24"/>
      <w:szCs w:val="24"/>
      <w:lang w:eastAsia="ru-RU"/>
    </w:rPr>
  </w:style>
  <w:style w:type="paragraph" w:styleId="af6">
    <w:name w:val="No Spacing"/>
    <w:uiPriority w:val="1"/>
    <w:qFormat/>
    <w:rsid w:val="00BB4570"/>
    <w:pPr>
      <w:spacing w:after="0" w:line="240" w:lineRule="auto"/>
    </w:pPr>
    <w:rPr>
      <w:rFonts w:ascii="Calibri" w:eastAsia="Calibri" w:hAnsi="Calibri" w:cs="Times New Roman"/>
    </w:rPr>
  </w:style>
  <w:style w:type="paragraph" w:styleId="af7">
    <w:name w:val="List Paragraph"/>
    <w:basedOn w:val="a"/>
    <w:uiPriority w:val="34"/>
    <w:qFormat/>
    <w:rsid w:val="00C152E3"/>
    <w:pPr>
      <w:ind w:left="720"/>
      <w:contextualSpacing/>
    </w:pPr>
  </w:style>
  <w:style w:type="paragraph" w:styleId="af8">
    <w:name w:val="Normal (Web)"/>
    <w:basedOn w:val="a"/>
    <w:uiPriority w:val="99"/>
    <w:semiHidden/>
    <w:unhideWhenUsed/>
    <w:rsid w:val="002B0A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663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6;&#1090;&#1085;&#1080;&#1082;&#1086;&#1074;&#1086;.&#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1089;&#1086;&#1090;&#1085;&#1080;&#1082;&#1086;&#1074;&#1086;.&#1088;&#1092;" TargetMode="External"/><Relationship Id="rId4" Type="http://schemas.openxmlformats.org/officeDocument/2006/relationships/settings" Target="settings.xml"/><Relationship Id="rId9" Type="http://schemas.openxmlformats.org/officeDocument/2006/relationships/hyperlink" Target="http://&#1089;&#1086;&#1090;&#1085;&#1080;&#1082;&#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90973-2F08-4887-9F90-3B0F5E62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19643</Words>
  <Characters>111971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7</cp:revision>
  <cp:lastPrinted>2019-02-07T03:56:00Z</cp:lastPrinted>
  <dcterms:created xsi:type="dcterms:W3CDTF">2020-02-10T02:53:00Z</dcterms:created>
  <dcterms:modified xsi:type="dcterms:W3CDTF">2020-02-14T01:05:00Z</dcterms:modified>
</cp:coreProperties>
</file>