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B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P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СОТНИКОВСКИЙ</w:t>
      </w: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СОВЕТ ДЕПУТАТОВ</w:t>
      </w:r>
    </w:p>
    <w:p w:rsidR="00285020" w:rsidRDefault="00285020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КАНСКОГО РАЙОНА КРАСНОЯРСКОГО КРАЯ</w:t>
      </w:r>
    </w:p>
    <w:p w:rsidR="009F6BCF" w:rsidRPr="00285020" w:rsidRDefault="009F6BCF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F6BCF" w:rsidRP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85020" w:rsidRDefault="00285020" w:rsidP="00285020">
      <w:pPr>
        <w:jc w:val="center"/>
        <w:rPr>
          <w:b/>
          <w:bCs/>
        </w:rPr>
      </w:pPr>
      <w:r w:rsidRPr="00285020">
        <w:rPr>
          <w:b/>
          <w:bCs/>
        </w:rPr>
        <w:t xml:space="preserve">   </w:t>
      </w:r>
      <w:proofErr w:type="gramStart"/>
      <w:r w:rsidRPr="00285020">
        <w:rPr>
          <w:b/>
          <w:bCs/>
        </w:rPr>
        <w:t>Р</w:t>
      </w:r>
      <w:proofErr w:type="gramEnd"/>
      <w:r w:rsidRPr="00285020">
        <w:rPr>
          <w:b/>
          <w:bCs/>
        </w:rPr>
        <w:t xml:space="preserve"> Е Ш Е Н И Е</w:t>
      </w:r>
    </w:p>
    <w:p w:rsidR="009F6BCF" w:rsidRPr="00285020" w:rsidRDefault="009F6BCF" w:rsidP="00285020">
      <w:pPr>
        <w:jc w:val="center"/>
        <w:rPr>
          <w:b/>
          <w:bCs/>
        </w:rPr>
      </w:pPr>
    </w:p>
    <w:p w:rsidR="00285020" w:rsidRPr="00285020" w:rsidRDefault="00285020" w:rsidP="00285020">
      <w:r w:rsidRPr="00285020">
        <w:t xml:space="preserve">       </w:t>
      </w:r>
      <w:r w:rsidR="003A7AD6">
        <w:t>25</w:t>
      </w:r>
      <w:r w:rsidRPr="00285020">
        <w:t>.</w:t>
      </w:r>
      <w:r w:rsidR="00983F30">
        <w:t>03. 20</w:t>
      </w:r>
      <w:r w:rsidR="003A7AD6">
        <w:t>20</w:t>
      </w:r>
      <w:r w:rsidR="00FE392E">
        <w:t>г.</w:t>
      </w:r>
      <w:r w:rsidRPr="00285020">
        <w:t xml:space="preserve">                                                                                      №</w:t>
      </w:r>
      <w:r w:rsidR="003A7AD6">
        <w:t xml:space="preserve"> 60-190</w:t>
      </w:r>
      <w:r w:rsidRPr="00285020">
        <w:t xml:space="preserve"> </w:t>
      </w:r>
    </w:p>
    <w:p w:rsidR="00285020" w:rsidRPr="00285020" w:rsidRDefault="00285020" w:rsidP="00285020"/>
    <w:p w:rsidR="003A7AD6" w:rsidRDefault="003A7AD6" w:rsidP="003A7AD6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85020">
        <w:t>О внесении изменений в решение Сотниковского сел</w:t>
      </w:r>
      <w:r w:rsidR="00841896">
        <w:t>ьского С</w:t>
      </w:r>
      <w:r w:rsidR="003C1CE3">
        <w:t>овета депутатов от 28.01.2020</w:t>
      </w:r>
      <w:r>
        <w:t>г. № 57-183 «</w:t>
      </w:r>
      <w:r>
        <w:rPr>
          <w:sz w:val="26"/>
          <w:szCs w:val="26"/>
        </w:rPr>
        <w:t xml:space="preserve">О передаче органам местного самоуправления муниципального образования Канский район полномочий в части капитального ремонта и </w:t>
      </w:r>
      <w:proofErr w:type="gramStart"/>
      <w:r>
        <w:rPr>
          <w:sz w:val="26"/>
          <w:szCs w:val="26"/>
        </w:rPr>
        <w:t>ремонта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 автомобильных дорог общего пользования местного значения в границах населенных пунктов Сотниковского поселения»</w:t>
      </w:r>
    </w:p>
    <w:p w:rsidR="003A7AD6" w:rsidRDefault="003A7AD6" w:rsidP="003A7AD6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  <w:lang w:eastAsia="ru-RU"/>
        </w:rPr>
      </w:pPr>
    </w:p>
    <w:p w:rsidR="00285020" w:rsidRPr="003A7AD6" w:rsidRDefault="003A7AD6" w:rsidP="003A7AD6">
      <w:pPr>
        <w:tabs>
          <w:tab w:val="left" w:pos="0"/>
          <w:tab w:val="left" w:pos="9360"/>
        </w:tabs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пунктом 5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статьёй 142 Бюджетного кодекса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исходя из необходимости эффективного использования </w:t>
      </w:r>
      <w:r>
        <w:rPr>
          <w:sz w:val="26"/>
          <w:szCs w:val="26"/>
          <w:shd w:val="clear" w:color="auto" w:fill="FFFFFF"/>
        </w:rPr>
        <w:t>субсидии  из средств дорожного фонда Красноярского края</w:t>
      </w:r>
      <w:r>
        <w:rPr>
          <w:rFonts w:ascii="Arial" w:hAnsi="Arial" w:cs="Arial"/>
          <w:color w:val="292C3D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и в целях реализации полномочий поселения, Сотниковский сельский Совет депутатов РЕШИЛ:</w:t>
      </w:r>
    </w:p>
    <w:p w:rsidR="00285020" w:rsidRPr="00285020" w:rsidRDefault="00285020" w:rsidP="00285020">
      <w:pPr>
        <w:pStyle w:val="ConsPlusTitle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85020" w:rsidRPr="003A7AD6" w:rsidRDefault="00285020" w:rsidP="003A7AD6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A7AD6">
        <w:rPr>
          <w:b/>
          <w:bCs/>
        </w:rPr>
        <w:t>1.</w:t>
      </w:r>
      <w:r w:rsidRPr="00285020">
        <w:rPr>
          <w:bCs/>
        </w:rPr>
        <w:t xml:space="preserve"> Внести  в </w:t>
      </w:r>
      <w:r w:rsidRPr="00285020">
        <w:t>решение Сотниковского сел</w:t>
      </w:r>
      <w:r w:rsidR="003A7AD6">
        <w:t>ьского Совета депутатов от 28.01.2020</w:t>
      </w:r>
      <w:r w:rsidRPr="00285020">
        <w:t xml:space="preserve">г. № </w:t>
      </w:r>
      <w:r w:rsidR="003A7AD6">
        <w:t xml:space="preserve"> 57-183</w:t>
      </w:r>
      <w:r w:rsidRPr="00285020">
        <w:t xml:space="preserve"> «</w:t>
      </w:r>
      <w:r w:rsidR="003A7AD6">
        <w:t>«</w:t>
      </w:r>
      <w:r w:rsidR="003A7AD6">
        <w:rPr>
          <w:sz w:val="26"/>
          <w:szCs w:val="26"/>
        </w:rPr>
        <w:t xml:space="preserve">О передаче органам местного самоуправления муниципального образования Канский район полномочий в части капитального ремонта и </w:t>
      </w:r>
      <w:proofErr w:type="gramStart"/>
      <w:r w:rsidR="003A7AD6">
        <w:rPr>
          <w:sz w:val="26"/>
          <w:szCs w:val="26"/>
        </w:rPr>
        <w:t>ремонта</w:t>
      </w:r>
      <w:proofErr w:type="gramEnd"/>
      <w:r w:rsidR="003A7AD6">
        <w:rPr>
          <w:sz w:val="26"/>
          <w:szCs w:val="26"/>
        </w:rPr>
        <w:t xml:space="preserve"> </w:t>
      </w:r>
      <w:r w:rsidR="003A7AD6">
        <w:rPr>
          <w:sz w:val="26"/>
          <w:szCs w:val="26"/>
          <w:lang w:eastAsia="ru-RU"/>
        </w:rPr>
        <w:t xml:space="preserve"> автомобильных дорог общего пользования местного значения в границах населенных пунктов Сотниковского поселения» </w:t>
      </w:r>
      <w:r w:rsidRPr="00285020">
        <w:t>следующие изменения:</w:t>
      </w:r>
    </w:p>
    <w:p w:rsidR="003A7AD6" w:rsidRPr="00285020" w:rsidRDefault="00750A8D" w:rsidP="003A7AD6">
      <w:pPr>
        <w:autoSpaceDE w:val="0"/>
        <w:ind w:hanging="14"/>
        <w:jc w:val="both"/>
        <w:rPr>
          <w:bCs/>
        </w:rPr>
      </w:pPr>
      <w:r w:rsidRPr="00285020">
        <w:rPr>
          <w:b/>
        </w:rPr>
        <w:t>1.1.</w:t>
      </w:r>
      <w:r w:rsidR="003A7AD6" w:rsidRPr="003A7AD6">
        <w:rPr>
          <w:bCs/>
        </w:rPr>
        <w:t xml:space="preserve"> </w:t>
      </w:r>
      <w:r w:rsidR="003A7AD6">
        <w:rPr>
          <w:bCs/>
        </w:rPr>
        <w:t>Приложение № 1</w:t>
      </w:r>
      <w:r w:rsidR="003A7AD6" w:rsidRPr="00285020">
        <w:rPr>
          <w:bCs/>
        </w:rPr>
        <w:t xml:space="preserve"> изложить в следующей редакции: </w:t>
      </w:r>
    </w:p>
    <w:p w:rsidR="003A7AD6" w:rsidRPr="003A7AD6" w:rsidRDefault="00750A8D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sz w:val="22"/>
          <w:szCs w:val="22"/>
        </w:rPr>
        <w:t xml:space="preserve"> </w:t>
      </w:r>
      <w:r w:rsidR="003A7AD6" w:rsidRPr="003A7AD6">
        <w:rPr>
          <w:bCs/>
          <w:color w:val="000000"/>
          <w:sz w:val="22"/>
          <w:szCs w:val="22"/>
          <w:lang w:eastAsia="ru-RU"/>
        </w:rPr>
        <w:t>Приложение № 1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к решению 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от 28.02.20</w:t>
      </w:r>
      <w:r>
        <w:rPr>
          <w:bCs/>
          <w:color w:val="000000"/>
          <w:sz w:val="22"/>
          <w:szCs w:val="22"/>
          <w:lang w:eastAsia="ru-RU"/>
        </w:rPr>
        <w:t>20</w:t>
      </w:r>
      <w:r w:rsidRPr="003A7AD6">
        <w:rPr>
          <w:bCs/>
          <w:color w:val="000000"/>
          <w:sz w:val="22"/>
          <w:szCs w:val="22"/>
          <w:lang w:eastAsia="ru-RU"/>
        </w:rPr>
        <w:t xml:space="preserve"> г. № 57-183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</w:p>
    <w:p w:rsidR="003A7AD6" w:rsidRPr="003A7AD6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МЕТОДИКА ОПРЕДЕЛЕНИЯ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ОБЩЕГО ОБЪЕМА ИНЫХ МЕЖБЮДЖЕТНЫХ ТРАНСФЕРТОВ НА ИСПОЛНЕНИЕ МУНИЦИПАЛЬНЫМ РАЙОНОМ ПОЛНОМОЧИЙ ПОСЕЛЕНИЙ В ЧАСТИ КАПИТАЛЬНОГО РЕМОНТА И </w:t>
      </w:r>
      <w:proofErr w:type="gramStart"/>
      <w:r w:rsidRPr="003A7AD6">
        <w:rPr>
          <w:bCs/>
          <w:color w:val="000000"/>
          <w:sz w:val="22"/>
          <w:szCs w:val="22"/>
          <w:lang w:eastAsia="ru-RU"/>
        </w:rPr>
        <w:t>РЕМОНТА</w:t>
      </w:r>
      <w:proofErr w:type="gramEnd"/>
      <w:r w:rsidRPr="003A7AD6">
        <w:rPr>
          <w:bCs/>
          <w:color w:val="000000"/>
          <w:sz w:val="22"/>
          <w:szCs w:val="22"/>
          <w:lang w:eastAsia="ru-RU"/>
        </w:rPr>
        <w:t xml:space="preserve"> АВТОМОБИЛЬНЫХ ДОРОГ ОБЩЕГО ПОЛЬЗОВАНИЯ МЕСТНОГО ЗНАЧЕНИЯ В ГАНИЦАХ НАСЕЛЕННЫХ ПУНКТОВ СОТНИКОВСКОГО ПОСЕЛЕНИЯ 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</w:p>
    <w:p w:rsidR="003A7AD6" w:rsidRPr="003A7AD6" w:rsidRDefault="003A7AD6" w:rsidP="003A7AD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A7AD6">
        <w:rPr>
          <w:color w:val="000000"/>
          <w:sz w:val="22"/>
          <w:szCs w:val="22"/>
          <w:lang w:eastAsia="ru-RU"/>
        </w:rPr>
        <w:t xml:space="preserve">Потребность Канского района в иных межбюджетных трансфертах (далее – ИМБТ) на исполнение </w:t>
      </w:r>
      <w:r w:rsidRPr="003A7AD6">
        <w:rPr>
          <w:sz w:val="22"/>
          <w:szCs w:val="22"/>
        </w:rPr>
        <w:t xml:space="preserve">полномочий в части капитального ремонта и </w:t>
      </w:r>
      <w:proofErr w:type="gramStart"/>
      <w:r w:rsidRPr="003A7AD6">
        <w:rPr>
          <w:sz w:val="22"/>
          <w:szCs w:val="22"/>
        </w:rPr>
        <w:t>ремонта</w:t>
      </w:r>
      <w:proofErr w:type="gramEnd"/>
      <w:r w:rsidRPr="003A7AD6">
        <w:rPr>
          <w:sz w:val="22"/>
          <w:szCs w:val="22"/>
        </w:rPr>
        <w:t xml:space="preserve"> </w:t>
      </w:r>
      <w:r w:rsidRPr="003A7AD6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</w:t>
      </w:r>
      <w:r>
        <w:rPr>
          <w:sz w:val="22"/>
          <w:szCs w:val="22"/>
          <w:lang w:eastAsia="ru-RU"/>
        </w:rPr>
        <w:t xml:space="preserve"> Сотниковского </w:t>
      </w:r>
      <w:r w:rsidRPr="003A7AD6">
        <w:rPr>
          <w:sz w:val="22"/>
          <w:szCs w:val="22"/>
          <w:lang w:eastAsia="ru-RU"/>
        </w:rPr>
        <w:t>поселения:</w:t>
      </w:r>
    </w:p>
    <w:p w:rsidR="003A7AD6" w:rsidRPr="003A7AD6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969"/>
        <w:gridCol w:w="2126"/>
      </w:tblGrid>
      <w:tr w:rsidR="003A7AD6" w:rsidRPr="003A7AD6" w:rsidTr="00FB13B2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ind w:right="-391"/>
              <w:jc w:val="center"/>
            </w:pPr>
            <w:proofErr w:type="spellStart"/>
            <w:r w:rsidRPr="003A7AD6">
              <w:rPr>
                <w:sz w:val="22"/>
                <w:szCs w:val="22"/>
                <w:lang w:val="en-US"/>
              </w:rPr>
              <w:t>Dj</w:t>
            </w:r>
            <w:proofErr w:type="spellEnd"/>
            <w:r w:rsidRPr="003A7AD6">
              <w:rPr>
                <w:sz w:val="22"/>
                <w:szCs w:val="22"/>
              </w:rPr>
              <w:t xml:space="preserve"> =      (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</w:pPr>
            <w:r w:rsidRPr="003A7AD6">
              <w:rPr>
                <w:sz w:val="22"/>
                <w:szCs w:val="22"/>
              </w:rPr>
              <w:t xml:space="preserve">ФОТ  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</w:pPr>
            <w:proofErr w:type="spellStart"/>
            <w:r w:rsidRPr="003A7AD6">
              <w:rPr>
                <w:sz w:val="22"/>
                <w:szCs w:val="22"/>
              </w:rPr>
              <w:t>х</w:t>
            </w:r>
            <w:proofErr w:type="spellEnd"/>
            <w:r w:rsidRPr="003A7AD6">
              <w:rPr>
                <w:sz w:val="22"/>
                <w:szCs w:val="22"/>
              </w:rPr>
              <w:t xml:space="preserve"> Р</w:t>
            </w:r>
            <w:proofErr w:type="spellStart"/>
            <w:proofErr w:type="gramStart"/>
            <w:r w:rsidRPr="003A7AD6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3A7AD6">
              <w:rPr>
                <w:sz w:val="22"/>
                <w:szCs w:val="22"/>
              </w:rPr>
              <w:t xml:space="preserve">) + </w:t>
            </w:r>
            <w:r w:rsidRPr="003A7AD6">
              <w:rPr>
                <w:sz w:val="22"/>
                <w:szCs w:val="22"/>
                <w:lang w:val="en-US"/>
              </w:rPr>
              <w:t>S</w:t>
            </w:r>
            <w:r w:rsidRPr="003A7AD6">
              <w:rPr>
                <w:sz w:val="22"/>
                <w:szCs w:val="22"/>
              </w:rPr>
              <w:t xml:space="preserve">,      где </w:t>
            </w:r>
          </w:p>
        </w:tc>
      </w:tr>
      <w:tr w:rsidR="003A7AD6" w:rsidRPr="003A7AD6" w:rsidTr="00FB13B2">
        <w:trPr>
          <w:cantSplit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7AD6" w:rsidRPr="003A7AD6" w:rsidRDefault="003A7AD6" w:rsidP="00FB13B2">
            <w:pPr>
              <w:spacing w:line="232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  <w:rPr>
                <w:lang w:val="en-US"/>
              </w:rPr>
            </w:pPr>
            <w:r w:rsidRPr="003A7AD6">
              <w:rPr>
                <w:sz w:val="22"/>
                <w:szCs w:val="22"/>
              </w:rPr>
              <w:t>Р</w:t>
            </w:r>
            <w:proofErr w:type="gramStart"/>
            <w:r w:rsidRPr="003A7AD6">
              <w:rPr>
                <w:sz w:val="22"/>
                <w:szCs w:val="22"/>
                <w:lang w:val="en-US"/>
              </w:rPr>
              <w:t>s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A7AD6" w:rsidRDefault="003A7AD6" w:rsidP="00FB13B2">
            <w:pPr>
              <w:spacing w:line="232" w:lineRule="auto"/>
              <w:jc w:val="center"/>
              <w:rPr>
                <w:b/>
              </w:rPr>
            </w:pPr>
          </w:p>
        </w:tc>
      </w:tr>
    </w:tbl>
    <w:p w:rsidR="003A7AD6" w:rsidRPr="003A7AD6" w:rsidRDefault="003A7AD6" w:rsidP="003A7AD6">
      <w:pPr>
        <w:spacing w:line="232" w:lineRule="auto"/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     </w:t>
      </w:r>
      <w:r w:rsidRPr="003A7AD6">
        <w:rPr>
          <w:b/>
          <w:sz w:val="22"/>
          <w:szCs w:val="22"/>
        </w:rPr>
        <w:t xml:space="preserve">  </w:t>
      </w:r>
    </w:p>
    <w:p w:rsidR="003A7AD6" w:rsidRPr="003A7AD6" w:rsidRDefault="003A7AD6" w:rsidP="003A7AD6">
      <w:pPr>
        <w:pStyle w:val="ConsPlusNormal"/>
        <w:ind w:firstLine="540"/>
        <w:jc w:val="both"/>
        <w:rPr>
          <w:sz w:val="22"/>
          <w:szCs w:val="22"/>
        </w:rPr>
      </w:pPr>
    </w:p>
    <w:p w:rsidR="003A7AD6" w:rsidRPr="003A7AD6" w:rsidRDefault="003A7AD6" w:rsidP="003A7AD6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Dj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годовой объем ИМБТ на осуществление полномочий;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ФОТ – годовой фонд оплаты труда одного специалиста, осуществляющего полномочия;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Ps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общая протяженность дорог сельских поселений Канского района Красноярского края на территории 15 поселений района, на начало очередного финансового года </w:t>
      </w:r>
      <w:r>
        <w:rPr>
          <w:rFonts w:ascii="Times New Roman" w:hAnsi="Times New Roman" w:cs="Times New Roman"/>
          <w:b w:val="0"/>
          <w:sz w:val="22"/>
          <w:szCs w:val="22"/>
        </w:rPr>
        <w:t>–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A448A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км.;</w:t>
      </w:r>
      <w:proofErr w:type="gramEnd"/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Р</w:t>
      </w: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протяженность дорог </w:t>
      </w:r>
      <w:r>
        <w:rPr>
          <w:rFonts w:ascii="Times New Roman" w:hAnsi="Times New Roman" w:cs="Times New Roman"/>
          <w:b w:val="0"/>
          <w:sz w:val="22"/>
          <w:szCs w:val="22"/>
        </w:rPr>
        <w:t>Сотниковского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сельсовета Канского района  - </w:t>
      </w:r>
      <w:r w:rsidR="005A448A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км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3A7AD6" w:rsidRPr="003A7AD6" w:rsidRDefault="003A7AD6" w:rsidP="003A7AD6">
      <w:pPr>
        <w:ind w:firstLine="567"/>
        <w:jc w:val="both"/>
        <w:rPr>
          <w:sz w:val="22"/>
          <w:szCs w:val="22"/>
        </w:rPr>
      </w:pPr>
      <w:r w:rsidRPr="003A7AD6">
        <w:rPr>
          <w:b/>
          <w:sz w:val="22"/>
          <w:szCs w:val="22"/>
          <w:lang w:val="en-US"/>
        </w:rPr>
        <w:t>S</w:t>
      </w:r>
      <w:r w:rsidRPr="003A7AD6">
        <w:rPr>
          <w:b/>
          <w:sz w:val="22"/>
          <w:szCs w:val="22"/>
        </w:rPr>
        <w:t xml:space="preserve"> - </w:t>
      </w:r>
      <w:proofErr w:type="spellStart"/>
      <w:proofErr w:type="gramStart"/>
      <w:r w:rsidRPr="003A7AD6">
        <w:rPr>
          <w:sz w:val="22"/>
          <w:szCs w:val="22"/>
          <w:shd w:val="clear" w:color="auto" w:fill="FFFFFF"/>
        </w:rPr>
        <w:t>софинансирование</w:t>
      </w:r>
      <w:proofErr w:type="spellEnd"/>
      <w:proofErr w:type="gramEnd"/>
      <w:r w:rsidRPr="003A7AD6">
        <w:rPr>
          <w:sz w:val="22"/>
          <w:szCs w:val="22"/>
          <w:shd w:val="clear" w:color="auto" w:fill="FFFFFF"/>
        </w:rPr>
        <w:t xml:space="preserve"> субсидии в размере не менее 1,2 процента от объема выделенной субсидии.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A7AD6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ФОТ = </w:t>
      </w: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* Кд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* К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>о *</w:t>
      </w: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 * </w:t>
      </w: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* 1,302, где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должностной оклад специалиста;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Кд – коэффициент-дефлятор повышения оплаты труда в очередном финансовом году по отношению к текущему году;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Ко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количество должностных окладов в год, предусматриваемых при расчете предельного размера фонда оплаты труда;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</w:t>
      </w:r>
      <w:proofErr w:type="gramStart"/>
      <w:r w:rsidRPr="003A7AD6">
        <w:rPr>
          <w:rFonts w:ascii="Times New Roman" w:hAnsi="Times New Roman" w:cs="Times New Roman"/>
          <w:b w:val="0"/>
          <w:sz w:val="22"/>
          <w:szCs w:val="22"/>
        </w:rPr>
        <w:t>количество</w:t>
      </w:r>
      <w:proofErr w:type="gram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специалистов;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A7AD6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 xml:space="preserve">1,302 – коэффициент, учитывающий выплату страховых взносов на обязательное пенсионное страхование, страховых взносов на случай временной нетрудоспособности и в связи с материнством, а также страхового тарифа на обязательное социальное страхование от несчастных случаев на производстве и профессиональных заболеваний. 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При этом:</w:t>
      </w:r>
    </w:p>
    <w:p w:rsidR="003A7AD6" w:rsidRP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Текущий год – год, в котором осуществляется исполнение полномочий;</w:t>
      </w:r>
    </w:p>
    <w:p w:rsidR="003A7AD6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Очередной финансовый год – год, в котором предполагается передача полномочий.</w:t>
      </w:r>
    </w:p>
    <w:p w:rsidR="003A7AD6" w:rsidRPr="003A7AD6" w:rsidRDefault="003A7AD6" w:rsidP="003A7AD6">
      <w:pPr>
        <w:autoSpaceDE w:val="0"/>
        <w:ind w:hanging="14"/>
        <w:jc w:val="both"/>
        <w:rPr>
          <w:bCs/>
        </w:rPr>
      </w:pPr>
      <w:r>
        <w:rPr>
          <w:b/>
        </w:rPr>
        <w:t>1.2</w:t>
      </w:r>
      <w:r w:rsidRPr="00285020">
        <w:rPr>
          <w:b/>
        </w:rPr>
        <w:t>.</w:t>
      </w:r>
      <w:r w:rsidRPr="003A7AD6">
        <w:rPr>
          <w:bCs/>
        </w:rPr>
        <w:t xml:space="preserve"> </w:t>
      </w:r>
      <w:r>
        <w:rPr>
          <w:bCs/>
        </w:rPr>
        <w:t>Приложение № 2</w:t>
      </w:r>
      <w:r w:rsidRPr="00285020">
        <w:rPr>
          <w:bCs/>
        </w:rPr>
        <w:t xml:space="preserve"> изложить в следующей редакции: 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Приложение № 2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к решению</w:t>
      </w:r>
    </w:p>
    <w:p w:rsidR="003A7AD6" w:rsidRPr="003A7AD6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от </w:t>
      </w:r>
      <w:r>
        <w:rPr>
          <w:bCs/>
          <w:color w:val="000000"/>
          <w:sz w:val="22"/>
          <w:szCs w:val="22"/>
          <w:lang w:eastAsia="ru-RU"/>
        </w:rPr>
        <w:t>28</w:t>
      </w:r>
      <w:r w:rsidRPr="003A7AD6">
        <w:rPr>
          <w:bCs/>
          <w:color w:val="000000"/>
          <w:sz w:val="22"/>
          <w:szCs w:val="22"/>
          <w:lang w:eastAsia="ru-RU"/>
        </w:rPr>
        <w:t>.</w:t>
      </w:r>
      <w:r>
        <w:rPr>
          <w:bCs/>
          <w:color w:val="000000"/>
          <w:sz w:val="22"/>
          <w:szCs w:val="22"/>
          <w:lang w:eastAsia="ru-RU"/>
        </w:rPr>
        <w:t>01</w:t>
      </w:r>
      <w:r w:rsidRPr="003A7AD6">
        <w:rPr>
          <w:bCs/>
          <w:color w:val="000000"/>
          <w:sz w:val="22"/>
          <w:szCs w:val="22"/>
          <w:lang w:eastAsia="ru-RU"/>
        </w:rPr>
        <w:t>.20</w:t>
      </w:r>
      <w:r>
        <w:rPr>
          <w:bCs/>
          <w:color w:val="000000"/>
          <w:sz w:val="22"/>
          <w:szCs w:val="22"/>
          <w:lang w:eastAsia="ru-RU"/>
        </w:rPr>
        <w:t>20</w:t>
      </w:r>
      <w:r w:rsidRPr="003A7AD6">
        <w:rPr>
          <w:bCs/>
          <w:color w:val="000000"/>
          <w:sz w:val="22"/>
          <w:szCs w:val="22"/>
          <w:lang w:eastAsia="ru-RU"/>
        </w:rPr>
        <w:t xml:space="preserve">г.№  </w:t>
      </w:r>
      <w:r>
        <w:rPr>
          <w:bCs/>
          <w:color w:val="000000"/>
          <w:sz w:val="22"/>
          <w:szCs w:val="22"/>
          <w:lang w:eastAsia="ru-RU"/>
        </w:rPr>
        <w:t>57-183</w:t>
      </w:r>
    </w:p>
    <w:p w:rsidR="003A7AD6" w:rsidRPr="003A7AD6" w:rsidRDefault="003A7AD6" w:rsidP="003A7AD6">
      <w:pPr>
        <w:rPr>
          <w:sz w:val="22"/>
          <w:szCs w:val="22"/>
        </w:rPr>
      </w:pPr>
    </w:p>
    <w:p w:rsidR="003A7AD6" w:rsidRPr="003A7AD6" w:rsidRDefault="003A7AD6" w:rsidP="003A7AD6">
      <w:pPr>
        <w:rPr>
          <w:sz w:val="22"/>
          <w:szCs w:val="22"/>
        </w:rPr>
      </w:pPr>
    </w:p>
    <w:p w:rsidR="003A7AD6" w:rsidRPr="003A7AD6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>ПОРЯДОК ИСПОЛЬЗОВАНИЯ</w:t>
      </w:r>
    </w:p>
    <w:p w:rsidR="003A7AD6" w:rsidRPr="003A7AD6" w:rsidRDefault="003A7AD6" w:rsidP="003A7AD6">
      <w:pPr>
        <w:jc w:val="center"/>
        <w:rPr>
          <w:bCs/>
          <w:color w:val="000000"/>
          <w:sz w:val="22"/>
          <w:szCs w:val="22"/>
          <w:lang w:eastAsia="ru-RU"/>
        </w:rPr>
      </w:pPr>
      <w:r w:rsidRPr="003A7AD6">
        <w:rPr>
          <w:bCs/>
          <w:color w:val="000000"/>
          <w:sz w:val="22"/>
          <w:szCs w:val="22"/>
          <w:lang w:eastAsia="ru-RU"/>
        </w:rPr>
        <w:t xml:space="preserve">ИНЫХ МЕЖБЮДЖЕТНЫХ ТРАНСФЕРТОВ НА ИСПОЛНЕНИЕ МУНИЦИПАЛЬНЫМ РАЙОНОМ ПОЛНОМОЧИЙ ПОСЕЛЕНИЙ В ЧАСТИ КАПИТАЛЬНОГО РЕМОНТА И </w:t>
      </w:r>
      <w:proofErr w:type="gramStart"/>
      <w:r w:rsidRPr="003A7AD6">
        <w:rPr>
          <w:bCs/>
          <w:color w:val="000000"/>
          <w:sz w:val="22"/>
          <w:szCs w:val="22"/>
          <w:lang w:eastAsia="ru-RU"/>
        </w:rPr>
        <w:t>РЕМОНТА</w:t>
      </w:r>
      <w:proofErr w:type="gramEnd"/>
      <w:r w:rsidRPr="003A7AD6">
        <w:rPr>
          <w:bCs/>
          <w:color w:val="000000"/>
          <w:sz w:val="22"/>
          <w:szCs w:val="22"/>
          <w:lang w:eastAsia="ru-RU"/>
        </w:rPr>
        <w:t xml:space="preserve"> АВТОМОБИЛЬНЫХ ДОРОГ ОБЩЕГО ПОЛЬЗОВАНИЯ МЕСТНОГО ЗНАЧЕНИЯ В ГАНИЦАХ НАСЕЛЕННЫХ ПУНКТОВ </w:t>
      </w:r>
      <w:r>
        <w:rPr>
          <w:bCs/>
          <w:color w:val="000000"/>
          <w:sz w:val="22"/>
          <w:szCs w:val="22"/>
          <w:lang w:eastAsia="ru-RU"/>
        </w:rPr>
        <w:t xml:space="preserve">СОТНИКОВСКОГО </w:t>
      </w:r>
      <w:r w:rsidRPr="003A7AD6">
        <w:rPr>
          <w:bCs/>
          <w:color w:val="000000"/>
          <w:sz w:val="22"/>
          <w:szCs w:val="22"/>
          <w:lang w:eastAsia="ru-RU"/>
        </w:rPr>
        <w:t xml:space="preserve">ПОСЕЛЕНИЯ </w:t>
      </w:r>
    </w:p>
    <w:p w:rsidR="003A7AD6" w:rsidRPr="003A7AD6" w:rsidRDefault="003A7AD6" w:rsidP="003A7AD6">
      <w:pPr>
        <w:jc w:val="center"/>
        <w:rPr>
          <w:sz w:val="22"/>
          <w:szCs w:val="22"/>
        </w:rPr>
      </w:pPr>
    </w:p>
    <w:p w:rsidR="003A7AD6" w:rsidRPr="003A7AD6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3A7AD6">
        <w:rPr>
          <w:sz w:val="22"/>
          <w:szCs w:val="22"/>
        </w:rPr>
        <w:t xml:space="preserve">1. Настоящий Порядок разработан для обеспечения целевого и эффективного использования иных межбюджетных трансфертов по передаче полномочий в части капитального ремонта и </w:t>
      </w:r>
      <w:proofErr w:type="gramStart"/>
      <w:r w:rsidRPr="003A7AD6">
        <w:rPr>
          <w:sz w:val="22"/>
          <w:szCs w:val="22"/>
        </w:rPr>
        <w:t>ремонта</w:t>
      </w:r>
      <w:proofErr w:type="gramEnd"/>
      <w:r w:rsidRPr="003A7AD6">
        <w:rPr>
          <w:sz w:val="22"/>
          <w:szCs w:val="22"/>
        </w:rPr>
        <w:t xml:space="preserve"> </w:t>
      </w:r>
      <w:r w:rsidRPr="003A7AD6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поселения </w:t>
      </w:r>
      <w:r w:rsidRPr="003A7AD6">
        <w:rPr>
          <w:sz w:val="22"/>
          <w:szCs w:val="22"/>
        </w:rPr>
        <w:t>(далее – ИМБТ).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2. Главным распорядителем средств местного бюджета на предоставление иных межбюджетных трансфертов является Администрация</w:t>
      </w:r>
      <w:r w:rsidR="003D7878">
        <w:rPr>
          <w:rFonts w:ascii="Times New Roman" w:hAnsi="Times New Roman" w:cs="Times New Roman"/>
          <w:sz w:val="22"/>
          <w:szCs w:val="22"/>
        </w:rPr>
        <w:t xml:space="preserve"> Сотниковского</w:t>
      </w:r>
      <w:r w:rsidRPr="003A7AD6"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3. Получателем иных межбюджетных трансфертов является бюджет Канского района. ИМБТ перечисляются в бюджет Канского района. Перечисление ИМБТ производится на основании соглашения о передаче полномочий.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4. Получатель бюджетных средств ежеквартально до 15 числа месяца, следующего за отчетным кварталом, предоставляет в </w:t>
      </w:r>
      <w:proofErr w:type="spellStart"/>
      <w:r w:rsidRPr="003A7AD6">
        <w:rPr>
          <w:rFonts w:ascii="Times New Roman" w:hAnsi="Times New Roman" w:cs="Times New Roman"/>
          <w:sz w:val="22"/>
          <w:szCs w:val="22"/>
        </w:rPr>
        <w:t>Финуправление</w:t>
      </w:r>
      <w:proofErr w:type="spellEnd"/>
      <w:r w:rsidRPr="003A7AD6">
        <w:rPr>
          <w:rFonts w:ascii="Times New Roman" w:hAnsi="Times New Roman" w:cs="Times New Roman"/>
          <w:sz w:val="22"/>
          <w:szCs w:val="22"/>
        </w:rPr>
        <w:t xml:space="preserve"> Канского района отчетность о полученных и использованных средствах ИМБТ согласно Приложению № 1 к настоящему Порядку.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5. Получатель несёт ответственность за целевое и эффективное использование средств ИМБТ  и достоверность представленных отчетных данных.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6. В случае нецелевого использования ИМБТ соответствующие суммы взыскиваются из бюджета Канского района в бюджет </w:t>
      </w:r>
      <w:r w:rsidR="003D7878">
        <w:rPr>
          <w:rFonts w:ascii="Times New Roman" w:hAnsi="Times New Roman" w:cs="Times New Roman"/>
          <w:sz w:val="22"/>
          <w:szCs w:val="22"/>
        </w:rPr>
        <w:t>Сотниковского</w:t>
      </w:r>
      <w:r w:rsidRPr="003A7AD6">
        <w:rPr>
          <w:rFonts w:ascii="Times New Roman" w:hAnsi="Times New Roman" w:cs="Times New Roman"/>
          <w:sz w:val="22"/>
          <w:szCs w:val="22"/>
        </w:rPr>
        <w:t xml:space="preserve"> поселения.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7. По вопросам осуществления полномочий Канский район обязан обеспечивать выполнение нормативно-правовых актов, издаваемых </w:t>
      </w:r>
      <w:r w:rsidR="003D7878">
        <w:rPr>
          <w:rFonts w:ascii="Times New Roman" w:hAnsi="Times New Roman" w:cs="Times New Roman"/>
          <w:sz w:val="22"/>
          <w:szCs w:val="22"/>
        </w:rPr>
        <w:t>Сотниковским</w:t>
      </w:r>
      <w:r w:rsidRPr="003A7AD6">
        <w:rPr>
          <w:rFonts w:ascii="Times New Roman" w:hAnsi="Times New Roman" w:cs="Times New Roman"/>
          <w:sz w:val="22"/>
          <w:szCs w:val="22"/>
        </w:rPr>
        <w:t xml:space="preserve"> поселением, в пределах его компетенции. </w:t>
      </w:r>
    </w:p>
    <w:p w:rsidR="003A7AD6" w:rsidRPr="003A7AD6" w:rsidRDefault="003A7AD6" w:rsidP="003A7A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lastRenderedPageBreak/>
        <w:t>8. Экономия от использования ИМБТ при необходимости может перераспределяться между расходами, в пределах общего объема иных межбюджетных трансфертов (за исключением расходов на фонд заработной платы).</w:t>
      </w:r>
    </w:p>
    <w:p w:rsidR="003A7AD6" w:rsidRPr="003A7AD6" w:rsidRDefault="003A7AD6" w:rsidP="003A7AD6">
      <w:pPr>
        <w:pStyle w:val="ConsPlusTitle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9. В случае неиспользования ИМБТ, полученных из бюджета поселения для исполнения полномочий, неиспользованные финансовые средства необходимо возвратить в бюджет поселения до 25 декабря текущего года.</w:t>
      </w:r>
    </w:p>
    <w:p w:rsidR="003A7AD6" w:rsidRPr="003A7AD6" w:rsidRDefault="003A7AD6" w:rsidP="003D787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Обязать главных бухгалтеров поселения вести учет межбюджетных трансфертов отдельно.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к Порядку использования иных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межбюджетных трансфертов </w:t>
      </w:r>
      <w:proofErr w:type="gramStart"/>
      <w:r w:rsidRPr="003A7AD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3A7A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осуществлению полномочий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органами местного самоуправления 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поселений Канского района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7AD6" w:rsidRPr="003A7AD6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Отчёт  </w:t>
      </w:r>
    </w:p>
    <w:p w:rsidR="003A7AD6" w:rsidRPr="003A7AD6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A7AD6">
        <w:rPr>
          <w:rFonts w:ascii="Times New Roman" w:hAnsi="Times New Roman" w:cs="Times New Roman"/>
          <w:b w:val="0"/>
          <w:sz w:val="22"/>
          <w:szCs w:val="22"/>
        </w:rPr>
        <w:t>об использовании иных межбюджетных трансфертов</w:t>
      </w:r>
    </w:p>
    <w:p w:rsidR="003A7AD6" w:rsidRPr="003A7AD6" w:rsidRDefault="003A7AD6" w:rsidP="003A7AD6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A7AD6">
        <w:rPr>
          <w:sz w:val="22"/>
          <w:szCs w:val="22"/>
        </w:rPr>
        <w:t xml:space="preserve">по осуществлению полномочий в части капитального ремонта и </w:t>
      </w:r>
      <w:proofErr w:type="gramStart"/>
      <w:r w:rsidRPr="003A7AD6">
        <w:rPr>
          <w:sz w:val="22"/>
          <w:szCs w:val="22"/>
        </w:rPr>
        <w:t>ремонта</w:t>
      </w:r>
      <w:proofErr w:type="gramEnd"/>
      <w:r w:rsidRPr="003A7AD6">
        <w:rPr>
          <w:sz w:val="22"/>
          <w:szCs w:val="22"/>
        </w:rPr>
        <w:t xml:space="preserve"> </w:t>
      </w:r>
      <w:r w:rsidRPr="003A7AD6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r w:rsidR="003D7878">
        <w:rPr>
          <w:sz w:val="22"/>
          <w:szCs w:val="22"/>
          <w:lang w:eastAsia="ru-RU"/>
        </w:rPr>
        <w:t xml:space="preserve">Сотниковского </w:t>
      </w:r>
      <w:r w:rsidRPr="003A7AD6">
        <w:rPr>
          <w:sz w:val="22"/>
          <w:szCs w:val="22"/>
          <w:lang w:eastAsia="ru-RU"/>
        </w:rPr>
        <w:t>поселения</w:t>
      </w:r>
    </w:p>
    <w:p w:rsidR="003A7AD6" w:rsidRPr="003A7AD6" w:rsidRDefault="003A7AD6" w:rsidP="003A7AD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по состоянию на _______________ 20__ года</w:t>
      </w: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A7AD6" w:rsidRPr="003A7AD6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 (в рублях)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368"/>
        <w:gridCol w:w="1373"/>
        <w:gridCol w:w="1653"/>
        <w:gridCol w:w="1385"/>
        <w:gridCol w:w="1733"/>
        <w:gridCol w:w="1281"/>
      </w:tblGrid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Наименование сельской администрации</w:t>
            </w: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Утверждено по бюджету на ______ год</w:t>
            </w:r>
          </w:p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Сумма перечисленных денежных средств из поселения в районный бюджет</w:t>
            </w: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Итого израсходовано</w:t>
            </w: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 xml:space="preserve">в т.ч. по КОСГУ </w:t>
            </w: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Неисполнен</w:t>
            </w:r>
            <w:proofErr w:type="spellEnd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</w:p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назначения</w:t>
            </w: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426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A7AD6" w:rsidTr="00FB13B2">
        <w:tc>
          <w:tcPr>
            <w:tcW w:w="1794" w:type="dxa"/>
            <w:gridSpan w:val="2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AD6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A7AD6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A7AD6" w:rsidRPr="003A7AD6" w:rsidRDefault="003A7AD6" w:rsidP="003D787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3A7AD6" w:rsidRPr="003A7AD6" w:rsidRDefault="003A7AD6" w:rsidP="003D78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Руководитель    ____________________________      (Ф.И.О.)</w:t>
      </w:r>
    </w:p>
    <w:p w:rsidR="003A7AD6" w:rsidRPr="003A7AD6" w:rsidRDefault="003A7AD6" w:rsidP="003D78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 xml:space="preserve">Главный </w:t>
      </w:r>
      <w:proofErr w:type="spellStart"/>
      <w:r w:rsidRPr="003A7AD6">
        <w:rPr>
          <w:rFonts w:ascii="Times New Roman" w:hAnsi="Times New Roman" w:cs="Times New Roman"/>
          <w:sz w:val="22"/>
          <w:szCs w:val="22"/>
        </w:rPr>
        <w:t>бухгалтер______________________</w:t>
      </w:r>
      <w:proofErr w:type="spellEnd"/>
      <w:r w:rsidRPr="003A7AD6">
        <w:rPr>
          <w:rFonts w:ascii="Times New Roman" w:hAnsi="Times New Roman" w:cs="Times New Roman"/>
          <w:sz w:val="22"/>
          <w:szCs w:val="22"/>
        </w:rPr>
        <w:t>(Ф.И.О.)</w:t>
      </w:r>
    </w:p>
    <w:p w:rsidR="003A7AD6" w:rsidRPr="003A7AD6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3A7AD6" w:rsidRPr="003A7AD6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Фамилия Имя Отчество</w:t>
      </w:r>
    </w:p>
    <w:p w:rsidR="003A7AD6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7AD6">
        <w:rPr>
          <w:rFonts w:ascii="Times New Roman" w:hAnsi="Times New Roman" w:cs="Times New Roman"/>
          <w:sz w:val="22"/>
          <w:szCs w:val="22"/>
        </w:rPr>
        <w:t>Телефон:</w:t>
      </w:r>
    </w:p>
    <w:p w:rsidR="003A7AD6" w:rsidRPr="003D7878" w:rsidRDefault="003D7878" w:rsidP="003D7878">
      <w:pPr>
        <w:autoSpaceDE w:val="0"/>
        <w:ind w:hanging="14"/>
        <w:jc w:val="both"/>
        <w:rPr>
          <w:bCs/>
        </w:rPr>
      </w:pPr>
      <w:r>
        <w:rPr>
          <w:b/>
        </w:rPr>
        <w:t>1.3</w:t>
      </w:r>
      <w:r w:rsidRPr="00285020">
        <w:rPr>
          <w:b/>
        </w:rPr>
        <w:t>.</w:t>
      </w:r>
      <w:r w:rsidRPr="003A7AD6">
        <w:rPr>
          <w:bCs/>
        </w:rPr>
        <w:t xml:space="preserve"> </w:t>
      </w:r>
      <w:r>
        <w:rPr>
          <w:bCs/>
        </w:rPr>
        <w:t>Приложение № 3</w:t>
      </w:r>
      <w:r w:rsidRPr="00285020">
        <w:rPr>
          <w:bCs/>
        </w:rPr>
        <w:t xml:space="preserve"> изложить в следующей редакции: </w:t>
      </w:r>
    </w:p>
    <w:p w:rsidR="003A7AD6" w:rsidRPr="003D7878" w:rsidRDefault="003A7AD6" w:rsidP="003A7AD6">
      <w:pPr>
        <w:jc w:val="right"/>
        <w:rPr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>Приложение № 3</w:t>
      </w:r>
    </w:p>
    <w:p w:rsidR="003A7AD6" w:rsidRPr="003D7878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 xml:space="preserve">к решению </w:t>
      </w:r>
    </w:p>
    <w:p w:rsidR="003A7AD6" w:rsidRPr="003D7878" w:rsidRDefault="003A7AD6" w:rsidP="003A7AD6">
      <w:pPr>
        <w:jc w:val="right"/>
        <w:rPr>
          <w:bCs/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от</w:t>
      </w:r>
      <w:r w:rsidR="003D7878" w:rsidRPr="003D7878">
        <w:rPr>
          <w:bCs/>
          <w:color w:val="000000"/>
          <w:sz w:val="22"/>
          <w:szCs w:val="22"/>
          <w:lang w:eastAsia="ru-RU"/>
        </w:rPr>
        <w:t>28.01.2020</w:t>
      </w:r>
      <w:r w:rsidRPr="003D7878">
        <w:rPr>
          <w:bCs/>
          <w:color w:val="000000"/>
          <w:sz w:val="22"/>
          <w:szCs w:val="22"/>
          <w:lang w:eastAsia="ru-RU"/>
        </w:rPr>
        <w:t xml:space="preserve"> г. №</w:t>
      </w:r>
      <w:r w:rsidR="003D7878" w:rsidRPr="003D7878">
        <w:rPr>
          <w:bCs/>
          <w:color w:val="000000"/>
          <w:sz w:val="22"/>
          <w:szCs w:val="22"/>
          <w:lang w:eastAsia="ru-RU"/>
        </w:rPr>
        <w:t xml:space="preserve"> 57-183</w:t>
      </w:r>
    </w:p>
    <w:p w:rsidR="003A7AD6" w:rsidRPr="003D7878" w:rsidRDefault="003A7AD6" w:rsidP="003A7AD6">
      <w:pPr>
        <w:jc w:val="right"/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СОГЛАШЕНИЕ</w:t>
      </w:r>
    </w:p>
    <w:p w:rsidR="003A7AD6" w:rsidRPr="003D7878" w:rsidRDefault="003A7AD6" w:rsidP="003D7878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между Администрацией</w:t>
      </w:r>
      <w:r w:rsidR="003D7878" w:rsidRPr="003D7878">
        <w:rPr>
          <w:bCs/>
          <w:color w:val="000000"/>
          <w:sz w:val="22"/>
          <w:szCs w:val="22"/>
          <w:lang w:eastAsia="ru-RU"/>
        </w:rPr>
        <w:t xml:space="preserve"> Сотниковского</w:t>
      </w:r>
      <w:r w:rsidRPr="003D7878">
        <w:rPr>
          <w:bCs/>
          <w:color w:val="000000"/>
          <w:sz w:val="22"/>
          <w:szCs w:val="22"/>
          <w:lang w:eastAsia="ru-RU"/>
        </w:rPr>
        <w:t xml:space="preserve"> сельсовета  и Администрацией Канского района о передаче </w:t>
      </w:r>
      <w:r w:rsidRPr="003D7878">
        <w:rPr>
          <w:sz w:val="22"/>
          <w:szCs w:val="22"/>
        </w:rPr>
        <w:t xml:space="preserve">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</w:t>
      </w:r>
      <w:r w:rsidR="003D7878" w:rsidRPr="003D7878">
        <w:rPr>
          <w:sz w:val="22"/>
          <w:szCs w:val="22"/>
          <w:lang w:eastAsia="ru-RU"/>
        </w:rPr>
        <w:t xml:space="preserve"> Сотниковского</w:t>
      </w:r>
      <w:r w:rsidRPr="003D7878">
        <w:rPr>
          <w:sz w:val="22"/>
          <w:szCs w:val="22"/>
          <w:lang w:eastAsia="ru-RU"/>
        </w:rPr>
        <w:t xml:space="preserve">  поселения</w:t>
      </w:r>
    </w:p>
    <w:p w:rsidR="003A7AD6" w:rsidRPr="003D7878" w:rsidRDefault="003A7AD6" w:rsidP="003A7AD6">
      <w:pPr>
        <w:jc w:val="center"/>
        <w:rPr>
          <w:color w:val="000000"/>
          <w:sz w:val="22"/>
          <w:szCs w:val="22"/>
          <w:lang w:eastAsia="ru-RU"/>
        </w:rPr>
      </w:pPr>
    </w:p>
    <w:p w:rsidR="003A7AD6" w:rsidRPr="003D7878" w:rsidRDefault="003D7878" w:rsidP="003A7AD6">
      <w:pPr>
        <w:jc w:val="center"/>
        <w:rPr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         </w:t>
      </w:r>
      <w:r w:rsidR="003A7AD6" w:rsidRPr="003D7878">
        <w:rPr>
          <w:color w:val="000000"/>
          <w:sz w:val="22"/>
          <w:szCs w:val="22"/>
          <w:lang w:eastAsia="ru-RU"/>
        </w:rPr>
        <w:t xml:space="preserve"> № __/__</w:t>
      </w:r>
    </w:p>
    <w:p w:rsidR="003A7AD6" w:rsidRPr="003D7878" w:rsidRDefault="003A7AD6" w:rsidP="003A7AD6">
      <w:pPr>
        <w:rPr>
          <w:i/>
          <w:iCs/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                                                 </w:t>
      </w:r>
      <w:r w:rsidRPr="003D7878">
        <w:rPr>
          <w:i/>
          <w:iCs/>
          <w:color w:val="000000"/>
          <w:sz w:val="22"/>
          <w:szCs w:val="22"/>
          <w:lang w:eastAsia="ru-RU"/>
        </w:rPr>
        <w:t>(регистрационные номера соглашения)</w:t>
      </w:r>
    </w:p>
    <w:p w:rsidR="003A7AD6" w:rsidRPr="003D7878" w:rsidRDefault="003A7AD6" w:rsidP="003A7AD6">
      <w:pPr>
        <w:rPr>
          <w:color w:val="000000"/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с. </w:t>
      </w:r>
      <w:r w:rsidRPr="003D7878">
        <w:rPr>
          <w:bCs/>
          <w:iCs/>
          <w:color w:val="000000"/>
          <w:sz w:val="22"/>
          <w:szCs w:val="22"/>
          <w:lang w:eastAsia="ru-RU"/>
        </w:rPr>
        <w:t>_____________</w:t>
      </w:r>
      <w:r w:rsidRPr="003D7878">
        <w:rPr>
          <w:color w:val="000000"/>
          <w:sz w:val="22"/>
          <w:szCs w:val="22"/>
          <w:lang w:eastAsia="ru-RU"/>
        </w:rPr>
        <w:t>__                                                                                                    __.__.20__г.</w:t>
      </w:r>
    </w:p>
    <w:p w:rsidR="003A7AD6" w:rsidRPr="003D7878" w:rsidRDefault="003A7AD6" w:rsidP="003A7AD6">
      <w:pPr>
        <w:jc w:val="right"/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rPr>
          <w:color w:val="000000"/>
          <w:sz w:val="22"/>
          <w:szCs w:val="22"/>
          <w:lang w:eastAsia="ru-RU"/>
        </w:rPr>
      </w:pPr>
    </w:p>
    <w:p w:rsidR="003A7AD6" w:rsidRPr="003D7878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Администрация __________ сельсовета, именуемая в дальнейшем «Поселение», в лице Главы ___________ сельсовета __________________________, действующего на основании Устава, с одной стороны, и Администрация Канского района, именуемая в дальнейшем «Район», в лице _________ Канского района _____________________, действующего на основании Устава Канского района, с другой стороны, вместе именуемые «Стороны», заключили настоящее Соглашение о нижеследующем:</w:t>
      </w:r>
    </w:p>
    <w:p w:rsidR="003A7AD6" w:rsidRPr="003D7878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a3"/>
        <w:numPr>
          <w:ilvl w:val="0"/>
          <w:numId w:val="4"/>
        </w:numPr>
        <w:suppressAutoHyphens w:val="0"/>
        <w:ind w:left="0" w:firstLine="0"/>
        <w:contextualSpacing/>
        <w:jc w:val="center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Предмет соглашения</w:t>
      </w:r>
    </w:p>
    <w:p w:rsidR="003A7AD6" w:rsidRPr="003D7878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1.1.</w:t>
      </w:r>
      <w:r w:rsidRPr="003D7878">
        <w:rPr>
          <w:color w:val="000000"/>
          <w:sz w:val="22"/>
          <w:szCs w:val="22"/>
          <w:lang w:eastAsia="ru-RU"/>
        </w:rPr>
        <w:t xml:space="preserve"> </w:t>
      </w:r>
      <w:r w:rsidRPr="003D7878">
        <w:rPr>
          <w:sz w:val="22"/>
          <w:szCs w:val="22"/>
        </w:rPr>
        <w:t xml:space="preserve">Предметом Соглашения является передача Поселением осуществления своих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_____________ поселения, </w:t>
      </w:r>
      <w:r w:rsidRPr="003D7878">
        <w:rPr>
          <w:sz w:val="22"/>
          <w:szCs w:val="22"/>
        </w:rPr>
        <w:t xml:space="preserve">в соответствии с пунктом 1.2. настоящего Соглашения за счет иных межбюджетных трансфертов (далее – ИМБТ), предоставляемых из бюджета Поселения в бюджет Района, в соответствии с Федеральным законом от 06.10.2003 № 131 – ФЗ «Об общих принципах организации местного самоуправления в Российской Федерации», Решением ____________ сельского Совета депутатов от __.__.2020 г.  № ____ «О передаче органам местного самоуправления муниципального образования Канский район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Pr="003D7878">
        <w:rPr>
          <w:sz w:val="22"/>
          <w:szCs w:val="22"/>
          <w:lang w:eastAsia="ru-RU"/>
        </w:rPr>
        <w:t>________________поселения</w:t>
      </w:r>
      <w:proofErr w:type="spellEnd"/>
      <w:r w:rsidRPr="003D7878">
        <w:rPr>
          <w:sz w:val="22"/>
          <w:szCs w:val="22"/>
        </w:rPr>
        <w:t>».</w:t>
      </w:r>
    </w:p>
    <w:p w:rsidR="003A7AD6" w:rsidRPr="003D7878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7878">
        <w:rPr>
          <w:color w:val="000000"/>
          <w:sz w:val="22"/>
          <w:szCs w:val="22"/>
          <w:lang w:eastAsia="ru-RU"/>
        </w:rPr>
        <w:t xml:space="preserve"> </w:t>
      </w:r>
      <w:r w:rsidRPr="003D7878">
        <w:rPr>
          <w:sz w:val="22"/>
          <w:szCs w:val="22"/>
        </w:rPr>
        <w:t xml:space="preserve">1.2. Поселение передает, а Район принимает полномочия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поселения,</w:t>
      </w:r>
      <w:r w:rsidRPr="003D7878">
        <w:rPr>
          <w:color w:val="292C3D"/>
          <w:sz w:val="22"/>
          <w:szCs w:val="22"/>
          <w:shd w:val="clear" w:color="auto" w:fill="FFFFFF"/>
        </w:rPr>
        <w:t xml:space="preserve"> </w:t>
      </w:r>
      <w:r w:rsidRPr="003D7878">
        <w:rPr>
          <w:sz w:val="22"/>
          <w:szCs w:val="22"/>
          <w:shd w:val="clear" w:color="auto" w:fill="FFFFFF"/>
        </w:rPr>
        <w:t>в целях использования и освоения субсидии из средств дорожного</w:t>
      </w:r>
      <w:r w:rsidRPr="003D7878">
        <w:rPr>
          <w:sz w:val="22"/>
          <w:szCs w:val="22"/>
        </w:rPr>
        <w:t xml:space="preserve"> фонда Красноярского края: 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обследование автомобильных дорог;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планирование, финансирование и заключение муниципальных контрактов на выполнение дорожных работ;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разработка сметной документации;</w:t>
      </w:r>
    </w:p>
    <w:p w:rsidR="003A7AD6" w:rsidRPr="003D7878" w:rsidRDefault="003A7AD6" w:rsidP="003A7AD6">
      <w:pPr>
        <w:ind w:firstLine="567"/>
        <w:rPr>
          <w:sz w:val="22"/>
          <w:szCs w:val="22"/>
        </w:rPr>
      </w:pPr>
      <w:r w:rsidRPr="003D7878">
        <w:rPr>
          <w:sz w:val="22"/>
          <w:szCs w:val="22"/>
        </w:rPr>
        <w:t>- подготовку аукционной документации, проведение процедур закупок;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организация контроля  качества выполняемых работ</w:t>
      </w:r>
      <w:proofErr w:type="gramStart"/>
      <w:r w:rsidRPr="003D7878">
        <w:rPr>
          <w:color w:val="292C3D"/>
          <w:sz w:val="22"/>
          <w:szCs w:val="22"/>
          <w:shd w:val="clear" w:color="auto" w:fill="FFFFFF"/>
        </w:rPr>
        <w:t> ,</w:t>
      </w:r>
      <w:proofErr w:type="gramEnd"/>
      <w:r w:rsidRPr="003D7878">
        <w:rPr>
          <w:color w:val="292C3D"/>
          <w:sz w:val="22"/>
          <w:szCs w:val="22"/>
          <w:shd w:val="clear" w:color="auto" w:fill="FFFFFF"/>
        </w:rPr>
        <w:t xml:space="preserve"> </w:t>
      </w:r>
      <w:r w:rsidRPr="003D7878">
        <w:rPr>
          <w:sz w:val="22"/>
          <w:szCs w:val="22"/>
          <w:shd w:val="clear" w:color="auto" w:fill="FFFFFF"/>
        </w:rPr>
        <w:t>соблюдение сроков выполнения работ в соответствии с графиками производства работ, применяемых дорожно-строительных материалов, конструкций и изделий при выполнении работ</w:t>
      </w:r>
      <w:r w:rsidRPr="003D7878">
        <w:rPr>
          <w:sz w:val="22"/>
          <w:szCs w:val="22"/>
        </w:rPr>
        <w:t>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  <w:shd w:val="clear" w:color="auto" w:fill="FFFFFF"/>
        </w:rPr>
      </w:pPr>
      <w:r w:rsidRPr="003D7878">
        <w:rPr>
          <w:sz w:val="22"/>
          <w:szCs w:val="22"/>
        </w:rPr>
        <w:t xml:space="preserve">-  приемку выполненных работ </w:t>
      </w:r>
      <w:r w:rsidRPr="003D7878">
        <w:rPr>
          <w:sz w:val="22"/>
          <w:szCs w:val="22"/>
          <w:shd w:val="clear" w:color="auto" w:fill="FFFFFF"/>
        </w:rPr>
        <w:t>в соответствии с утвержденной проектно-сметной документацией, учет объемов и стоимости выполненных и оплаченных работ;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  <w:shd w:val="clear" w:color="auto" w:fill="FFFFFF"/>
        </w:rPr>
      </w:pPr>
      <w:r w:rsidRPr="003D7878">
        <w:rPr>
          <w:color w:val="292C3D"/>
          <w:sz w:val="22"/>
          <w:szCs w:val="22"/>
          <w:shd w:val="clear" w:color="auto" w:fill="FFFFFF"/>
        </w:rPr>
        <w:t xml:space="preserve">-  </w:t>
      </w:r>
      <w:r w:rsidRPr="003D7878">
        <w:rPr>
          <w:sz w:val="22"/>
          <w:szCs w:val="22"/>
          <w:shd w:val="clear" w:color="auto" w:fill="FFFFFF"/>
        </w:rPr>
        <w:t>подготовка ежемесячных, ежеквартальных, годовых отчетов об использовании субсидии,  для  предоставления в Министерство транспорта Красноярского края  по форме и в сроки,  установленные соглашением, заключенным между муниципальным районом и Министерством транспорта Красноярского края.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  <w:shd w:val="clear" w:color="auto" w:fill="FFFFFF"/>
        </w:rPr>
      </w:pPr>
    </w:p>
    <w:p w:rsidR="003A7AD6" w:rsidRPr="003D7878" w:rsidRDefault="003A7AD6" w:rsidP="003A7AD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center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Порядок определения ежегодного объема</w:t>
      </w:r>
      <w:r w:rsidRPr="003D7878">
        <w:rPr>
          <w:bCs/>
          <w:color w:val="000000"/>
          <w:sz w:val="22"/>
          <w:szCs w:val="22"/>
          <w:lang w:val="en-US" w:eastAsia="ru-RU"/>
        </w:rPr>
        <w:t xml:space="preserve"> </w:t>
      </w:r>
    </w:p>
    <w:p w:rsidR="003A7AD6" w:rsidRPr="003D7878" w:rsidRDefault="003A7AD6" w:rsidP="003A7AD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val="en-US" w:eastAsia="ru-RU"/>
        </w:rPr>
        <w:t xml:space="preserve">                                                </w:t>
      </w:r>
      <w:r w:rsidRPr="003D7878">
        <w:rPr>
          <w:bCs/>
          <w:color w:val="000000"/>
          <w:sz w:val="22"/>
          <w:szCs w:val="22"/>
          <w:lang w:eastAsia="ru-RU"/>
        </w:rPr>
        <w:t>иных межбюджетных трансфертов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  <w:lang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2.1.</w:t>
      </w:r>
      <w:r w:rsidRPr="003D7878">
        <w:rPr>
          <w:color w:val="000000"/>
          <w:sz w:val="22"/>
          <w:szCs w:val="22"/>
          <w:lang w:eastAsia="ru-RU"/>
        </w:rPr>
        <w:t xml:space="preserve"> Порядок определения ежегодного объема иных межбюджетных трансфертов, необходимых для осуществления муниципальным образованием Канского района  передаваемых ему части полномочий, размер иных межбюджетных трансфертов определяются Решением ____________ сельского Совета депутатов от __.___. 20__ г. №_____, а также расчетом, указанным в приложении 1, являющимся неотъемлемой частью настоящего Соглашения.</w:t>
      </w:r>
    </w:p>
    <w:p w:rsidR="003A7AD6" w:rsidRPr="003D7878" w:rsidRDefault="003A7AD6" w:rsidP="003A7AD6">
      <w:pPr>
        <w:tabs>
          <w:tab w:val="left" w:pos="900"/>
          <w:tab w:val="left" w:pos="1080"/>
        </w:tabs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2.2. Поселение перечисляет Району ИМБТ в размере: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20__ год - _____  рублей.</w:t>
      </w:r>
    </w:p>
    <w:p w:rsidR="003A7AD6" w:rsidRPr="003D7878" w:rsidRDefault="003A7AD6" w:rsidP="003A7AD6">
      <w:pPr>
        <w:numPr>
          <w:ilvl w:val="2"/>
          <w:numId w:val="6"/>
        </w:numPr>
        <w:suppressAutoHyphens w:val="0"/>
        <w:ind w:left="0" w:firstLine="567"/>
        <w:jc w:val="both"/>
        <w:rPr>
          <w:color w:val="000000"/>
          <w:sz w:val="22"/>
          <w:szCs w:val="22"/>
          <w:lang w:eastAsia="ru-RU"/>
        </w:rPr>
      </w:pPr>
      <w:r w:rsidRPr="003D7878">
        <w:rPr>
          <w:sz w:val="22"/>
          <w:szCs w:val="22"/>
        </w:rPr>
        <w:t xml:space="preserve">ИМБТ в части ФОТ в размере ______ рублей перечисляются в бюджет Района в полном объеме </w:t>
      </w:r>
      <w:proofErr w:type="gramStart"/>
      <w:r w:rsidRPr="003D7878">
        <w:rPr>
          <w:sz w:val="22"/>
          <w:szCs w:val="22"/>
        </w:rPr>
        <w:t>в первые</w:t>
      </w:r>
      <w:proofErr w:type="gramEnd"/>
      <w:r w:rsidRPr="003D7878">
        <w:rPr>
          <w:sz w:val="22"/>
          <w:szCs w:val="22"/>
        </w:rPr>
        <w:t xml:space="preserve"> 45 календарных дней с момента заключения соглашения. </w:t>
      </w:r>
    </w:p>
    <w:p w:rsidR="003A7AD6" w:rsidRPr="003D7878" w:rsidRDefault="003A7AD6" w:rsidP="003A7AD6">
      <w:pPr>
        <w:numPr>
          <w:ilvl w:val="2"/>
          <w:numId w:val="6"/>
        </w:numPr>
        <w:suppressAutoHyphens w:val="0"/>
        <w:ind w:left="0" w:firstLine="567"/>
        <w:jc w:val="both"/>
        <w:rPr>
          <w:color w:val="000000"/>
          <w:sz w:val="22"/>
          <w:szCs w:val="22"/>
          <w:lang w:eastAsia="ru-RU"/>
        </w:rPr>
      </w:pPr>
      <w:r w:rsidRPr="003D7878">
        <w:rPr>
          <w:sz w:val="22"/>
          <w:szCs w:val="22"/>
        </w:rPr>
        <w:t xml:space="preserve">ИМБТ в части </w:t>
      </w:r>
      <w:proofErr w:type="spellStart"/>
      <w:r w:rsidRPr="003D7878">
        <w:rPr>
          <w:sz w:val="22"/>
          <w:szCs w:val="22"/>
        </w:rPr>
        <w:t>софинансирования</w:t>
      </w:r>
      <w:proofErr w:type="spellEnd"/>
      <w:r w:rsidRPr="003D7878">
        <w:rPr>
          <w:sz w:val="22"/>
          <w:szCs w:val="22"/>
        </w:rPr>
        <w:t xml:space="preserve"> субсидии  в размере ______ рублей перечисляются в бюджет Района в полном объеме </w:t>
      </w:r>
      <w:proofErr w:type="gramStart"/>
      <w:r w:rsidRPr="003D7878">
        <w:rPr>
          <w:sz w:val="22"/>
          <w:szCs w:val="22"/>
        </w:rPr>
        <w:t>в первые</w:t>
      </w:r>
      <w:proofErr w:type="gramEnd"/>
      <w:r w:rsidRPr="003D7878">
        <w:rPr>
          <w:sz w:val="22"/>
          <w:szCs w:val="22"/>
        </w:rPr>
        <w:t xml:space="preserve"> 14 календарных дней с момента заключения соглашения. 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  <w:lang w:val="en-US" w:eastAsia="ru-RU"/>
        </w:rPr>
      </w:pPr>
      <w:r w:rsidRPr="003D7878">
        <w:rPr>
          <w:bCs/>
          <w:color w:val="000000"/>
          <w:sz w:val="22"/>
          <w:szCs w:val="22"/>
          <w:lang w:eastAsia="ru-RU"/>
        </w:rPr>
        <w:t>2.3.</w:t>
      </w:r>
      <w:r w:rsidRPr="003D7878">
        <w:rPr>
          <w:color w:val="000000"/>
          <w:sz w:val="22"/>
          <w:szCs w:val="22"/>
          <w:lang w:eastAsia="ru-RU"/>
        </w:rPr>
        <w:t xml:space="preserve"> Формирование, перечисление и учет иных межбюджетных трансфертов, предоставляемых из бюджета Поселения в районный бюджет на реализацию полномочий, указанных в пункте 1.2. Соглашения, осуществляется в соответствии с бюджетным законодательством Российской Федерации.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  <w:lang w:val="en-US" w:eastAsia="ru-RU"/>
        </w:rPr>
      </w:pPr>
    </w:p>
    <w:p w:rsidR="003A7AD6" w:rsidRPr="003D7878" w:rsidRDefault="003A7AD6" w:rsidP="003A7AD6">
      <w:pPr>
        <w:numPr>
          <w:ilvl w:val="0"/>
          <w:numId w:val="6"/>
        </w:numPr>
        <w:suppressAutoHyphens w:val="0"/>
        <w:ind w:left="0" w:firstLine="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Права и обязанности Сторон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3.1.  Права и обязанности Поселения.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3.1.1. По вопросам осуществления Районом полномочий, указанных в пункте 1.2. настоящего Соглашения, Поселение вправе в пределах своей компетенции: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запрашивать и получать от Района документы и иную необходимую информацию, связанную с осуществлением им полномочий, указанных в пункте 1.2. настоящего Соглашения;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proofErr w:type="gramStart"/>
      <w:r w:rsidRPr="003D7878">
        <w:rPr>
          <w:sz w:val="22"/>
          <w:szCs w:val="22"/>
        </w:rPr>
        <w:t>- осуществлять контроль за реализацией Районом полномочий, указанных в пункте 1.2. настоящего Соглашения, а также за целевым использованием предоставленных на эти цели финансовых средств, а в случае выявленных нарушений давать письменные предписания по устранению нарушений по вопросам осуществления полномочий, обязательные для исполнения Районом и должностными лицами Района, в срок с момента уведомления.</w:t>
      </w:r>
      <w:proofErr w:type="gramEnd"/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3.1.2. По вопросам осуществления Районом полномочий, указанных в пункте 1.2. настоящего Соглашения, Поселение обязано, в пределах своей компетенции: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</w:t>
      </w:r>
      <w:r w:rsidRPr="003D7878">
        <w:rPr>
          <w:sz w:val="22"/>
          <w:szCs w:val="22"/>
          <w:shd w:val="clear" w:color="auto" w:fill="FFFFFF"/>
        </w:rPr>
        <w:t xml:space="preserve">беспечить </w:t>
      </w:r>
      <w:proofErr w:type="spellStart"/>
      <w:r w:rsidRPr="003D7878">
        <w:rPr>
          <w:sz w:val="22"/>
          <w:szCs w:val="22"/>
          <w:shd w:val="clear" w:color="auto" w:fill="FFFFFF"/>
        </w:rPr>
        <w:t>софинансирование</w:t>
      </w:r>
      <w:proofErr w:type="spellEnd"/>
      <w:r w:rsidRPr="003D7878">
        <w:rPr>
          <w:sz w:val="22"/>
          <w:szCs w:val="22"/>
          <w:shd w:val="clear" w:color="auto" w:fill="FFFFFF"/>
        </w:rPr>
        <w:t xml:space="preserve"> субсидии в размере не менее 1,2 процента от объема выделенной субсидии</w:t>
      </w:r>
      <w:proofErr w:type="gramStart"/>
      <w:r w:rsidRPr="003D7878">
        <w:rPr>
          <w:sz w:val="22"/>
          <w:szCs w:val="22"/>
          <w:shd w:val="clear" w:color="auto" w:fill="FFFFFF"/>
        </w:rPr>
        <w:t>;.</w:t>
      </w:r>
      <w:proofErr w:type="gramEnd"/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перечислять Району финансовые средства в виде ИМБТ, предназначенные для исполнения переданных по настоящему соглашению полномочий, в размере и порядке, установленных пунктом 2.3.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оказывать содействие Району в разрешении вопросов, связанных с осуществлением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исполнять иные обязанности, необходимые для реализации полномочий, указанных в пункте 1.2. настоящего Соглашения.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3.2.  Права и обязанности Района.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3.2.1. По вопросам осуществления полномочий, указанных в пункте 1.2. настоящего Соглашения, Район вправе: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самостоятельно выбирать формы и методы реализации полномочий, указанных в пункте 1.2. настоящего Соглашения, в соответствии с нормативными правовыми актами по вопросам осуществления полномочий, указанных в пункте 1.2. настоящего Соглашения, издаваемыми Поселением, в пределах его компетенции;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требовать от Поселения своевременного и полного предоставления из местного бюджета ИМБТ на исполнение полномочий, указанных в пункте 1.2. настоящего Соглашения, в соответствии с расчетом, указанным в Приложении к настоящему Соглашению, являющемуся неотъемлемой частью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получать разъяснения от Поселения по вопросам осуществления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запрашивать и получать документы и иную информацию от Поселения по вопросам осуществления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 дополнительно использовать собственные материальные ресурсы и финансовые средства для осуществления полномочий, указанных в пункте 1.2. настоящего Соглашения, в случаях и порядке, предусмотренных Уставом муниципального образования;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принимать муниципальные правовые акты по вопросам осуществления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осуществлять иные права, необходимые для реализации полномочий, указанных в пункте 1.2. настоящего Соглашения, в соответствии с действующим законодательством Российской Федерации.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2.2.2.  По вопросам осуществления полномочий, указанных в пункте 1.2. настоящего соглашения, Район обязан: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осуществлять полномочия, указанные в пункте 1.2. настоящего Соглашения, в соответствии с требованиями законодательства;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</w:rPr>
      </w:pPr>
      <w:r w:rsidRPr="003D7878">
        <w:rPr>
          <w:sz w:val="22"/>
          <w:szCs w:val="22"/>
        </w:rPr>
        <w:t>- о</w:t>
      </w:r>
      <w:r w:rsidRPr="003D7878">
        <w:rPr>
          <w:color w:val="000000"/>
          <w:sz w:val="22"/>
          <w:szCs w:val="22"/>
        </w:rPr>
        <w:t>беспечивать целевое использование финансовых средств (ИМБТ), предоставленных Поселением, исключительно на осуществление полномочий, предусмотренных пунктом 1.2 настоящего Соглашения;</w:t>
      </w:r>
    </w:p>
    <w:p w:rsidR="003A7AD6" w:rsidRPr="003D7878" w:rsidRDefault="003A7AD6" w:rsidP="003A7AD6">
      <w:pPr>
        <w:ind w:firstLine="567"/>
        <w:jc w:val="both"/>
        <w:rPr>
          <w:color w:val="000000"/>
          <w:sz w:val="22"/>
          <w:szCs w:val="22"/>
        </w:rPr>
      </w:pPr>
      <w:r w:rsidRPr="003D7878">
        <w:rPr>
          <w:sz w:val="22"/>
          <w:szCs w:val="22"/>
        </w:rPr>
        <w:t xml:space="preserve">- по письменному запросу Поселения </w:t>
      </w:r>
      <w:proofErr w:type="gramStart"/>
      <w:r w:rsidRPr="003D7878">
        <w:rPr>
          <w:sz w:val="22"/>
          <w:szCs w:val="22"/>
        </w:rPr>
        <w:t>предоставлять документы</w:t>
      </w:r>
      <w:proofErr w:type="gramEnd"/>
      <w:r w:rsidRPr="003D7878">
        <w:rPr>
          <w:sz w:val="22"/>
          <w:szCs w:val="22"/>
        </w:rPr>
        <w:t xml:space="preserve"> и иную необходимую информацию, связанную с осуществлением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lastRenderedPageBreak/>
        <w:t xml:space="preserve">- </w:t>
      </w:r>
      <w:proofErr w:type="gramStart"/>
      <w:r w:rsidRPr="003D7878">
        <w:rPr>
          <w:sz w:val="22"/>
          <w:szCs w:val="22"/>
        </w:rPr>
        <w:t>отчитываться об осуществлении</w:t>
      </w:r>
      <w:proofErr w:type="gramEnd"/>
      <w:r w:rsidRPr="003D7878">
        <w:rPr>
          <w:sz w:val="22"/>
          <w:szCs w:val="22"/>
        </w:rPr>
        <w:t xml:space="preserve"> расходования ИМБТ из местного бюджета для исполнения полномочий, указанных в пункте 1.2., в порядке, установленном разделом 4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обеспечивать условия для беспрепятственного проведения Поселением проверок исполнения полномочий, указанных в пункте 1.2. настоящего Соглашения, и проверок Счетной палатой Канского района использования финансовых средств, предоставленных для этих целей;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- исполнять обязательные письменные предписания Поселения по устранению нарушений по вопросам осуществления Районом полномочий, указанных в пункте 1.2. настоящего Соглашения;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- исполнять иные обязанности, необходимые для реализации полномочий, указанных в пункте 1.2. настоящего Соглашения. 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numPr>
          <w:ilvl w:val="0"/>
          <w:numId w:val="6"/>
        </w:numPr>
        <w:suppressAutoHyphens w:val="0"/>
        <w:ind w:left="0" w:firstLine="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Порядок предоставления отчетности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4.1. Район предоставляет в</w:t>
      </w:r>
      <w:r w:rsidRPr="003D7878">
        <w:rPr>
          <w:b/>
          <w:sz w:val="22"/>
          <w:szCs w:val="22"/>
        </w:rPr>
        <w:t xml:space="preserve"> </w:t>
      </w:r>
      <w:r w:rsidRPr="003D7878">
        <w:rPr>
          <w:sz w:val="22"/>
          <w:szCs w:val="22"/>
        </w:rPr>
        <w:t>Поселение</w:t>
      </w:r>
      <w:r w:rsidRPr="003D7878">
        <w:rPr>
          <w:b/>
          <w:sz w:val="22"/>
          <w:szCs w:val="22"/>
        </w:rPr>
        <w:t xml:space="preserve"> </w:t>
      </w:r>
      <w:r w:rsidRPr="003D7878">
        <w:rPr>
          <w:sz w:val="22"/>
          <w:szCs w:val="22"/>
        </w:rPr>
        <w:t xml:space="preserve">муниципальные правовые акты, принятые во исполнение полномочий, указанных в п. 1.2. настоящего Соглашения, в течение месяца со дня вступления их в силу. 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4.2. Район представляет в Поселение Отчет об использовании финансовых средств, переданных Району на осуществление полномочий за текущий год, не позднее 30 января в очередном финансовом году, по форме согласно приложению № 2 к настоящему Соглашению.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5. Срок действия, основания и порядок прекращения</w:t>
      </w:r>
    </w:p>
    <w:p w:rsidR="003A7AD6" w:rsidRPr="003D7878" w:rsidRDefault="003A7AD6" w:rsidP="003A7AD6">
      <w:pPr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действия Соглашения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5.1. Настоящее соглашение вступает в силу с «__» _______ 20__ года и действует до «__» ________ 20__ года.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5.2. Все изменения и дополнения к настоящему Соглашению вносятся по инициативе любой из Сторон и являются действительным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5.3. Все приложения и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5.4. Действие настоящего Соглашения может быть прекращено досрочно: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5.4.1. по соглашению Сторон;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5.4.2. в одностороннем порядке без обращения в суд в случае: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изменения действующего законодательства Российской Федерации и (или) законодательства Красноярского края, в связи, с чем исполнение переданных полномочий становится невозможным;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неоднократной (два раза и более) просрочки перечисления ИМБТ, предусмотренных пунктом 2.3. настоящего Соглашения, более чем на 10 дней;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3A7AD6" w:rsidRPr="003D7878" w:rsidRDefault="003A7AD6" w:rsidP="003A7A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при прекращении действия Решения _________ сельского  Совета депутатов от __.__.2020 г. № _____ «О передаче органам местного самоуправления муниципального образования Канский район 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Pr="003D7878">
        <w:rPr>
          <w:sz w:val="22"/>
          <w:szCs w:val="22"/>
          <w:lang w:eastAsia="ru-RU"/>
        </w:rPr>
        <w:t>________________поселения</w:t>
      </w:r>
      <w:proofErr w:type="spellEnd"/>
      <w:r w:rsidRPr="003D7878">
        <w:rPr>
          <w:sz w:val="22"/>
          <w:szCs w:val="22"/>
        </w:rPr>
        <w:t>».</w:t>
      </w: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5.5.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</w:t>
      </w:r>
      <w:proofErr w:type="gramStart"/>
      <w:r w:rsidRPr="003D7878">
        <w:rPr>
          <w:sz w:val="22"/>
          <w:szCs w:val="22"/>
        </w:rPr>
        <w:t>с даты направления</w:t>
      </w:r>
      <w:proofErr w:type="gramEnd"/>
      <w:r w:rsidRPr="003D7878">
        <w:rPr>
          <w:sz w:val="22"/>
          <w:szCs w:val="22"/>
        </w:rPr>
        <w:t xml:space="preserve"> указанного уведомления.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5.6. По вопросам, не урегулированным настоящим Соглашением, стороны руководствуются действующим законодательством.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5.7. Настоящее Соглашение составлено в двух экземплярах, имеющих равную юридическую силу, для каждой из Сторон.</w:t>
      </w:r>
    </w:p>
    <w:p w:rsidR="003A7AD6" w:rsidRPr="003D7878" w:rsidRDefault="003A7AD6" w:rsidP="003A7AD6">
      <w:pPr>
        <w:numPr>
          <w:ilvl w:val="0"/>
          <w:numId w:val="5"/>
        </w:numPr>
        <w:suppressAutoHyphens w:val="0"/>
        <w:ind w:left="0" w:firstLine="0"/>
        <w:jc w:val="center"/>
        <w:rPr>
          <w:sz w:val="22"/>
          <w:szCs w:val="22"/>
        </w:rPr>
      </w:pPr>
      <w:r w:rsidRPr="003D7878">
        <w:rPr>
          <w:sz w:val="22"/>
          <w:szCs w:val="22"/>
        </w:rPr>
        <w:t>Ответственность Сторон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6.1. Поселение несет ответственность за не перечисление, не полное или несвоевременное перечисление в районный бюджет ИМБТ на реализацию полномочий, указанных в пункте 1.2. настоящего Соглашения.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В случае несвоевременного перечисления, Поселение уплачивает в районный бюджет штрафные санкции в размере 0,001% за каждый день просрочки от суммы задолженности.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lastRenderedPageBreak/>
        <w:t>6.2. Район несет ответственность за осуществление полномочий, указанных в пункте 1.2. настоящего Соглашения, а также нецелевое использование ИМБТ, переданных из бюджета Поселения в соответствии с настоящим Соглашением.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6.3. </w:t>
      </w:r>
      <w:proofErr w:type="gramStart"/>
      <w:r w:rsidRPr="003D7878">
        <w:rPr>
          <w:sz w:val="22"/>
          <w:szCs w:val="22"/>
        </w:rPr>
        <w:t>При расторжении Соглашения в одностороннем порядке в случае неисполнения или ненадлежащего исполнения одной из Сторон своих обязательств, неоднократной просрочки перечисления ИМБТ в порядке, установленном пунктами 2.2. и 2.3. настоящего Соглашения, с виновной Стороны могут быть взысканы суммы за нецелевое исполнение бюджетных средств, переданных в рамках настоящего Соглашения, возмещены убытки в соответствии с действующим законодательством Российской Федерации и условиями настоящего Соглашения.</w:t>
      </w:r>
      <w:proofErr w:type="gramEnd"/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sz w:val="22"/>
          <w:szCs w:val="22"/>
        </w:rPr>
        <w:t>6.4. Споры, связанные с исполнением настоящего Соглашения, разрешаются Сторонами путем проведения переговоров или в судебном порядке.</w:t>
      </w:r>
    </w:p>
    <w:p w:rsidR="003A7AD6" w:rsidRPr="003D7878" w:rsidRDefault="003A7AD6" w:rsidP="003A7AD6">
      <w:pPr>
        <w:jc w:val="both"/>
        <w:rPr>
          <w:sz w:val="22"/>
          <w:szCs w:val="22"/>
        </w:rPr>
      </w:pPr>
    </w:p>
    <w:p w:rsidR="003A7AD6" w:rsidRPr="003D7878" w:rsidRDefault="003A7AD6" w:rsidP="003A7AD6">
      <w:pPr>
        <w:jc w:val="center"/>
        <w:rPr>
          <w:sz w:val="22"/>
          <w:szCs w:val="22"/>
        </w:rPr>
      </w:pPr>
      <w:r w:rsidRPr="003D7878">
        <w:rPr>
          <w:sz w:val="22"/>
          <w:szCs w:val="22"/>
        </w:rPr>
        <w:t xml:space="preserve">7. Реквизиты и подписи Сторон  </w:t>
      </w:r>
    </w:p>
    <w:tbl>
      <w:tblPr>
        <w:tblW w:w="9464" w:type="dxa"/>
        <w:tblLook w:val="04A0"/>
      </w:tblPr>
      <w:tblGrid>
        <w:gridCol w:w="4361"/>
        <w:gridCol w:w="567"/>
        <w:gridCol w:w="4536"/>
      </w:tblGrid>
      <w:tr w:rsidR="003A7AD6" w:rsidRPr="003D7878" w:rsidTr="00FB13B2">
        <w:tc>
          <w:tcPr>
            <w:tcW w:w="4361" w:type="dxa"/>
            <w:shd w:val="clear" w:color="auto" w:fill="auto"/>
          </w:tcPr>
          <w:p w:rsidR="003A7AD6" w:rsidRPr="003D7878" w:rsidRDefault="003A7AD6" w:rsidP="00FB13B2">
            <w:pPr>
              <w:tabs>
                <w:tab w:val="left" w:pos="0"/>
              </w:tabs>
              <w:ind w:right="458"/>
              <w:jc w:val="center"/>
            </w:pPr>
            <w:r w:rsidRPr="003D7878">
              <w:rPr>
                <w:sz w:val="22"/>
                <w:szCs w:val="22"/>
              </w:rPr>
              <w:t>«Поселение»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Администрация ___________ сельсовета Канского района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Юридический / Почтовый адрес: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_____________________________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ИНН _________ / КПП 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proofErr w:type="gramStart"/>
            <w:r w:rsidRPr="003D7878">
              <w:rPr>
                <w:sz w:val="22"/>
                <w:szCs w:val="22"/>
              </w:rPr>
              <w:t>Р</w:t>
            </w:r>
            <w:proofErr w:type="gramEnd"/>
            <w:r w:rsidRPr="003D7878">
              <w:rPr>
                <w:sz w:val="22"/>
                <w:szCs w:val="22"/>
              </w:rPr>
              <w:t>/с: _________________________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Наименование банка: 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БИК _____________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ОКТМО  _________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Глава ____________ сельсовета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jc w:val="center"/>
            </w:pPr>
            <w:r w:rsidRPr="003D7878">
              <w:rPr>
                <w:sz w:val="22"/>
                <w:szCs w:val="22"/>
              </w:rPr>
              <w:t>__________________/ФИО /</w:t>
            </w:r>
          </w:p>
        </w:tc>
        <w:tc>
          <w:tcPr>
            <w:tcW w:w="567" w:type="dxa"/>
          </w:tcPr>
          <w:p w:rsidR="003A7AD6" w:rsidRPr="003D7878" w:rsidRDefault="003A7AD6" w:rsidP="00FB13B2">
            <w:pPr>
              <w:tabs>
                <w:tab w:val="left" w:pos="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«Район»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Администрация Канского района Красноярского края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Юридический / Почтовый адрес: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Россия, Красноярский край, 663600, г. Канск, ул. Ленина, 4/1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 xml:space="preserve">УФК по Красноярскому краю (Администрация Канского района </w:t>
            </w:r>
            <w:proofErr w:type="gramStart"/>
            <w:r w:rsidRPr="003D7878">
              <w:rPr>
                <w:sz w:val="22"/>
                <w:szCs w:val="22"/>
              </w:rPr>
              <w:t>л</w:t>
            </w:r>
            <w:proofErr w:type="gramEnd"/>
            <w:r w:rsidRPr="003D7878">
              <w:rPr>
                <w:sz w:val="22"/>
                <w:szCs w:val="22"/>
              </w:rPr>
              <w:t>/с 04193006660)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ИНН 2418004639 / КПП 245001001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proofErr w:type="gramStart"/>
            <w:r w:rsidRPr="003D7878">
              <w:rPr>
                <w:sz w:val="22"/>
                <w:szCs w:val="22"/>
              </w:rPr>
              <w:t>Р</w:t>
            </w:r>
            <w:proofErr w:type="gramEnd"/>
            <w:r w:rsidRPr="003D7878">
              <w:rPr>
                <w:sz w:val="22"/>
                <w:szCs w:val="22"/>
              </w:rPr>
              <w:t>/с: 40101810600000010001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Наименование банка: ОТДЕЛЕНИЕ КРАСНОЯРСК Г. КРАСНОЯРСК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БИК 040407001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  <w:r w:rsidRPr="003D7878">
              <w:rPr>
                <w:sz w:val="22"/>
                <w:szCs w:val="22"/>
              </w:rPr>
              <w:t>ОКТМО  04621000</w:t>
            </w: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0"/>
              </w:tabs>
            </w:pPr>
          </w:p>
          <w:p w:rsidR="003A7AD6" w:rsidRPr="003D7878" w:rsidRDefault="003A7AD6" w:rsidP="00FB13B2">
            <w:pPr>
              <w:tabs>
                <w:tab w:val="left" w:pos="743"/>
              </w:tabs>
              <w:ind w:left="34"/>
            </w:pPr>
            <w:r w:rsidRPr="003D7878">
              <w:rPr>
                <w:sz w:val="22"/>
                <w:szCs w:val="22"/>
              </w:rPr>
              <w:t>____________ Канского района</w:t>
            </w:r>
          </w:p>
          <w:p w:rsidR="003A7AD6" w:rsidRPr="003D7878" w:rsidRDefault="003A7AD6" w:rsidP="00FB13B2">
            <w:pPr>
              <w:tabs>
                <w:tab w:val="left" w:pos="743"/>
              </w:tabs>
              <w:ind w:left="34"/>
            </w:pPr>
          </w:p>
          <w:p w:rsidR="003A7AD6" w:rsidRPr="003D7878" w:rsidRDefault="003A7AD6" w:rsidP="00FB13B2">
            <w:pPr>
              <w:tabs>
                <w:tab w:val="left" w:pos="743"/>
              </w:tabs>
              <w:ind w:left="34"/>
            </w:pPr>
            <w:r w:rsidRPr="003D7878">
              <w:rPr>
                <w:sz w:val="22"/>
                <w:szCs w:val="22"/>
              </w:rPr>
              <w:t xml:space="preserve"> </w:t>
            </w:r>
            <w:r w:rsidRPr="003D7878">
              <w:rPr>
                <w:b/>
                <w:sz w:val="22"/>
                <w:szCs w:val="22"/>
              </w:rPr>
              <w:t>___________/</w:t>
            </w:r>
            <w:r w:rsidRPr="003D7878">
              <w:rPr>
                <w:sz w:val="22"/>
                <w:szCs w:val="22"/>
              </w:rPr>
              <w:t>ФИО/</w:t>
            </w:r>
          </w:p>
        </w:tc>
      </w:tr>
    </w:tbl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ind w:firstLine="720"/>
        <w:jc w:val="both"/>
        <w:rPr>
          <w:sz w:val="22"/>
          <w:szCs w:val="22"/>
        </w:rPr>
      </w:pPr>
    </w:p>
    <w:p w:rsidR="003A7AD6" w:rsidRPr="003D7878" w:rsidRDefault="003A7AD6" w:rsidP="003A7AD6">
      <w:pPr>
        <w:jc w:val="right"/>
        <w:rPr>
          <w:sz w:val="22"/>
          <w:szCs w:val="22"/>
        </w:rPr>
      </w:pPr>
      <w:r w:rsidRPr="003D7878">
        <w:rPr>
          <w:sz w:val="22"/>
          <w:szCs w:val="22"/>
        </w:rPr>
        <w:t xml:space="preserve">Приложение № 1 к соглашению </w:t>
      </w:r>
    </w:p>
    <w:p w:rsidR="003A7AD6" w:rsidRPr="003D7878" w:rsidRDefault="003A7AD6" w:rsidP="003A7AD6">
      <w:pPr>
        <w:jc w:val="right"/>
        <w:rPr>
          <w:sz w:val="22"/>
          <w:szCs w:val="22"/>
        </w:rPr>
      </w:pPr>
      <w:r w:rsidRPr="003D7878">
        <w:rPr>
          <w:sz w:val="22"/>
          <w:szCs w:val="22"/>
        </w:rPr>
        <w:t>от __.__.20__ г. №______/________</w:t>
      </w: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Расчет</w:t>
      </w:r>
    </w:p>
    <w:p w:rsidR="003A7AD6" w:rsidRPr="003D7878" w:rsidRDefault="003A7AD6" w:rsidP="003A7AD6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878">
        <w:rPr>
          <w:sz w:val="22"/>
          <w:szCs w:val="22"/>
        </w:rPr>
        <w:t xml:space="preserve">определения иных межбюджетных трансфертов на осуществление  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</w:t>
      </w:r>
    </w:p>
    <w:p w:rsidR="003A7AD6" w:rsidRPr="003D7878" w:rsidRDefault="003A7AD6" w:rsidP="003A7AD6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878">
        <w:rPr>
          <w:sz w:val="22"/>
          <w:szCs w:val="22"/>
          <w:lang w:eastAsia="ru-RU"/>
        </w:rPr>
        <w:t>__________________  поселения</w:t>
      </w: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D7878">
        <w:rPr>
          <w:color w:val="000000"/>
          <w:sz w:val="22"/>
          <w:szCs w:val="22"/>
          <w:lang w:eastAsia="ru-RU"/>
        </w:rPr>
        <w:t xml:space="preserve">Потребность Канского района в иных межбюджетных трансфертах (далее – ИМБТ) на исполнение </w:t>
      </w:r>
      <w:r w:rsidRPr="003D7878">
        <w:rPr>
          <w:sz w:val="22"/>
          <w:szCs w:val="22"/>
        </w:rPr>
        <w:t xml:space="preserve">полномочий в части капитального ремонта и </w:t>
      </w:r>
      <w:proofErr w:type="gramStart"/>
      <w:r w:rsidRPr="003D7878">
        <w:rPr>
          <w:sz w:val="22"/>
          <w:szCs w:val="22"/>
        </w:rPr>
        <w:t>ремонта</w:t>
      </w:r>
      <w:proofErr w:type="gramEnd"/>
      <w:r w:rsidRPr="003D7878">
        <w:rPr>
          <w:sz w:val="22"/>
          <w:szCs w:val="22"/>
        </w:rPr>
        <w:t xml:space="preserve"> </w:t>
      </w:r>
      <w:r w:rsidRPr="003D7878">
        <w:rPr>
          <w:sz w:val="22"/>
          <w:szCs w:val="22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Pr="003D7878">
        <w:rPr>
          <w:sz w:val="22"/>
          <w:szCs w:val="22"/>
          <w:lang w:eastAsia="ru-RU"/>
        </w:rPr>
        <w:t>_______________поселения</w:t>
      </w:r>
      <w:proofErr w:type="spellEnd"/>
      <w:r w:rsidRPr="003D7878">
        <w:rPr>
          <w:sz w:val="22"/>
          <w:szCs w:val="22"/>
          <w:lang w:eastAsia="ru-RU"/>
        </w:rPr>
        <w:t>:</w:t>
      </w:r>
    </w:p>
    <w:p w:rsidR="003A7AD6" w:rsidRPr="003D7878" w:rsidRDefault="003A7AD6" w:rsidP="003A7AD6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969"/>
        <w:gridCol w:w="2126"/>
      </w:tblGrid>
      <w:tr w:rsidR="003A7AD6" w:rsidRPr="003D7878" w:rsidTr="00FB13B2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ind w:right="-391"/>
              <w:jc w:val="center"/>
            </w:pPr>
            <w:proofErr w:type="spellStart"/>
            <w:r w:rsidRPr="003D7878">
              <w:rPr>
                <w:sz w:val="22"/>
                <w:szCs w:val="22"/>
                <w:lang w:val="en-US"/>
              </w:rPr>
              <w:t>Dj</w:t>
            </w:r>
            <w:proofErr w:type="spellEnd"/>
            <w:r w:rsidRPr="003D7878">
              <w:rPr>
                <w:sz w:val="22"/>
                <w:szCs w:val="22"/>
              </w:rPr>
              <w:t xml:space="preserve"> =      (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</w:pPr>
            <w:r w:rsidRPr="003D7878">
              <w:rPr>
                <w:sz w:val="22"/>
                <w:szCs w:val="22"/>
              </w:rPr>
              <w:t xml:space="preserve">ФОТ  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</w:pPr>
            <w:proofErr w:type="spellStart"/>
            <w:r w:rsidRPr="003D7878">
              <w:rPr>
                <w:sz w:val="22"/>
                <w:szCs w:val="22"/>
              </w:rPr>
              <w:t>х</w:t>
            </w:r>
            <w:proofErr w:type="spellEnd"/>
            <w:r w:rsidRPr="003D7878">
              <w:rPr>
                <w:sz w:val="22"/>
                <w:szCs w:val="22"/>
              </w:rPr>
              <w:t xml:space="preserve"> Р</w:t>
            </w:r>
            <w:proofErr w:type="spellStart"/>
            <w:proofErr w:type="gramStart"/>
            <w:r w:rsidRPr="003D7878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3D7878">
              <w:rPr>
                <w:sz w:val="22"/>
                <w:szCs w:val="22"/>
              </w:rPr>
              <w:t xml:space="preserve">) + </w:t>
            </w:r>
            <w:r w:rsidRPr="003D7878">
              <w:rPr>
                <w:sz w:val="22"/>
                <w:szCs w:val="22"/>
                <w:lang w:val="en-US"/>
              </w:rPr>
              <w:t>S</w:t>
            </w:r>
            <w:r w:rsidRPr="003D7878">
              <w:rPr>
                <w:sz w:val="22"/>
                <w:szCs w:val="22"/>
              </w:rPr>
              <w:t xml:space="preserve">,      где </w:t>
            </w:r>
          </w:p>
        </w:tc>
      </w:tr>
      <w:tr w:rsidR="003A7AD6" w:rsidRPr="003D7878" w:rsidTr="00FB13B2">
        <w:trPr>
          <w:cantSplit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7AD6" w:rsidRPr="003D7878" w:rsidRDefault="003A7AD6" w:rsidP="00FB13B2">
            <w:pPr>
              <w:spacing w:line="232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  <w:rPr>
                <w:lang w:val="en-US"/>
              </w:rPr>
            </w:pPr>
            <w:r w:rsidRPr="003D7878">
              <w:rPr>
                <w:sz w:val="22"/>
                <w:szCs w:val="22"/>
              </w:rPr>
              <w:t>Р</w:t>
            </w:r>
            <w:proofErr w:type="gramStart"/>
            <w:r w:rsidRPr="003D7878">
              <w:rPr>
                <w:sz w:val="22"/>
                <w:szCs w:val="22"/>
                <w:lang w:val="en-US"/>
              </w:rPr>
              <w:t>s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D6" w:rsidRPr="003D7878" w:rsidRDefault="003A7AD6" w:rsidP="00FB13B2">
            <w:pPr>
              <w:spacing w:line="232" w:lineRule="auto"/>
              <w:jc w:val="center"/>
              <w:rPr>
                <w:b/>
              </w:rPr>
            </w:pPr>
          </w:p>
        </w:tc>
      </w:tr>
    </w:tbl>
    <w:p w:rsidR="003A7AD6" w:rsidRPr="003D7878" w:rsidRDefault="003A7AD6" w:rsidP="003A7AD6">
      <w:pPr>
        <w:spacing w:line="232" w:lineRule="auto"/>
        <w:jc w:val="both"/>
        <w:rPr>
          <w:sz w:val="22"/>
          <w:szCs w:val="22"/>
        </w:rPr>
      </w:pPr>
      <w:r w:rsidRPr="003D7878">
        <w:rPr>
          <w:sz w:val="22"/>
          <w:szCs w:val="22"/>
        </w:rPr>
        <w:t xml:space="preserve">     </w:t>
      </w:r>
      <w:r w:rsidRPr="003D7878">
        <w:rPr>
          <w:b/>
          <w:sz w:val="22"/>
          <w:szCs w:val="22"/>
        </w:rPr>
        <w:t xml:space="preserve">  </w:t>
      </w:r>
    </w:p>
    <w:p w:rsidR="003A7AD6" w:rsidRPr="003D7878" w:rsidRDefault="003A7AD6" w:rsidP="003A7A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Dj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годовой объем ИМБТ на осуществление полномочий;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ФОТ – годовой фонд оплаты труда одного специалиста, осуществляющего полномочия;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Ps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общая протяженность дорог сельских поселений Канского района Красноярского края на территории 15 поселений района, на начало очередного финансового года - ______ 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км.;</w:t>
      </w:r>
      <w:proofErr w:type="gramEnd"/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Р</w:t>
      </w: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протяженность дорог __________ сельсовета Канского района  -  _____ 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км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3A7AD6" w:rsidRPr="003D7878" w:rsidRDefault="003A7AD6" w:rsidP="003A7AD6">
      <w:pPr>
        <w:ind w:firstLine="567"/>
        <w:jc w:val="both"/>
        <w:rPr>
          <w:sz w:val="22"/>
          <w:szCs w:val="22"/>
        </w:rPr>
      </w:pPr>
      <w:r w:rsidRPr="003D7878">
        <w:rPr>
          <w:b/>
          <w:sz w:val="22"/>
          <w:szCs w:val="22"/>
          <w:lang w:val="en-US"/>
        </w:rPr>
        <w:t>S</w:t>
      </w:r>
      <w:r w:rsidRPr="003D7878">
        <w:rPr>
          <w:b/>
          <w:sz w:val="22"/>
          <w:szCs w:val="22"/>
        </w:rPr>
        <w:t xml:space="preserve"> - </w:t>
      </w:r>
      <w:proofErr w:type="spellStart"/>
      <w:proofErr w:type="gramStart"/>
      <w:r w:rsidRPr="003D7878">
        <w:rPr>
          <w:sz w:val="22"/>
          <w:szCs w:val="22"/>
          <w:shd w:val="clear" w:color="auto" w:fill="FFFFFF"/>
        </w:rPr>
        <w:t>софинансирование</w:t>
      </w:r>
      <w:proofErr w:type="spellEnd"/>
      <w:proofErr w:type="gramEnd"/>
      <w:r w:rsidRPr="003D7878">
        <w:rPr>
          <w:sz w:val="22"/>
          <w:szCs w:val="22"/>
          <w:shd w:val="clear" w:color="auto" w:fill="FFFFFF"/>
        </w:rPr>
        <w:t xml:space="preserve"> субсидии в размере не менее 1,2 процента от объема выделенной субсидии.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ФОТ = </w:t>
      </w: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* Кд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* К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>о *</w:t>
      </w: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 * </w:t>
      </w: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* 1,302, где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Os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должностной оклад специалиста;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Кд – коэффициент-дефлятор повышения оплаты труда в очередном финансовом году по отношению к текущему году;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Ко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количество должностных окладов в год, предусматриваемых при расчете предельного размера фонда оплаты труда;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n</w:t>
      </w: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</w:t>
      </w:r>
      <w:proofErr w:type="gramStart"/>
      <w:r w:rsidRPr="003D7878">
        <w:rPr>
          <w:rFonts w:ascii="Times New Roman" w:hAnsi="Times New Roman" w:cs="Times New Roman"/>
          <w:b w:val="0"/>
          <w:sz w:val="22"/>
          <w:szCs w:val="22"/>
        </w:rPr>
        <w:t>количество</w:t>
      </w:r>
      <w:proofErr w:type="gram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специалистов;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D7878">
        <w:rPr>
          <w:rFonts w:ascii="Times New Roman" w:hAnsi="Times New Roman" w:cs="Times New Roman"/>
          <w:b w:val="0"/>
          <w:sz w:val="22"/>
          <w:szCs w:val="22"/>
          <w:lang w:val="en-US"/>
        </w:rPr>
        <w:t>Rk</w:t>
      </w:r>
      <w:proofErr w:type="spellEnd"/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 xml:space="preserve">1,302 – коэффициент, учитывающий выплату страховых взносов на обязательное пенсионное страхование, страховых взносов на случай временной нетрудоспособности и в связи с материнством, а также страхового тарифа на обязательное социальное страхование от несчастных случаев на производстве и профессиональных заболеваний. 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При этом: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Текущий год – год, в котором осуществляется исполнение полномочий;</w:t>
      </w: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Очередной финансовый год – год, в котором предполагается передача полномочий.</w:t>
      </w:r>
    </w:p>
    <w:p w:rsidR="003A7AD6" w:rsidRPr="003D7878" w:rsidRDefault="003A7AD6" w:rsidP="003A7AD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Приложение № 2 к соглашению </w:t>
      </w:r>
    </w:p>
    <w:p w:rsidR="003A7AD6" w:rsidRPr="003D7878" w:rsidRDefault="003A7AD6" w:rsidP="003A7AD6">
      <w:pPr>
        <w:jc w:val="right"/>
        <w:rPr>
          <w:sz w:val="22"/>
          <w:szCs w:val="22"/>
        </w:rPr>
      </w:pPr>
      <w:r w:rsidRPr="003D7878">
        <w:rPr>
          <w:sz w:val="22"/>
          <w:szCs w:val="22"/>
        </w:rPr>
        <w:t>от __.__.20__ г. №______/________</w:t>
      </w: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Отчёт  </w:t>
      </w:r>
    </w:p>
    <w:p w:rsidR="003A7AD6" w:rsidRPr="003D7878" w:rsidRDefault="003A7AD6" w:rsidP="003A7AD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D7878">
        <w:rPr>
          <w:rFonts w:ascii="Times New Roman" w:hAnsi="Times New Roman" w:cs="Times New Roman"/>
          <w:b w:val="0"/>
          <w:sz w:val="22"/>
          <w:szCs w:val="22"/>
        </w:rPr>
        <w:t>об использовании иных межбюджетных трансфертов, предоставляемых из бюджета __________ поселения в районный бюджет на основании преданных полномочий, в соответствии с заключенными соглашениями по _______________________ поселению</w:t>
      </w: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по состоянию на _______________ 20__ года</w:t>
      </w: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A7AD6" w:rsidRPr="003D7878" w:rsidRDefault="003A7AD6" w:rsidP="003A7A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 (в рублях)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27"/>
        <w:gridCol w:w="1373"/>
        <w:gridCol w:w="1260"/>
        <w:gridCol w:w="1336"/>
        <w:gridCol w:w="1172"/>
        <w:gridCol w:w="1281"/>
        <w:gridCol w:w="1281"/>
      </w:tblGrid>
      <w:tr w:rsidR="003A7AD6" w:rsidRPr="003D7878" w:rsidTr="00FB13B2">
        <w:trPr>
          <w:trHeight w:val="1319"/>
        </w:trPr>
        <w:tc>
          <w:tcPr>
            <w:tcW w:w="567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7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ИМБТ</w:t>
            </w: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Утверждено по бюджету на ______ год</w:t>
            </w:r>
          </w:p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Сумма перечисленных денежных средств из поселения в районный бюджет</w:t>
            </w: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Итого израсходовано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в т.ч. по КОСГУ </w:t>
            </w:r>
          </w:p>
        </w:tc>
        <w:tc>
          <w:tcPr>
            <w:tcW w:w="1281" w:type="dxa"/>
            <w:vMerge w:val="restart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Неисполнен</w:t>
            </w:r>
            <w:proofErr w:type="spellEnd"/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</w:p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назначения</w:t>
            </w:r>
          </w:p>
        </w:tc>
      </w:tr>
      <w:tr w:rsidR="003A7AD6" w:rsidRPr="003D7878" w:rsidTr="00FB13B2">
        <w:tc>
          <w:tcPr>
            <w:tcW w:w="567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 </w:t>
            </w: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81" w:type="dxa"/>
            <w:vMerge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56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AD6" w:rsidRPr="003D7878" w:rsidTr="00FB13B2">
        <w:tc>
          <w:tcPr>
            <w:tcW w:w="1794" w:type="dxa"/>
            <w:gridSpan w:val="2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87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73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:rsidR="003A7AD6" w:rsidRPr="003D7878" w:rsidRDefault="003A7AD6" w:rsidP="00FB13B2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Руководитель    ____________________________      (Ф.И.О.)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 xml:space="preserve">Главный </w:t>
      </w:r>
      <w:proofErr w:type="spellStart"/>
      <w:r w:rsidRPr="003D7878">
        <w:rPr>
          <w:rFonts w:ascii="Times New Roman" w:hAnsi="Times New Roman" w:cs="Times New Roman"/>
          <w:sz w:val="22"/>
          <w:szCs w:val="22"/>
        </w:rPr>
        <w:t>бухгалтер______________________</w:t>
      </w:r>
      <w:proofErr w:type="spellEnd"/>
      <w:r w:rsidRPr="003D7878">
        <w:rPr>
          <w:rFonts w:ascii="Times New Roman" w:hAnsi="Times New Roman" w:cs="Times New Roman"/>
          <w:sz w:val="22"/>
          <w:szCs w:val="22"/>
        </w:rPr>
        <w:t>(Ф.И.О.)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Фамилия Имя Отчество</w:t>
      </w:r>
    </w:p>
    <w:p w:rsidR="003A7AD6" w:rsidRPr="003D7878" w:rsidRDefault="003A7AD6" w:rsidP="003A7A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7878">
        <w:rPr>
          <w:rFonts w:ascii="Times New Roman" w:hAnsi="Times New Roman" w:cs="Times New Roman"/>
          <w:sz w:val="22"/>
          <w:szCs w:val="22"/>
        </w:rPr>
        <w:t>Телефон:</w:t>
      </w:r>
    </w:p>
    <w:p w:rsidR="00934463" w:rsidRPr="00285020" w:rsidRDefault="00934463" w:rsidP="00934463"/>
    <w:p w:rsidR="00A25389" w:rsidRDefault="00A25389" w:rsidP="00A25389">
      <w:pPr>
        <w:jc w:val="both"/>
      </w:pPr>
      <w:r w:rsidRPr="005A448A">
        <w:rPr>
          <w:b/>
        </w:rPr>
        <w:t>2.</w:t>
      </w:r>
      <w:r w:rsidRPr="00BD74E8">
        <w:t xml:space="preserve"> </w:t>
      </w:r>
      <w:proofErr w:type="gramStart"/>
      <w:r w:rsidRPr="00BD74E8">
        <w:t xml:space="preserve">Контроль </w:t>
      </w:r>
      <w:r>
        <w:t>за</w:t>
      </w:r>
      <w:proofErr w:type="gramEnd"/>
      <w:r>
        <w:t xml:space="preserve"> </w:t>
      </w:r>
      <w:r w:rsidRPr="00BD74E8">
        <w:t>выполнени</w:t>
      </w:r>
      <w:r>
        <w:t>ем</w:t>
      </w:r>
      <w:r w:rsidRPr="00BD74E8">
        <w:t xml:space="preserve"> настоящего </w:t>
      </w:r>
      <w:r>
        <w:t>п</w:t>
      </w:r>
      <w:r w:rsidRPr="00BD74E8">
        <w:t>остановления оставляю за собой.</w:t>
      </w:r>
    </w:p>
    <w:p w:rsidR="00A25389" w:rsidRPr="00C414F6" w:rsidRDefault="00A25389" w:rsidP="00A25389">
      <w:pPr>
        <w:jc w:val="both"/>
      </w:pPr>
      <w:r w:rsidRPr="005A448A">
        <w:rPr>
          <w:b/>
        </w:rPr>
        <w:t>3.</w:t>
      </w:r>
      <w:r>
        <w:t xml:space="preserve"> Решение </w:t>
      </w:r>
      <w:r w:rsidRPr="00C414F6">
        <w:t>вступает в силу в день, следующего за днем</w:t>
      </w:r>
      <w:r>
        <w:t xml:space="preserve"> его официального опубликования в печатном издании «Сельские вести» и подлежит размещению на официальном сайте администрации Сотниковского сельсовета </w:t>
      </w:r>
      <w:hyperlink r:id="rId6" w:history="1">
        <w:r w:rsidR="009F6BCF" w:rsidRPr="001756C5">
          <w:rPr>
            <w:rStyle w:val="a8"/>
            <w:lang w:val="en-US"/>
          </w:rPr>
          <w:t>http</w:t>
        </w:r>
        <w:r w:rsidR="009F6BCF" w:rsidRPr="001756C5">
          <w:rPr>
            <w:rStyle w:val="a8"/>
          </w:rPr>
          <w:t>://</w:t>
        </w:r>
        <w:proofErr w:type="spellStart"/>
        <w:r w:rsidR="009F6BCF" w:rsidRPr="001756C5">
          <w:rPr>
            <w:rStyle w:val="a8"/>
          </w:rPr>
          <w:t>сотниково.рф</w:t>
        </w:r>
        <w:proofErr w:type="spellEnd"/>
      </w:hyperlink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Default="00A25389" w:rsidP="00A2538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Сотниковского сельсовет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М.Н.Рыбальченко</w:t>
      </w:r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Pr="00036CBE" w:rsidRDefault="00A25389" w:rsidP="00A25389">
      <w:pPr>
        <w:jc w:val="both"/>
      </w:pPr>
      <w:r w:rsidRPr="00036CBE">
        <w:t>Председатель Сотниковского сельского</w:t>
      </w:r>
    </w:p>
    <w:p w:rsidR="00A25389" w:rsidRPr="00036CBE" w:rsidRDefault="00A25389" w:rsidP="00A25389">
      <w:pPr>
        <w:jc w:val="both"/>
      </w:pPr>
      <w:r w:rsidRPr="00036CBE">
        <w:t xml:space="preserve">Совета  депутатов - </w:t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  <w:t xml:space="preserve">О.Н. </w:t>
      </w:r>
      <w:proofErr w:type="spellStart"/>
      <w:r w:rsidRPr="00036CBE">
        <w:t>Асташкевич</w:t>
      </w:r>
      <w:proofErr w:type="spellEnd"/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460F02" w:rsidRPr="00285020" w:rsidRDefault="00460F02"/>
    <w:sectPr w:rsidR="00460F02" w:rsidRPr="00285020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7B"/>
    <w:multiLevelType w:val="multilevel"/>
    <w:tmpl w:val="6FB626FE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1">
    <w:nsid w:val="09BD4F13"/>
    <w:multiLevelType w:val="multilevel"/>
    <w:tmpl w:val="BD341F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C56F3E"/>
    <w:multiLevelType w:val="multilevel"/>
    <w:tmpl w:val="EF1493F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7C0B04"/>
    <w:multiLevelType w:val="hybridMultilevel"/>
    <w:tmpl w:val="B84E1308"/>
    <w:lvl w:ilvl="0" w:tplc="EDDC8F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6A0450"/>
    <w:multiLevelType w:val="multilevel"/>
    <w:tmpl w:val="964EC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A742B4E"/>
    <w:multiLevelType w:val="multilevel"/>
    <w:tmpl w:val="D07CD1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08"/>
    <w:rsid w:val="00080C75"/>
    <w:rsid w:val="000F3BEA"/>
    <w:rsid w:val="00261C7A"/>
    <w:rsid w:val="00285020"/>
    <w:rsid w:val="003A7AD6"/>
    <w:rsid w:val="003B0C08"/>
    <w:rsid w:val="003C1CE3"/>
    <w:rsid w:val="003D7878"/>
    <w:rsid w:val="0045755E"/>
    <w:rsid w:val="00460F02"/>
    <w:rsid w:val="00483319"/>
    <w:rsid w:val="005A448A"/>
    <w:rsid w:val="005C2F9B"/>
    <w:rsid w:val="00750A8D"/>
    <w:rsid w:val="007A61D3"/>
    <w:rsid w:val="00841896"/>
    <w:rsid w:val="00880208"/>
    <w:rsid w:val="00881D88"/>
    <w:rsid w:val="008D2A9F"/>
    <w:rsid w:val="008F6CCB"/>
    <w:rsid w:val="00934463"/>
    <w:rsid w:val="00983F30"/>
    <w:rsid w:val="009F6BCF"/>
    <w:rsid w:val="00A25389"/>
    <w:rsid w:val="00D1076F"/>
    <w:rsid w:val="00D327A2"/>
    <w:rsid w:val="00DF261C"/>
    <w:rsid w:val="00F05495"/>
    <w:rsid w:val="00FB63F1"/>
    <w:rsid w:val="00FD408D"/>
    <w:rsid w:val="00FE392E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A8D"/>
    <w:pPr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0A8D"/>
    <w:pPr>
      <w:ind w:left="720"/>
    </w:pPr>
  </w:style>
  <w:style w:type="paragraph" w:styleId="a4">
    <w:name w:val="Body Text"/>
    <w:basedOn w:val="a"/>
    <w:link w:val="a5"/>
    <w:rsid w:val="00285020"/>
    <w:pPr>
      <w:spacing w:after="120"/>
    </w:pPr>
  </w:style>
  <w:style w:type="character" w:customStyle="1" w:styleId="a5">
    <w:name w:val="Основной текст Знак"/>
    <w:basedOn w:val="a0"/>
    <w:link w:val="a4"/>
    <w:rsid w:val="00285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285020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nhideWhenUsed/>
    <w:rsid w:val="002850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85020"/>
  </w:style>
  <w:style w:type="paragraph" w:customStyle="1" w:styleId="1">
    <w:name w:val="Без интервала1"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paragraph" w:styleId="a7">
    <w:name w:val="No Spacing"/>
    <w:uiPriority w:val="1"/>
    <w:qFormat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character" w:styleId="a8">
    <w:name w:val="Hyperlink"/>
    <w:rsid w:val="00A25389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6B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B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Основной текст_"/>
    <w:link w:val="10"/>
    <w:rsid w:val="003A7AD6"/>
    <w:rPr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3A7AD6"/>
    <w:pPr>
      <w:widowControl w:val="0"/>
      <w:shd w:val="clear" w:color="auto" w:fill="FFFFFF"/>
      <w:suppressAutoHyphens w:val="0"/>
      <w:spacing w:before="540" w:after="240" w:line="274" w:lineRule="exact"/>
      <w:ind w:hanging="2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c">
    <w:name w:val="Основной текст + Полужирный"/>
    <w:aliases w:val="Интервал 0 pt"/>
    <w:rsid w:val="003A7AD6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A7AD6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2020-03-25T07:04:00Z</cp:lastPrinted>
  <dcterms:created xsi:type="dcterms:W3CDTF">2019-09-23T00:28:00Z</dcterms:created>
  <dcterms:modified xsi:type="dcterms:W3CDTF">2020-03-25T07:06:00Z</dcterms:modified>
</cp:coreProperties>
</file>