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B2" w:rsidRDefault="00193AB2" w:rsidP="00193AB2">
      <w:pPr>
        <w:spacing w:line="0" w:lineRule="atLeast"/>
        <w:ind w:left="57" w:right="57"/>
        <w:jc w:val="both"/>
      </w:pPr>
    </w:p>
    <w:p w:rsidR="00193AB2" w:rsidRDefault="00193AB2" w:rsidP="00193AB2">
      <w:pPr>
        <w:spacing w:line="0" w:lineRule="atLeast"/>
        <w:ind w:left="57" w:right="57"/>
        <w:jc w:val="center"/>
      </w:pPr>
    </w:p>
    <w:p w:rsidR="00193AB2" w:rsidRDefault="00193AB2" w:rsidP="00193AB2">
      <w:pPr>
        <w:spacing w:line="0" w:lineRule="atLeast"/>
        <w:ind w:left="57" w:right="5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-3810</wp:posOffset>
            </wp:positionV>
            <wp:extent cx="1057275" cy="1143000"/>
            <wp:effectExtent l="19050" t="0" r="9525" b="0"/>
            <wp:wrapNone/>
            <wp:docPr id="3" name="Рисунок 3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AB2" w:rsidRDefault="00193AB2" w:rsidP="00193AB2">
      <w:pPr>
        <w:pStyle w:val="ConsPlusTitle"/>
        <w:jc w:val="center"/>
      </w:pPr>
    </w:p>
    <w:p w:rsidR="00193AB2" w:rsidRDefault="00193AB2" w:rsidP="00193AB2">
      <w:pPr>
        <w:pStyle w:val="ConsPlusTitle"/>
        <w:jc w:val="center"/>
      </w:pPr>
    </w:p>
    <w:p w:rsidR="00193AB2" w:rsidRDefault="00193AB2" w:rsidP="00193AB2">
      <w:pPr>
        <w:pStyle w:val="ConsPlusTitle"/>
        <w:jc w:val="center"/>
      </w:pPr>
    </w:p>
    <w:p w:rsidR="00193AB2" w:rsidRDefault="00193AB2" w:rsidP="00193AB2">
      <w:pPr>
        <w:pStyle w:val="ConsPlusTitle"/>
        <w:jc w:val="center"/>
      </w:pPr>
    </w:p>
    <w:p w:rsidR="00193AB2" w:rsidRDefault="00193AB2" w:rsidP="00193AB2">
      <w:pPr>
        <w:pStyle w:val="ConsPlusTitle"/>
      </w:pPr>
    </w:p>
    <w:p w:rsidR="00193AB2" w:rsidRDefault="00193AB2" w:rsidP="00193AB2">
      <w:pPr>
        <w:pStyle w:val="ConsPlusTitle"/>
        <w:jc w:val="center"/>
      </w:pPr>
    </w:p>
    <w:p w:rsidR="00193AB2" w:rsidRDefault="00193AB2" w:rsidP="00193AB2">
      <w:pPr>
        <w:pStyle w:val="ConsPlusTitle"/>
      </w:pPr>
    </w:p>
    <w:p w:rsidR="00193AB2" w:rsidRDefault="00193AB2" w:rsidP="00193AB2">
      <w:pPr>
        <w:pStyle w:val="ConsPlusTitle"/>
        <w:jc w:val="center"/>
      </w:pPr>
      <w:r>
        <w:t>СОТНИКОВСКИЙ СЕЛЬСКИЙ СОВЕТ ДЕПУТАТОВ</w:t>
      </w:r>
    </w:p>
    <w:p w:rsidR="00193AB2" w:rsidRDefault="00193AB2" w:rsidP="00193AB2">
      <w:pPr>
        <w:pStyle w:val="ConsPlusTitle"/>
        <w:jc w:val="center"/>
      </w:pPr>
      <w:r>
        <w:t xml:space="preserve">   КАНСКИЙ РАЙОН КРАСНОЯРСКИЙ  КРАЙ</w:t>
      </w:r>
    </w:p>
    <w:p w:rsidR="00193AB2" w:rsidRDefault="00193AB2" w:rsidP="00193AB2">
      <w:pPr>
        <w:jc w:val="center"/>
        <w:rPr>
          <w:b/>
        </w:rPr>
      </w:pPr>
    </w:p>
    <w:p w:rsidR="00193AB2" w:rsidRDefault="00193AB2" w:rsidP="00193AB2">
      <w:pPr>
        <w:jc w:val="center"/>
        <w:rPr>
          <w:b/>
        </w:rPr>
      </w:pPr>
      <w:r>
        <w:rPr>
          <w:b/>
        </w:rPr>
        <w:t>ПОСТАНОВЛЕНИЕ</w:t>
      </w:r>
    </w:p>
    <w:p w:rsidR="00193AB2" w:rsidRDefault="00193AB2" w:rsidP="00193AB2">
      <w:pPr>
        <w:jc w:val="center"/>
        <w:rPr>
          <w:b/>
        </w:rPr>
      </w:pPr>
    </w:p>
    <w:p w:rsidR="00193AB2" w:rsidRPr="00193AB2" w:rsidRDefault="00193AB2" w:rsidP="001300E2">
      <w:pPr>
        <w:rPr>
          <w:b/>
          <w:color w:val="FF0000"/>
        </w:rPr>
      </w:pPr>
    </w:p>
    <w:p w:rsidR="00193AB2" w:rsidRDefault="00193AB2" w:rsidP="00193AB2">
      <w:r>
        <w:rPr>
          <w:b/>
        </w:rPr>
        <w:t xml:space="preserve"> </w:t>
      </w:r>
    </w:p>
    <w:p w:rsidR="00193AB2" w:rsidRDefault="001300E2" w:rsidP="00193AB2">
      <w:pPr>
        <w:pStyle w:val="ConsPlusNormal"/>
        <w:spacing w:line="240" w:lineRule="exact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08.07</w:t>
      </w:r>
      <w:r w:rsidR="00193AB2">
        <w:rPr>
          <w:rFonts w:ascii="Times New Roman" w:eastAsia="Calibri" w:hAnsi="Times New Roman" w:cs="Times New Roman"/>
          <w:sz w:val="24"/>
          <w:szCs w:val="24"/>
          <w:lang w:eastAsia="en-US"/>
        </w:rPr>
        <w:t>.2020                                                    с</w:t>
      </w:r>
      <w:proofErr w:type="gramStart"/>
      <w:r w:rsidR="00193AB2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="00193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отниково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№  21</w:t>
      </w:r>
      <w:r w:rsidR="00193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 </w:t>
      </w:r>
    </w:p>
    <w:p w:rsidR="002330A1" w:rsidRDefault="002330A1" w:rsidP="00203656">
      <w:pPr>
        <w:jc w:val="both"/>
        <w:rPr>
          <w:sz w:val="28"/>
          <w:szCs w:val="28"/>
        </w:rPr>
      </w:pPr>
    </w:p>
    <w:p w:rsidR="000965EC" w:rsidRDefault="000965EC" w:rsidP="00203656">
      <w:pPr>
        <w:jc w:val="both"/>
        <w:rPr>
          <w:sz w:val="28"/>
          <w:szCs w:val="28"/>
        </w:rPr>
      </w:pPr>
    </w:p>
    <w:p w:rsidR="00F80695" w:rsidRPr="00193AB2" w:rsidRDefault="00225AB6" w:rsidP="00F80695">
      <w:pPr>
        <w:jc w:val="both"/>
      </w:pPr>
      <w:r w:rsidRPr="00193AB2">
        <w:t xml:space="preserve">О создании постоянно действующей комиссии по обследованию технического </w:t>
      </w:r>
      <w:proofErr w:type="gramStart"/>
      <w:r w:rsidRPr="00193AB2">
        <w:t xml:space="preserve">состояния автомобильных дорог общего пользования местного значения </w:t>
      </w:r>
      <w:r w:rsidR="00193AB2" w:rsidRPr="00193AB2">
        <w:t xml:space="preserve">Сотниковского </w:t>
      </w:r>
      <w:r w:rsidRPr="00193AB2">
        <w:t>сельсовета</w:t>
      </w:r>
      <w:proofErr w:type="gramEnd"/>
      <w:r w:rsidRPr="00193AB2">
        <w:t xml:space="preserve"> </w:t>
      </w:r>
      <w:r w:rsidR="00193AB2" w:rsidRPr="00193AB2">
        <w:t xml:space="preserve"> Канского</w:t>
      </w:r>
      <w:r w:rsidRPr="00193AB2">
        <w:t xml:space="preserve"> района Красноярского края</w:t>
      </w:r>
    </w:p>
    <w:p w:rsidR="00F80695" w:rsidRPr="00193AB2" w:rsidRDefault="00F80695" w:rsidP="00F80695">
      <w:pPr>
        <w:jc w:val="both"/>
      </w:pPr>
    </w:p>
    <w:p w:rsidR="00F80695" w:rsidRPr="00193AB2" w:rsidRDefault="00F80695" w:rsidP="00225AB6">
      <w:pPr>
        <w:ind w:firstLine="708"/>
        <w:jc w:val="both"/>
      </w:pPr>
      <w:proofErr w:type="gramStart"/>
      <w:r w:rsidRPr="00193AB2">
        <w:t>В соответствии с Федеральным</w:t>
      </w:r>
      <w:r w:rsidR="00225AB6" w:rsidRPr="00193AB2">
        <w:t>и</w:t>
      </w:r>
      <w:r w:rsidRPr="00193AB2">
        <w:t xml:space="preserve"> закон</w:t>
      </w:r>
      <w:r w:rsidR="00225AB6" w:rsidRPr="00193AB2">
        <w:t>а</w:t>
      </w:r>
      <w:r w:rsidRPr="00193AB2">
        <w:t>м</w:t>
      </w:r>
      <w:r w:rsidR="00225AB6" w:rsidRPr="00193AB2">
        <w:t>и</w:t>
      </w:r>
      <w:r w:rsidRPr="00193AB2">
        <w:t xml:space="preserve"> от 06.10.2003 № 131-ФЗ «Об общих принципах организации местного самоуправления в Российской Федерации»,</w:t>
      </w:r>
      <w:r w:rsidR="00225AB6" w:rsidRPr="00193AB2">
        <w:t xml:space="preserve"> от 08 ноября 2007 г. №257-ФЗ «Об автомобильных дорогах и о дорожной деятельности в Российской Федерации», приказом Минтранса Российской Федерации от 27 августа 2009 г.  № 150 «О порядке проведения оценки технического с</w:t>
      </w:r>
      <w:r w:rsidR="007A5100" w:rsidRPr="00193AB2">
        <w:t>остояния автомобильных дорог»,</w:t>
      </w:r>
      <w:proofErr w:type="gramEnd"/>
      <w:r w:rsidR="007A5100" w:rsidRPr="00193AB2">
        <w:t xml:space="preserve"> </w:t>
      </w:r>
      <w:r w:rsidRPr="00193AB2">
        <w:t xml:space="preserve">руководствуясь Уставом </w:t>
      </w:r>
      <w:r w:rsidR="00193AB2" w:rsidRPr="00193AB2">
        <w:t>Сотниковского</w:t>
      </w:r>
      <w:r w:rsidR="00D72BDE" w:rsidRPr="00193AB2">
        <w:t xml:space="preserve"> </w:t>
      </w:r>
      <w:r w:rsidRPr="00193AB2">
        <w:t>сельского Совета, ПОСТАНОВЛЯЮ:</w:t>
      </w:r>
    </w:p>
    <w:p w:rsidR="00225AB6" w:rsidRPr="00193AB2" w:rsidRDefault="00225AB6" w:rsidP="00225AB6">
      <w:pPr>
        <w:ind w:firstLine="708"/>
        <w:jc w:val="both"/>
      </w:pPr>
    </w:p>
    <w:p w:rsidR="00F80695" w:rsidRPr="00193AB2" w:rsidRDefault="00F80695" w:rsidP="00F80695">
      <w:pPr>
        <w:ind w:firstLine="708"/>
        <w:jc w:val="both"/>
      </w:pPr>
      <w:r w:rsidRPr="00193AB2">
        <w:t xml:space="preserve">1. </w:t>
      </w:r>
      <w:r w:rsidR="00225AB6" w:rsidRPr="00193AB2">
        <w:t xml:space="preserve">Создать постоянно действующую комиссию по обследованию технического </w:t>
      </w:r>
      <w:proofErr w:type="gramStart"/>
      <w:r w:rsidR="00225AB6" w:rsidRPr="00193AB2">
        <w:t xml:space="preserve">состояния автомобильных дорог общего пользования местного значения </w:t>
      </w:r>
      <w:r w:rsidR="00193AB2" w:rsidRPr="00193AB2">
        <w:t>Сотниковского</w:t>
      </w:r>
      <w:r w:rsidR="00225AB6" w:rsidRPr="00193AB2">
        <w:t xml:space="preserve"> сельсовета</w:t>
      </w:r>
      <w:proofErr w:type="gramEnd"/>
      <w:r w:rsidR="00225AB6" w:rsidRPr="00193AB2">
        <w:t xml:space="preserve"> </w:t>
      </w:r>
      <w:r w:rsidR="00193AB2" w:rsidRPr="00193AB2">
        <w:t xml:space="preserve"> Канского</w:t>
      </w:r>
      <w:r w:rsidR="00225AB6" w:rsidRPr="00193AB2">
        <w:t xml:space="preserve"> района Красноярского края, согласно приложению №1 к настоящему постановлению.</w:t>
      </w:r>
    </w:p>
    <w:p w:rsidR="00F80695" w:rsidRPr="00193AB2" w:rsidRDefault="00F80695" w:rsidP="00F80695">
      <w:pPr>
        <w:ind w:firstLine="708"/>
        <w:jc w:val="both"/>
      </w:pPr>
      <w:r w:rsidRPr="00193AB2">
        <w:t xml:space="preserve">2. </w:t>
      </w:r>
      <w:r w:rsidR="00225AB6" w:rsidRPr="00193AB2">
        <w:t xml:space="preserve">Утвердить положение о постоянно действующей комиссии по обследованию технического </w:t>
      </w:r>
      <w:proofErr w:type="gramStart"/>
      <w:r w:rsidR="00225AB6" w:rsidRPr="00193AB2">
        <w:t xml:space="preserve">состояния автомобильных дорог общего пользования местного значения </w:t>
      </w:r>
      <w:r w:rsidR="00193AB2" w:rsidRPr="00193AB2">
        <w:t>Сотниковского</w:t>
      </w:r>
      <w:r w:rsidR="00225AB6" w:rsidRPr="00193AB2">
        <w:t xml:space="preserve"> сельсовета</w:t>
      </w:r>
      <w:proofErr w:type="gramEnd"/>
      <w:r w:rsidR="00193AB2" w:rsidRPr="00193AB2">
        <w:t xml:space="preserve"> Канского</w:t>
      </w:r>
      <w:r w:rsidR="00225AB6" w:rsidRPr="00193AB2">
        <w:t xml:space="preserve"> района Красноярского края, согласно приложению №2 к настоящему постановлению</w:t>
      </w:r>
      <w:r w:rsidR="00C635BF" w:rsidRPr="00193AB2">
        <w:t>.</w:t>
      </w:r>
    </w:p>
    <w:p w:rsidR="00193AB2" w:rsidRPr="00193AB2" w:rsidRDefault="00193AB2" w:rsidP="00193AB2">
      <w:pPr>
        <w:ind w:firstLine="708"/>
        <w:jc w:val="both"/>
      </w:pPr>
      <w:r>
        <w:t>3</w:t>
      </w:r>
      <w:r w:rsidRPr="00193AB2">
        <w:t>.  Контроль выполнения настоящего Постановления оставляю за собой.</w:t>
      </w:r>
    </w:p>
    <w:p w:rsidR="00193AB2" w:rsidRPr="00193AB2" w:rsidRDefault="00193AB2" w:rsidP="00193AB2">
      <w:pPr>
        <w:jc w:val="both"/>
      </w:pPr>
    </w:p>
    <w:p w:rsidR="00193AB2" w:rsidRPr="00193AB2" w:rsidRDefault="00193AB2" w:rsidP="00193AB2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Pr="00193AB2">
        <w:rPr>
          <w:rFonts w:ascii="Times New Roman" w:hAnsi="Times New Roman"/>
          <w:sz w:val="24"/>
          <w:szCs w:val="24"/>
        </w:rPr>
        <w:t xml:space="preserve">. Опубликовать постановление в газете «Сельские вести» и </w:t>
      </w:r>
      <w:proofErr w:type="gramStart"/>
      <w:r w:rsidRPr="00193AB2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193AB2">
        <w:rPr>
          <w:rFonts w:ascii="Times New Roman" w:hAnsi="Times New Roman"/>
          <w:sz w:val="24"/>
          <w:szCs w:val="24"/>
        </w:rPr>
        <w:t xml:space="preserve"> на официальном  сайте Сотниковского сельсовета </w:t>
      </w:r>
      <w:r w:rsidRPr="00193AB2">
        <w:rPr>
          <w:sz w:val="24"/>
          <w:szCs w:val="24"/>
        </w:rPr>
        <w:t xml:space="preserve"> </w:t>
      </w:r>
      <w:hyperlink r:id="rId6" w:history="1">
        <w:r w:rsidRPr="00193AB2">
          <w:rPr>
            <w:rStyle w:val="a7"/>
            <w:sz w:val="24"/>
            <w:szCs w:val="24"/>
            <w:lang w:val="en-US"/>
          </w:rPr>
          <w:t>http</w:t>
        </w:r>
        <w:r w:rsidRPr="00193AB2">
          <w:rPr>
            <w:rStyle w:val="a7"/>
            <w:sz w:val="24"/>
            <w:szCs w:val="24"/>
          </w:rPr>
          <w:t>://</w:t>
        </w:r>
        <w:proofErr w:type="spellStart"/>
        <w:proofErr w:type="gramStart"/>
        <w:r w:rsidRPr="00193AB2">
          <w:rPr>
            <w:rStyle w:val="a7"/>
            <w:sz w:val="24"/>
            <w:szCs w:val="24"/>
            <w:lang w:val="en-US"/>
          </w:rPr>
          <w:t>Cotnikovo</w:t>
        </w:r>
        <w:proofErr w:type="spellEnd"/>
        <w:r w:rsidRPr="00193AB2">
          <w:rPr>
            <w:rStyle w:val="a7"/>
            <w:sz w:val="24"/>
            <w:szCs w:val="24"/>
          </w:rPr>
          <w:t>.</w:t>
        </w:r>
        <w:proofErr w:type="spellStart"/>
        <w:r w:rsidRPr="00193AB2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193A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3AB2" w:rsidRPr="00193AB2" w:rsidRDefault="00193AB2" w:rsidP="00193AB2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193AB2" w:rsidRPr="00193AB2" w:rsidRDefault="00193AB2" w:rsidP="00193AB2">
      <w:pPr>
        <w:pStyle w:val="a8"/>
        <w:ind w:firstLine="708"/>
        <w:jc w:val="both"/>
      </w:pPr>
      <w:r>
        <w:t>5</w:t>
      </w:r>
      <w:r w:rsidRPr="00193AB2">
        <w:t>. Постановление вступает в силу в день, следующего за днем его официального опубликования.</w:t>
      </w:r>
    </w:p>
    <w:p w:rsidR="00193AB2" w:rsidRPr="00193AB2" w:rsidRDefault="00193AB2" w:rsidP="00193AB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93AB2" w:rsidRPr="00193AB2" w:rsidRDefault="00193AB2" w:rsidP="00193AB2">
      <w:pPr>
        <w:pStyle w:val="1"/>
        <w:rPr>
          <w:rFonts w:ascii="Times New Roman" w:hAnsi="Times New Roman"/>
          <w:sz w:val="24"/>
          <w:szCs w:val="24"/>
        </w:rPr>
      </w:pPr>
    </w:p>
    <w:p w:rsidR="00193AB2" w:rsidRPr="00193AB2" w:rsidRDefault="00193AB2" w:rsidP="00193AB2">
      <w:pPr>
        <w:pStyle w:val="a8"/>
        <w:spacing w:before="120"/>
        <w:jc w:val="both"/>
      </w:pPr>
      <w:r w:rsidRPr="00193AB2">
        <w:t>Глава Сотниковского сельсовета                                                                     М.Н.Рыбальченко</w:t>
      </w:r>
    </w:p>
    <w:p w:rsidR="00193AB2" w:rsidRPr="00193AB2" w:rsidRDefault="00193AB2" w:rsidP="00193AB2">
      <w:pPr>
        <w:jc w:val="right"/>
      </w:pPr>
    </w:p>
    <w:p w:rsidR="00193AB2" w:rsidRPr="00193AB2" w:rsidRDefault="00193AB2" w:rsidP="00193AB2"/>
    <w:p w:rsidR="00D72BDE" w:rsidRDefault="00D72BDE" w:rsidP="00F11D9B">
      <w:pPr>
        <w:jc w:val="right"/>
      </w:pPr>
    </w:p>
    <w:p w:rsidR="00D72BDE" w:rsidRDefault="00D72BDE" w:rsidP="00F11D9B">
      <w:pPr>
        <w:jc w:val="right"/>
      </w:pPr>
    </w:p>
    <w:p w:rsidR="00F11D9B" w:rsidRDefault="00F11D9B" w:rsidP="00F11D9B">
      <w:pPr>
        <w:jc w:val="right"/>
      </w:pPr>
      <w:r>
        <w:t>Приложение №1 к постановлению администрации</w:t>
      </w:r>
    </w:p>
    <w:p w:rsidR="00F11D9B" w:rsidRDefault="00193AB2" w:rsidP="00F11D9B">
      <w:pPr>
        <w:jc w:val="right"/>
      </w:pPr>
      <w:r>
        <w:t>Сотниковского</w:t>
      </w:r>
      <w:r w:rsidR="007A5100">
        <w:t xml:space="preserve"> </w:t>
      </w:r>
      <w:r w:rsidR="00F11D9B">
        <w:t xml:space="preserve"> сельсовета</w:t>
      </w:r>
      <w:r>
        <w:t xml:space="preserve"> </w:t>
      </w:r>
      <w:r w:rsidR="00F11D9B" w:rsidRPr="00E514C7">
        <w:t xml:space="preserve">№ </w:t>
      </w:r>
      <w:r w:rsidR="001300E2">
        <w:t>21</w:t>
      </w:r>
      <w:r>
        <w:t>-</w:t>
      </w:r>
      <w:r w:rsidR="00E514C7" w:rsidRPr="00E514C7">
        <w:t>п</w:t>
      </w:r>
      <w:r w:rsidR="00F11D9B" w:rsidRPr="00E514C7">
        <w:t xml:space="preserve"> от </w:t>
      </w:r>
      <w:r w:rsidR="001300E2">
        <w:t>08</w:t>
      </w:r>
      <w:r w:rsidR="00F11D9B" w:rsidRPr="00E514C7">
        <w:t>.</w:t>
      </w:r>
      <w:r w:rsidR="001300E2">
        <w:t>07</w:t>
      </w:r>
      <w:r>
        <w:t>.2020</w:t>
      </w:r>
      <w:r w:rsidR="00F11D9B" w:rsidRPr="00E514C7">
        <w:t xml:space="preserve"> г.</w:t>
      </w:r>
    </w:p>
    <w:p w:rsidR="00F11D9B" w:rsidRDefault="00F11D9B" w:rsidP="00F11D9B">
      <w:pPr>
        <w:jc w:val="right"/>
      </w:pPr>
    </w:p>
    <w:p w:rsidR="00F11D9B" w:rsidRDefault="00F11D9B" w:rsidP="00F11D9B">
      <w:pPr>
        <w:jc w:val="center"/>
        <w:rPr>
          <w:sz w:val="28"/>
          <w:szCs w:val="28"/>
        </w:rPr>
      </w:pPr>
    </w:p>
    <w:p w:rsidR="00F11D9B" w:rsidRDefault="00F11D9B" w:rsidP="00F11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постоянно действующей комиссии по оценке технического </w:t>
      </w:r>
      <w:proofErr w:type="gramStart"/>
      <w:r>
        <w:rPr>
          <w:sz w:val="28"/>
          <w:szCs w:val="28"/>
        </w:rPr>
        <w:t>состояния автомобильных дорог общего пользования местного значения</w:t>
      </w:r>
      <w:r w:rsidR="00193AB2">
        <w:rPr>
          <w:sz w:val="28"/>
          <w:szCs w:val="28"/>
        </w:rPr>
        <w:t xml:space="preserve"> Сотниковского</w:t>
      </w:r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 </w:t>
      </w:r>
      <w:r w:rsidR="00193AB2">
        <w:rPr>
          <w:sz w:val="28"/>
          <w:szCs w:val="28"/>
        </w:rPr>
        <w:t>Канского</w:t>
      </w:r>
      <w:r>
        <w:rPr>
          <w:sz w:val="28"/>
          <w:szCs w:val="28"/>
        </w:rPr>
        <w:t xml:space="preserve"> района Красноярского края</w:t>
      </w:r>
    </w:p>
    <w:p w:rsidR="005A4746" w:rsidRDefault="005A4746" w:rsidP="00F11D9B">
      <w:pPr>
        <w:jc w:val="center"/>
        <w:rPr>
          <w:sz w:val="28"/>
          <w:szCs w:val="28"/>
        </w:rPr>
      </w:pPr>
    </w:p>
    <w:p w:rsidR="00F11D9B" w:rsidRDefault="00F11D9B" w:rsidP="00F11D9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60"/>
      </w:tblGrid>
      <w:tr w:rsidR="00F11D9B" w:rsidTr="005A4746">
        <w:tc>
          <w:tcPr>
            <w:tcW w:w="3652" w:type="dxa"/>
          </w:tcPr>
          <w:p w:rsidR="00F11D9B" w:rsidRDefault="00F11D9B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F11D9B" w:rsidRDefault="00F11D9B" w:rsidP="00F11D9B">
            <w:pPr>
              <w:rPr>
                <w:sz w:val="28"/>
                <w:szCs w:val="28"/>
              </w:rPr>
            </w:pPr>
          </w:p>
          <w:p w:rsidR="00F11D9B" w:rsidRDefault="00F11D9B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F11D9B" w:rsidRDefault="00F11D9B" w:rsidP="00F11D9B">
            <w:pPr>
              <w:rPr>
                <w:sz w:val="28"/>
                <w:szCs w:val="28"/>
              </w:rPr>
            </w:pPr>
          </w:p>
          <w:p w:rsidR="00F11D9B" w:rsidRDefault="00F11D9B" w:rsidP="00F11D9B">
            <w:pPr>
              <w:rPr>
                <w:sz w:val="28"/>
                <w:szCs w:val="28"/>
              </w:rPr>
            </w:pPr>
          </w:p>
          <w:p w:rsidR="00F11D9B" w:rsidRDefault="00F11D9B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60" w:type="dxa"/>
          </w:tcPr>
          <w:p w:rsidR="00F11D9B" w:rsidRDefault="00193AB2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Рыбальченко Михаил Николаевич </w:t>
            </w:r>
            <w:r w:rsidR="00F11D9B">
              <w:rPr>
                <w:sz w:val="28"/>
                <w:szCs w:val="28"/>
              </w:rPr>
              <w:t>-  глава сельсовета</w:t>
            </w:r>
          </w:p>
          <w:p w:rsidR="00F11D9B" w:rsidRDefault="00193AB2" w:rsidP="00F11D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Закурдаева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  <w:r w:rsidR="00F11D9B">
              <w:rPr>
                <w:sz w:val="28"/>
                <w:szCs w:val="28"/>
              </w:rPr>
              <w:t xml:space="preserve"> -  специалист </w:t>
            </w:r>
            <w:r>
              <w:rPr>
                <w:sz w:val="28"/>
                <w:szCs w:val="28"/>
              </w:rPr>
              <w:t xml:space="preserve"> по земельным вопросам</w:t>
            </w:r>
            <w:r w:rsidR="00F11D9B">
              <w:rPr>
                <w:sz w:val="28"/>
                <w:szCs w:val="28"/>
              </w:rPr>
              <w:t xml:space="preserve"> </w:t>
            </w:r>
          </w:p>
          <w:p w:rsidR="00F11D9B" w:rsidRDefault="00F11D9B" w:rsidP="00F11D9B">
            <w:pPr>
              <w:rPr>
                <w:sz w:val="28"/>
                <w:szCs w:val="28"/>
              </w:rPr>
            </w:pPr>
          </w:p>
          <w:p w:rsidR="00F11D9B" w:rsidRDefault="00193AB2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Солдатова Ольга Николаевна </w:t>
            </w:r>
            <w:r w:rsidR="005A4746">
              <w:rPr>
                <w:sz w:val="28"/>
                <w:szCs w:val="28"/>
              </w:rPr>
              <w:t>-</w:t>
            </w:r>
            <w:r w:rsidR="00F11D9B">
              <w:rPr>
                <w:sz w:val="28"/>
                <w:szCs w:val="28"/>
              </w:rPr>
              <w:t xml:space="preserve"> заместитель главы</w:t>
            </w: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F11D9B" w:rsidRDefault="00193AB2" w:rsidP="00F11D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Асташкевич</w:t>
            </w:r>
            <w:proofErr w:type="spellEnd"/>
            <w:r>
              <w:rPr>
                <w:sz w:val="28"/>
                <w:szCs w:val="28"/>
              </w:rPr>
              <w:t xml:space="preserve"> Ольга Николаевн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5A4746">
              <w:rPr>
                <w:sz w:val="28"/>
                <w:szCs w:val="28"/>
              </w:rPr>
              <w:t>-</w:t>
            </w:r>
            <w:proofErr w:type="gramEnd"/>
            <w:r w:rsidR="00F11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председатель Сотниковского сельского Совета депутатов</w:t>
            </w: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193AB2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Терешков </w:t>
            </w:r>
            <w:r w:rsidR="007A5100">
              <w:rPr>
                <w:sz w:val="28"/>
                <w:szCs w:val="28"/>
              </w:rPr>
              <w:t xml:space="preserve"> Александр А</w:t>
            </w:r>
            <w:r w:rsidR="00F314FD">
              <w:rPr>
                <w:sz w:val="28"/>
                <w:szCs w:val="28"/>
              </w:rPr>
              <w:t>натольевич</w:t>
            </w:r>
            <w:r w:rsidR="005A4746">
              <w:rPr>
                <w:sz w:val="28"/>
                <w:szCs w:val="28"/>
              </w:rPr>
              <w:t xml:space="preserve"> </w:t>
            </w:r>
            <w:proofErr w:type="gramStart"/>
            <w:r w:rsidR="005A4746">
              <w:rPr>
                <w:sz w:val="28"/>
                <w:szCs w:val="28"/>
              </w:rPr>
              <w:t>–</w:t>
            </w:r>
            <w:r w:rsidR="007A5100">
              <w:rPr>
                <w:sz w:val="28"/>
                <w:szCs w:val="28"/>
              </w:rPr>
              <w:t>и</w:t>
            </w:r>
            <w:proofErr w:type="gramEnd"/>
            <w:r w:rsidR="007A5100">
              <w:rPr>
                <w:sz w:val="28"/>
                <w:szCs w:val="28"/>
              </w:rPr>
              <w:t xml:space="preserve">нженер </w:t>
            </w:r>
            <w:r w:rsidR="00F314FD">
              <w:rPr>
                <w:sz w:val="28"/>
                <w:szCs w:val="28"/>
              </w:rPr>
              <w:t>– строитель МКУ Управления строительства, ЖКХ и ООПС</w:t>
            </w: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7A5100" w:rsidRDefault="005A4746" w:rsidP="005A47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  <w:p w:rsidR="007A5100" w:rsidRDefault="007A5100" w:rsidP="005A4746">
            <w:pPr>
              <w:jc w:val="right"/>
              <w:rPr>
                <w:sz w:val="28"/>
                <w:szCs w:val="28"/>
              </w:rPr>
            </w:pPr>
          </w:p>
          <w:p w:rsidR="007A5100" w:rsidRDefault="007A5100" w:rsidP="005A4746">
            <w:pPr>
              <w:jc w:val="right"/>
              <w:rPr>
                <w:sz w:val="28"/>
                <w:szCs w:val="28"/>
              </w:rPr>
            </w:pPr>
          </w:p>
          <w:p w:rsidR="005A4746" w:rsidRDefault="005A4746" w:rsidP="007A5100">
            <w:pPr>
              <w:jc w:val="center"/>
            </w:pPr>
            <w:r>
              <w:t>Приложение №2 к постановлению администрации</w:t>
            </w:r>
          </w:p>
          <w:p w:rsidR="005A4746" w:rsidRDefault="00F314FD" w:rsidP="005A4746">
            <w:pPr>
              <w:jc w:val="right"/>
            </w:pPr>
            <w:r>
              <w:t>Сотниковского</w:t>
            </w:r>
            <w:r w:rsidR="007A5100">
              <w:t xml:space="preserve"> </w:t>
            </w:r>
            <w:r w:rsidR="005A4746">
              <w:t xml:space="preserve"> сельсовета</w:t>
            </w:r>
            <w:r w:rsidR="001300E2">
              <w:t xml:space="preserve"> № 21 - </w:t>
            </w:r>
            <w:proofErr w:type="spellStart"/>
            <w:proofErr w:type="gramStart"/>
            <w:r w:rsidR="001300E2">
              <w:t>п</w:t>
            </w:r>
            <w:proofErr w:type="spellEnd"/>
            <w:proofErr w:type="gramEnd"/>
            <w:r w:rsidR="001300E2">
              <w:t xml:space="preserve"> от 08.07</w:t>
            </w:r>
            <w:r>
              <w:t>.2020</w:t>
            </w:r>
            <w:r w:rsidR="00E514C7" w:rsidRPr="00E514C7">
              <w:t xml:space="preserve"> г.</w:t>
            </w:r>
            <w:r w:rsidR="005A4746" w:rsidRPr="007A5100">
              <w:rPr>
                <w:color w:val="FF0000"/>
              </w:rPr>
              <w:t>.</w:t>
            </w:r>
          </w:p>
          <w:p w:rsidR="005A4746" w:rsidRDefault="005A4746" w:rsidP="005A4746">
            <w:pPr>
              <w:tabs>
                <w:tab w:val="left" w:pos="3930"/>
              </w:tabs>
              <w:rPr>
                <w:sz w:val="28"/>
                <w:szCs w:val="28"/>
              </w:rPr>
            </w:pPr>
          </w:p>
          <w:p w:rsidR="00F11D9B" w:rsidRDefault="00F11D9B" w:rsidP="00F11D9B">
            <w:pPr>
              <w:rPr>
                <w:sz w:val="28"/>
                <w:szCs w:val="28"/>
              </w:rPr>
            </w:pPr>
          </w:p>
        </w:tc>
      </w:tr>
    </w:tbl>
    <w:p w:rsidR="00F11D9B" w:rsidRDefault="005A4746" w:rsidP="00F11D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</w:t>
      </w:r>
    </w:p>
    <w:p w:rsidR="005A4746" w:rsidRDefault="005A4746" w:rsidP="00F11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постоянно действующей комиссии по оценке технического </w:t>
      </w:r>
      <w:proofErr w:type="gramStart"/>
      <w:r>
        <w:rPr>
          <w:sz w:val="28"/>
          <w:szCs w:val="28"/>
        </w:rPr>
        <w:t xml:space="preserve">состояния автомобильных дорог общего пользования местного значения </w:t>
      </w:r>
      <w:r w:rsidR="00F314FD">
        <w:rPr>
          <w:sz w:val="28"/>
          <w:szCs w:val="28"/>
        </w:rPr>
        <w:t>Сотниковского</w:t>
      </w:r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 </w:t>
      </w:r>
      <w:r w:rsidR="00F314FD">
        <w:rPr>
          <w:sz w:val="28"/>
          <w:szCs w:val="28"/>
        </w:rPr>
        <w:t>Канского</w:t>
      </w:r>
      <w:r>
        <w:rPr>
          <w:sz w:val="28"/>
          <w:szCs w:val="28"/>
        </w:rPr>
        <w:t xml:space="preserve"> района Красноярского края</w:t>
      </w:r>
    </w:p>
    <w:p w:rsidR="005A4746" w:rsidRDefault="005A4746" w:rsidP="00F11D9B">
      <w:pPr>
        <w:jc w:val="center"/>
        <w:rPr>
          <w:sz w:val="28"/>
          <w:szCs w:val="28"/>
        </w:rPr>
      </w:pPr>
    </w:p>
    <w:p w:rsidR="005A4746" w:rsidRDefault="005A4746" w:rsidP="005A47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4746">
        <w:rPr>
          <w:sz w:val="28"/>
          <w:szCs w:val="28"/>
        </w:rPr>
        <w:t>Общие положения</w:t>
      </w:r>
    </w:p>
    <w:p w:rsidR="00D71724" w:rsidRDefault="00D71724" w:rsidP="00D71724">
      <w:pPr>
        <w:pStyle w:val="a3"/>
        <w:ind w:left="1065"/>
        <w:rPr>
          <w:sz w:val="28"/>
          <w:szCs w:val="28"/>
        </w:rPr>
      </w:pPr>
    </w:p>
    <w:p w:rsidR="005A4746" w:rsidRDefault="00D71724" w:rsidP="00D7172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оценке технического </w:t>
      </w:r>
      <w:proofErr w:type="gramStart"/>
      <w:r>
        <w:rPr>
          <w:sz w:val="28"/>
          <w:szCs w:val="28"/>
        </w:rPr>
        <w:t xml:space="preserve">состояния автомобильных дорог общего пользования местного значения </w:t>
      </w:r>
      <w:r w:rsidR="00F314FD">
        <w:rPr>
          <w:sz w:val="28"/>
          <w:szCs w:val="28"/>
        </w:rPr>
        <w:t>Сотниковского</w:t>
      </w:r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 </w:t>
      </w:r>
      <w:r w:rsidR="00F314FD">
        <w:rPr>
          <w:sz w:val="28"/>
          <w:szCs w:val="28"/>
        </w:rPr>
        <w:t>Канского</w:t>
      </w:r>
      <w:r>
        <w:rPr>
          <w:sz w:val="28"/>
          <w:szCs w:val="28"/>
        </w:rPr>
        <w:t xml:space="preserve"> района Красноярского края (далее - комиссия) является коллегиальным органом администрации </w:t>
      </w:r>
      <w:r w:rsidR="00F314FD">
        <w:rPr>
          <w:sz w:val="28"/>
          <w:szCs w:val="28"/>
        </w:rPr>
        <w:t>Сотниковского</w:t>
      </w:r>
      <w:r>
        <w:rPr>
          <w:sz w:val="28"/>
          <w:szCs w:val="28"/>
        </w:rPr>
        <w:t xml:space="preserve"> сельсовета </w:t>
      </w:r>
      <w:r w:rsidR="00F314FD">
        <w:rPr>
          <w:sz w:val="28"/>
          <w:szCs w:val="28"/>
        </w:rPr>
        <w:t xml:space="preserve"> Канского</w:t>
      </w:r>
      <w:r>
        <w:rPr>
          <w:sz w:val="28"/>
          <w:szCs w:val="28"/>
        </w:rPr>
        <w:t xml:space="preserve"> района Красноярского края, осуществляющим диагностику автомобильных дорог общего пользования местного значения </w:t>
      </w:r>
      <w:r w:rsidR="00F314FD">
        <w:rPr>
          <w:sz w:val="28"/>
          <w:szCs w:val="28"/>
        </w:rPr>
        <w:t>Сотниковского</w:t>
      </w:r>
      <w:r>
        <w:rPr>
          <w:sz w:val="28"/>
          <w:szCs w:val="28"/>
        </w:rPr>
        <w:t xml:space="preserve"> сельсовета </w:t>
      </w:r>
      <w:r w:rsidR="00F314FD">
        <w:rPr>
          <w:sz w:val="28"/>
          <w:szCs w:val="28"/>
        </w:rPr>
        <w:t>Канского</w:t>
      </w:r>
      <w:r>
        <w:rPr>
          <w:sz w:val="28"/>
          <w:szCs w:val="28"/>
        </w:rPr>
        <w:t xml:space="preserve"> района Красноярского края (далее – автомобильные дороги).</w:t>
      </w:r>
    </w:p>
    <w:p w:rsidR="00D71724" w:rsidRDefault="00D71724" w:rsidP="00D7172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своей деятельности Комиссия руководствуется Федеральным законом от 08.11.2007 № 257-ФЗ «Об автомобильных дорогах  и о дорожной деятельности и о внесении изменений в отдельные законодательные акты Российской Федерации», Приказом Минтранса РФ от 27.08.2009 №150 «О порядке проведения оценки технического состояния автомобильных дорог»</w:t>
      </w:r>
      <w:r w:rsidR="00076A79">
        <w:rPr>
          <w:sz w:val="28"/>
          <w:szCs w:val="28"/>
        </w:rPr>
        <w:t xml:space="preserve">, нормативно-правовыми актами администрации </w:t>
      </w:r>
      <w:r w:rsidR="00F314FD">
        <w:rPr>
          <w:sz w:val="28"/>
          <w:szCs w:val="28"/>
        </w:rPr>
        <w:t>Сотниковского</w:t>
      </w:r>
      <w:r w:rsidR="00076A79">
        <w:rPr>
          <w:sz w:val="28"/>
          <w:szCs w:val="28"/>
        </w:rPr>
        <w:t xml:space="preserve"> сельсовета </w:t>
      </w:r>
      <w:r w:rsidR="00F314FD">
        <w:rPr>
          <w:sz w:val="28"/>
          <w:szCs w:val="28"/>
        </w:rPr>
        <w:t>Канского</w:t>
      </w:r>
      <w:r w:rsidR="00076A79">
        <w:rPr>
          <w:sz w:val="28"/>
          <w:szCs w:val="28"/>
        </w:rPr>
        <w:t xml:space="preserve"> района Красноярского края, а также настоящим Положением.</w:t>
      </w:r>
      <w:proofErr w:type="gramEnd"/>
    </w:p>
    <w:p w:rsidR="00076A79" w:rsidRDefault="00076A79" w:rsidP="00D7172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постановлением главы сельсовета.</w:t>
      </w:r>
    </w:p>
    <w:p w:rsidR="00076A79" w:rsidRDefault="00076A79" w:rsidP="00076A79">
      <w:pPr>
        <w:pStyle w:val="a3"/>
        <w:ind w:left="709"/>
        <w:jc w:val="both"/>
        <w:rPr>
          <w:sz w:val="28"/>
          <w:szCs w:val="28"/>
        </w:rPr>
      </w:pPr>
    </w:p>
    <w:p w:rsidR="00076A79" w:rsidRDefault="00076A79" w:rsidP="00076A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функции комиссии</w:t>
      </w:r>
    </w:p>
    <w:p w:rsidR="00076A79" w:rsidRDefault="00076A79" w:rsidP="00076A79">
      <w:pPr>
        <w:ind w:left="705"/>
        <w:jc w:val="both"/>
        <w:rPr>
          <w:sz w:val="28"/>
          <w:szCs w:val="28"/>
        </w:rPr>
      </w:pPr>
    </w:p>
    <w:p w:rsidR="00076A79" w:rsidRPr="00DC255C" w:rsidRDefault="00076A79" w:rsidP="00076A79">
      <w:pPr>
        <w:shd w:val="clear" w:color="auto" w:fill="FFFFFF"/>
        <w:spacing w:after="195"/>
        <w:ind w:firstLine="70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DC255C">
        <w:rPr>
          <w:color w:val="333333"/>
          <w:sz w:val="28"/>
          <w:szCs w:val="28"/>
        </w:rPr>
        <w:t>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076A79" w:rsidRPr="00DC255C" w:rsidRDefault="00076A79" w:rsidP="00076A79">
      <w:pPr>
        <w:shd w:val="clear" w:color="auto" w:fill="FFFFFF"/>
        <w:spacing w:line="300" w:lineRule="atLeast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DC255C">
        <w:rPr>
          <w:color w:val="333333"/>
          <w:sz w:val="28"/>
          <w:szCs w:val="28"/>
        </w:rPr>
        <w:t> технические паспорта автомобильных дорог;</w:t>
      </w:r>
    </w:p>
    <w:p w:rsidR="00076A79" w:rsidRPr="00DC255C" w:rsidRDefault="00076A79" w:rsidP="00076A79">
      <w:pPr>
        <w:shd w:val="clear" w:color="auto" w:fill="FFFFFF"/>
        <w:spacing w:line="300" w:lineRule="atLeast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</w:t>
      </w:r>
      <w:r w:rsidRPr="00DC255C">
        <w:rPr>
          <w:color w:val="333333"/>
          <w:sz w:val="28"/>
          <w:szCs w:val="28"/>
        </w:rPr>
        <w:t> схемы дислокации дорожных знаков;</w:t>
      </w:r>
    </w:p>
    <w:p w:rsidR="00076A79" w:rsidRPr="00DC255C" w:rsidRDefault="00076A79" w:rsidP="00076A79">
      <w:pPr>
        <w:shd w:val="clear" w:color="auto" w:fill="FFFFFF"/>
        <w:spacing w:line="300" w:lineRule="atLeast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DC255C">
        <w:rPr>
          <w:color w:val="333333"/>
          <w:sz w:val="28"/>
          <w:szCs w:val="28"/>
        </w:rPr>
        <w:t> статистика аварийности;</w:t>
      </w:r>
    </w:p>
    <w:p w:rsidR="00076A79" w:rsidRDefault="00076A79" w:rsidP="00076A79">
      <w:pPr>
        <w:shd w:val="clear" w:color="auto" w:fill="FFFFFF"/>
        <w:spacing w:line="300" w:lineRule="atLeast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DC255C">
        <w:rPr>
          <w:color w:val="333333"/>
          <w:sz w:val="28"/>
          <w:szCs w:val="28"/>
        </w:rPr>
        <w:t> предыдущие акты оценки технического состояния автомобильных дорог.</w:t>
      </w:r>
    </w:p>
    <w:p w:rsidR="00076A79" w:rsidRPr="00DC255C" w:rsidRDefault="00076A79" w:rsidP="00076A79">
      <w:pPr>
        <w:shd w:val="clear" w:color="auto" w:fill="FFFFFF"/>
        <w:spacing w:line="300" w:lineRule="atLeast"/>
        <w:ind w:left="360"/>
        <w:jc w:val="both"/>
        <w:rPr>
          <w:color w:val="333333"/>
          <w:sz w:val="28"/>
          <w:szCs w:val="28"/>
        </w:rPr>
      </w:pPr>
    </w:p>
    <w:p w:rsidR="00076A79" w:rsidRPr="00DC255C" w:rsidRDefault="00076A79" w:rsidP="00076A79">
      <w:pPr>
        <w:shd w:val="clear" w:color="auto" w:fill="FFFFFF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076A79" w:rsidRPr="00DC255C" w:rsidRDefault="002B21C7" w:rsidP="002B21C7">
      <w:pPr>
        <w:shd w:val="clear" w:color="auto" w:fill="FFFFFF"/>
        <w:spacing w:before="100" w:beforeAutospacing="1" w:after="100" w:afterAutospacing="1" w:line="300" w:lineRule="atLeast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76A79" w:rsidRPr="00DC255C">
        <w:rPr>
          <w:color w:val="333333"/>
          <w:sz w:val="28"/>
          <w:szCs w:val="28"/>
        </w:rPr>
        <w:t>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076A79" w:rsidRPr="00DC255C" w:rsidRDefault="002B21C7" w:rsidP="002B21C7">
      <w:pPr>
        <w:shd w:val="clear" w:color="auto" w:fill="FFFFFF"/>
        <w:spacing w:before="100" w:beforeAutospacing="1" w:after="100" w:afterAutospacing="1" w:line="300" w:lineRule="atLeast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76A79" w:rsidRPr="00DC255C">
        <w:rPr>
          <w:color w:val="333333"/>
          <w:sz w:val="28"/>
          <w:szCs w:val="28"/>
        </w:rPr>
        <w:t>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076A79" w:rsidRPr="00DC255C" w:rsidRDefault="002B21C7" w:rsidP="002B21C7">
      <w:pPr>
        <w:shd w:val="clear" w:color="auto" w:fill="FFFFFF"/>
        <w:spacing w:before="100" w:beforeAutospacing="1" w:after="100" w:afterAutospacing="1" w:line="300" w:lineRule="atLeast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76A79" w:rsidRPr="00DC255C">
        <w:rPr>
          <w:color w:val="333333"/>
          <w:sz w:val="28"/>
          <w:szCs w:val="28"/>
        </w:rPr>
        <w:t>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2.4. Комиссия проводит следующие виды диагностики автомобильных дорог:</w:t>
      </w: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076A79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2.5. По результатам проведения диагностики автомобильных дорог составляется акт оценки технического состояния автомобильной дороги</w:t>
      </w:r>
      <w:r w:rsidRPr="00DC255C">
        <w:rPr>
          <w:color w:val="333333"/>
          <w:sz w:val="28"/>
          <w:szCs w:val="28"/>
        </w:rPr>
        <w:br/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076A79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3. Полномочия Комиссии</w:t>
      </w: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3.1. </w:t>
      </w:r>
      <w:r w:rsidRPr="00DC255C">
        <w:rPr>
          <w:color w:val="333333"/>
          <w:sz w:val="28"/>
          <w:szCs w:val="28"/>
        </w:rPr>
        <w:t>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076A79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076A79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Права Комиссии</w:t>
      </w:r>
    </w:p>
    <w:p w:rsidR="00076A79" w:rsidRPr="00DC255C" w:rsidRDefault="00076A79" w:rsidP="002B21C7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4.1. Комиссия имеет право:</w:t>
      </w:r>
    </w:p>
    <w:p w:rsidR="002B21C7" w:rsidRDefault="002B21C7" w:rsidP="002B21C7">
      <w:pPr>
        <w:shd w:val="clear" w:color="auto" w:fill="FFFFFF"/>
        <w:spacing w:line="30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76A79" w:rsidRPr="00DC255C">
        <w:rPr>
          <w:color w:val="333333"/>
          <w:sz w:val="28"/>
          <w:szCs w:val="28"/>
        </w:rPr>
        <w:t>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076A79" w:rsidRDefault="002B21C7" w:rsidP="002B21C7">
      <w:pPr>
        <w:shd w:val="clear" w:color="auto" w:fill="FFFFFF"/>
        <w:spacing w:line="30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76A79" w:rsidRPr="00DC255C">
        <w:rPr>
          <w:color w:val="333333"/>
          <w:sz w:val="28"/>
          <w:szCs w:val="28"/>
        </w:rPr>
        <w:t>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2B21C7" w:rsidRDefault="002B21C7" w:rsidP="002B21C7">
      <w:pPr>
        <w:shd w:val="clear" w:color="auto" w:fill="FFFFFF"/>
        <w:spacing w:line="300" w:lineRule="atLeast"/>
        <w:ind w:firstLine="360"/>
        <w:jc w:val="both"/>
        <w:rPr>
          <w:color w:val="333333"/>
          <w:sz w:val="28"/>
          <w:szCs w:val="28"/>
        </w:rPr>
      </w:pPr>
    </w:p>
    <w:p w:rsidR="002B21C7" w:rsidRDefault="002B21C7" w:rsidP="002B21C7">
      <w:pPr>
        <w:shd w:val="clear" w:color="auto" w:fill="FFFFFF"/>
        <w:spacing w:line="30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Организация работы Комиссии</w:t>
      </w:r>
    </w:p>
    <w:p w:rsidR="002B21C7" w:rsidRDefault="002B21C7" w:rsidP="002B21C7">
      <w:pPr>
        <w:shd w:val="clear" w:color="auto" w:fill="FFFFFF"/>
        <w:spacing w:line="300" w:lineRule="atLeast"/>
        <w:ind w:firstLine="360"/>
        <w:jc w:val="both"/>
        <w:rPr>
          <w:color w:val="333333"/>
          <w:sz w:val="28"/>
          <w:szCs w:val="28"/>
        </w:rPr>
      </w:pPr>
    </w:p>
    <w:p w:rsidR="002B21C7" w:rsidRPr="00DC255C" w:rsidRDefault="002B21C7" w:rsidP="002B21C7">
      <w:pPr>
        <w:shd w:val="clear" w:color="auto" w:fill="FFFFFF"/>
        <w:spacing w:after="195"/>
        <w:ind w:firstLine="360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2B21C7" w:rsidRPr="00DC255C" w:rsidRDefault="002B21C7" w:rsidP="002B21C7">
      <w:pPr>
        <w:shd w:val="clear" w:color="auto" w:fill="FFFFFF"/>
        <w:spacing w:after="195"/>
        <w:ind w:firstLine="360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2B21C7" w:rsidRPr="00DC255C" w:rsidRDefault="002B21C7" w:rsidP="002B21C7">
      <w:pPr>
        <w:shd w:val="clear" w:color="auto" w:fill="FFFFFF"/>
        <w:spacing w:after="195"/>
        <w:ind w:firstLine="360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2B21C7" w:rsidRPr="00DC255C" w:rsidRDefault="002B21C7" w:rsidP="002B21C7">
      <w:pPr>
        <w:shd w:val="clear" w:color="auto" w:fill="FFFFFF"/>
        <w:spacing w:after="195"/>
        <w:ind w:firstLine="360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 xml:space="preserve">5.4. Оформление Акта осуществляется в срок до трех дней </w:t>
      </w:r>
      <w:r>
        <w:rPr>
          <w:color w:val="333333"/>
          <w:sz w:val="28"/>
          <w:szCs w:val="28"/>
        </w:rPr>
        <w:t>с момента окончания диагностики</w:t>
      </w:r>
      <w:r w:rsidRPr="00DC255C">
        <w:rPr>
          <w:color w:val="333333"/>
          <w:sz w:val="28"/>
          <w:szCs w:val="28"/>
        </w:rPr>
        <w:t>.</w:t>
      </w:r>
    </w:p>
    <w:p w:rsidR="002B21C7" w:rsidRDefault="002B21C7" w:rsidP="002B21C7">
      <w:pPr>
        <w:shd w:val="clear" w:color="auto" w:fill="FFFFFF"/>
        <w:spacing w:line="300" w:lineRule="atLeast"/>
        <w:ind w:firstLine="360"/>
        <w:jc w:val="both"/>
        <w:rPr>
          <w:color w:val="333333"/>
          <w:sz w:val="28"/>
          <w:szCs w:val="28"/>
        </w:rPr>
      </w:pPr>
    </w:p>
    <w:p w:rsidR="002B21C7" w:rsidRPr="00DC255C" w:rsidRDefault="002B21C7" w:rsidP="002B21C7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</w:p>
    <w:p w:rsidR="00076A79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</w:p>
    <w:p w:rsidR="00076A79" w:rsidRPr="00076A79" w:rsidRDefault="00076A79" w:rsidP="00076A79">
      <w:pPr>
        <w:ind w:left="705"/>
        <w:jc w:val="both"/>
        <w:rPr>
          <w:sz w:val="28"/>
          <w:szCs w:val="28"/>
        </w:rPr>
      </w:pPr>
    </w:p>
    <w:p w:rsidR="005A4746" w:rsidRDefault="005A4746" w:rsidP="00D71724">
      <w:pPr>
        <w:pStyle w:val="a3"/>
        <w:ind w:left="1065"/>
        <w:jc w:val="both"/>
        <w:rPr>
          <w:sz w:val="28"/>
          <w:szCs w:val="28"/>
        </w:rPr>
      </w:pPr>
    </w:p>
    <w:p w:rsidR="002B21C7" w:rsidRDefault="002B21C7" w:rsidP="00D71724">
      <w:pPr>
        <w:pStyle w:val="a3"/>
        <w:ind w:left="1065"/>
        <w:jc w:val="both"/>
        <w:rPr>
          <w:sz w:val="28"/>
          <w:szCs w:val="28"/>
        </w:rPr>
      </w:pPr>
    </w:p>
    <w:p w:rsidR="002B21C7" w:rsidRDefault="002B21C7" w:rsidP="00D71724">
      <w:pPr>
        <w:pStyle w:val="a3"/>
        <w:ind w:left="1065"/>
        <w:jc w:val="both"/>
        <w:rPr>
          <w:sz w:val="28"/>
          <w:szCs w:val="28"/>
        </w:rPr>
      </w:pPr>
    </w:p>
    <w:p w:rsidR="002B21C7" w:rsidRDefault="002B21C7" w:rsidP="00D71724">
      <w:pPr>
        <w:pStyle w:val="a3"/>
        <w:ind w:left="1065"/>
        <w:jc w:val="both"/>
        <w:rPr>
          <w:sz w:val="28"/>
          <w:szCs w:val="28"/>
        </w:rPr>
      </w:pPr>
    </w:p>
    <w:p w:rsidR="002B21C7" w:rsidRDefault="002B21C7" w:rsidP="002B21C7">
      <w:pPr>
        <w:pStyle w:val="a3"/>
        <w:ind w:left="1065"/>
        <w:jc w:val="right"/>
      </w:pPr>
      <w:r>
        <w:t>Приложение №1 к положению о постоянно действующей комиссии</w:t>
      </w:r>
    </w:p>
    <w:p w:rsidR="002B21C7" w:rsidRDefault="002B21C7" w:rsidP="002B21C7">
      <w:pPr>
        <w:pStyle w:val="a3"/>
        <w:ind w:left="1065"/>
        <w:jc w:val="right"/>
      </w:pPr>
      <w:r>
        <w:t xml:space="preserve"> по оценке технического состояния автомобильных дорог общего </w:t>
      </w:r>
    </w:p>
    <w:p w:rsidR="002B21C7" w:rsidRDefault="002B21C7" w:rsidP="002B21C7">
      <w:pPr>
        <w:pStyle w:val="a3"/>
        <w:ind w:left="1065"/>
        <w:jc w:val="right"/>
      </w:pPr>
      <w:r>
        <w:t xml:space="preserve">пользования местного значения </w:t>
      </w:r>
      <w:r w:rsidR="00F314FD">
        <w:t>Сотниковского</w:t>
      </w:r>
      <w:r>
        <w:t xml:space="preserve"> сельсовета</w:t>
      </w:r>
    </w:p>
    <w:p w:rsidR="002B21C7" w:rsidRDefault="002B21C7" w:rsidP="001300E2"/>
    <w:p w:rsidR="002B21C7" w:rsidRPr="002B21C7" w:rsidRDefault="002B21C7" w:rsidP="002B21C7">
      <w:pPr>
        <w:jc w:val="center"/>
        <w:rPr>
          <w:sz w:val="28"/>
          <w:szCs w:val="28"/>
        </w:rPr>
      </w:pPr>
      <w:r w:rsidRPr="002B21C7">
        <w:rPr>
          <w:sz w:val="28"/>
          <w:szCs w:val="28"/>
        </w:rPr>
        <w:t>АКТ</w:t>
      </w:r>
    </w:p>
    <w:p w:rsidR="002B21C7" w:rsidRPr="002B21C7" w:rsidRDefault="002B21C7" w:rsidP="002B21C7">
      <w:pPr>
        <w:jc w:val="center"/>
        <w:rPr>
          <w:sz w:val="28"/>
          <w:szCs w:val="28"/>
        </w:rPr>
      </w:pPr>
      <w:r w:rsidRPr="002B21C7">
        <w:rPr>
          <w:sz w:val="28"/>
          <w:szCs w:val="28"/>
        </w:rPr>
        <w:t xml:space="preserve">оценки технического </w:t>
      </w:r>
      <w:proofErr w:type="gramStart"/>
      <w:r w:rsidRPr="002B21C7">
        <w:rPr>
          <w:sz w:val="28"/>
          <w:szCs w:val="28"/>
        </w:rPr>
        <w:t xml:space="preserve">состояния автомобильной дороги общего пользования местного значения </w:t>
      </w:r>
      <w:r w:rsidR="00F314FD">
        <w:rPr>
          <w:sz w:val="28"/>
          <w:szCs w:val="28"/>
        </w:rPr>
        <w:t>Сотниковского</w:t>
      </w:r>
      <w:r w:rsidRPr="002B21C7">
        <w:rPr>
          <w:sz w:val="28"/>
          <w:szCs w:val="28"/>
        </w:rPr>
        <w:t xml:space="preserve"> сельсовета</w:t>
      </w:r>
      <w:proofErr w:type="gramEnd"/>
      <w:r w:rsidRPr="002B21C7">
        <w:rPr>
          <w:sz w:val="28"/>
          <w:szCs w:val="28"/>
        </w:rPr>
        <w:t xml:space="preserve"> </w:t>
      </w:r>
      <w:r w:rsidR="00F314FD">
        <w:rPr>
          <w:sz w:val="28"/>
          <w:szCs w:val="28"/>
        </w:rPr>
        <w:t>Канского</w:t>
      </w:r>
      <w:r w:rsidRPr="002B21C7">
        <w:rPr>
          <w:sz w:val="28"/>
          <w:szCs w:val="28"/>
        </w:rPr>
        <w:t xml:space="preserve"> района Красноярского края</w:t>
      </w:r>
    </w:p>
    <w:p w:rsidR="002B21C7" w:rsidRDefault="002B21C7" w:rsidP="002B21C7">
      <w:pPr>
        <w:shd w:val="clear" w:color="auto" w:fill="FFFFFF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br/>
        <w:t xml:space="preserve">п. </w:t>
      </w:r>
      <w:r>
        <w:rPr>
          <w:color w:val="333333"/>
          <w:sz w:val="28"/>
          <w:szCs w:val="28"/>
        </w:rPr>
        <w:t xml:space="preserve">_______________                                        </w:t>
      </w:r>
      <w:r w:rsidRPr="00DC255C">
        <w:rPr>
          <w:color w:val="333333"/>
          <w:sz w:val="28"/>
          <w:szCs w:val="28"/>
        </w:rPr>
        <w:t>«____» ____________ 20___ г.</w:t>
      </w:r>
    </w:p>
    <w:p w:rsidR="002B21C7" w:rsidRDefault="002B21C7" w:rsidP="002B21C7">
      <w:pPr>
        <w:shd w:val="clear" w:color="auto" w:fill="FFFFFF"/>
        <w:tabs>
          <w:tab w:val="left" w:pos="6270"/>
        </w:tabs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(место составления)</w:t>
      </w:r>
      <w:r>
        <w:rPr>
          <w:color w:val="333333"/>
          <w:sz w:val="20"/>
          <w:szCs w:val="20"/>
        </w:rPr>
        <w:tab/>
        <w:t xml:space="preserve"> (дата составления)</w:t>
      </w:r>
    </w:p>
    <w:p w:rsidR="002B21C7" w:rsidRDefault="002B21C7" w:rsidP="002B21C7">
      <w:pPr>
        <w:shd w:val="clear" w:color="auto" w:fill="FFFFFF"/>
        <w:tabs>
          <w:tab w:val="left" w:pos="6270"/>
        </w:tabs>
        <w:jc w:val="both"/>
        <w:rPr>
          <w:color w:val="333333"/>
          <w:sz w:val="20"/>
          <w:szCs w:val="20"/>
        </w:rPr>
      </w:pPr>
    </w:p>
    <w:p w:rsidR="002B21C7" w:rsidRPr="002B21C7" w:rsidRDefault="002B21C7" w:rsidP="002B21C7">
      <w:pPr>
        <w:shd w:val="clear" w:color="auto" w:fill="FFFFFF"/>
        <w:tabs>
          <w:tab w:val="left" w:pos="6270"/>
        </w:tabs>
        <w:jc w:val="both"/>
        <w:rPr>
          <w:color w:val="333333"/>
          <w:sz w:val="20"/>
          <w:szCs w:val="20"/>
        </w:rPr>
      </w:pPr>
    </w:p>
    <w:p w:rsidR="00731FE6" w:rsidRDefault="002B21C7" w:rsidP="00731FE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 w:rsidR="00F314FD">
        <w:rPr>
          <w:color w:val="333333"/>
          <w:sz w:val="28"/>
          <w:szCs w:val="28"/>
        </w:rPr>
        <w:t>Сотниковского</w:t>
      </w:r>
      <w:r>
        <w:rPr>
          <w:color w:val="333333"/>
          <w:sz w:val="28"/>
          <w:szCs w:val="28"/>
        </w:rPr>
        <w:t xml:space="preserve"> сельсовета </w:t>
      </w:r>
      <w:r w:rsidR="00F314FD">
        <w:rPr>
          <w:color w:val="333333"/>
          <w:sz w:val="28"/>
          <w:szCs w:val="28"/>
        </w:rPr>
        <w:t>Канского</w:t>
      </w:r>
      <w:r>
        <w:rPr>
          <w:color w:val="333333"/>
          <w:sz w:val="28"/>
          <w:szCs w:val="28"/>
        </w:rPr>
        <w:t xml:space="preserve"> района Красноярского края</w:t>
      </w:r>
      <w:r w:rsidRPr="00DC255C">
        <w:rPr>
          <w:color w:val="333333"/>
          <w:sz w:val="28"/>
          <w:szCs w:val="28"/>
        </w:rPr>
        <w:t xml:space="preserve">, утвержденная постановлением Главы Администрации </w:t>
      </w:r>
      <w:r w:rsidR="00F314FD">
        <w:rPr>
          <w:color w:val="333333"/>
          <w:sz w:val="28"/>
          <w:szCs w:val="28"/>
        </w:rPr>
        <w:t>Сотниковского</w:t>
      </w:r>
      <w:bookmarkStart w:id="0" w:name="_GoBack"/>
      <w:bookmarkEnd w:id="0"/>
      <w:r w:rsidR="00731FE6">
        <w:rPr>
          <w:color w:val="333333"/>
          <w:sz w:val="28"/>
          <w:szCs w:val="28"/>
        </w:rPr>
        <w:t xml:space="preserve"> сельсовета</w:t>
      </w:r>
      <w:r w:rsidRPr="00DC255C">
        <w:rPr>
          <w:color w:val="333333"/>
          <w:sz w:val="28"/>
          <w:szCs w:val="28"/>
        </w:rPr>
        <w:t xml:space="preserve"> от ____________ 20___ № ____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в составе: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председателя комиссии -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секретаря комиссии -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членов комиссии -</w:t>
      </w:r>
    </w:p>
    <w:p w:rsidR="002B21C7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Рассмотрев представленную документацию ___________________________</w:t>
      </w:r>
    </w:p>
    <w:p w:rsidR="00731FE6" w:rsidRDefault="00731FE6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</w:t>
      </w:r>
    </w:p>
    <w:p w:rsidR="00731FE6" w:rsidRDefault="00731FE6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</w:t>
      </w:r>
    </w:p>
    <w:p w:rsidR="00731FE6" w:rsidRPr="00DC255C" w:rsidRDefault="00731FE6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</w:t>
      </w:r>
    </w:p>
    <w:p w:rsidR="002B21C7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и проведя визуальное и инструментальное обследование автомобильной дороги ______________________</w:t>
      </w:r>
      <w:r w:rsidR="00731FE6">
        <w:rPr>
          <w:color w:val="333333"/>
          <w:sz w:val="28"/>
          <w:szCs w:val="28"/>
        </w:rPr>
        <w:t>___________________________________</w:t>
      </w:r>
    </w:p>
    <w:p w:rsidR="00731FE6" w:rsidRDefault="00731FE6" w:rsidP="00731FE6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</w:t>
      </w:r>
    </w:p>
    <w:p w:rsidR="00731FE6" w:rsidRDefault="00731FE6" w:rsidP="00731FE6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</w:t>
      </w:r>
    </w:p>
    <w:p w:rsidR="00731FE6" w:rsidRDefault="00731FE6" w:rsidP="00731FE6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</w:t>
      </w:r>
    </w:p>
    <w:p w:rsidR="00731FE6" w:rsidRPr="00DC255C" w:rsidRDefault="00731FE6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(указать наименование объекта и его функциональное назначение)</w:t>
      </w:r>
    </w:p>
    <w:p w:rsidR="002B21C7" w:rsidRDefault="00731FE6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адресу:</w:t>
      </w:r>
      <w:r w:rsidR="002B21C7" w:rsidRPr="00DC255C">
        <w:rPr>
          <w:color w:val="333333"/>
          <w:sz w:val="28"/>
          <w:szCs w:val="28"/>
        </w:rPr>
        <w:t>______________________</w:t>
      </w:r>
      <w:r>
        <w:rPr>
          <w:color w:val="333333"/>
          <w:sz w:val="28"/>
          <w:szCs w:val="28"/>
        </w:rPr>
        <w:t>__________________________________</w:t>
      </w:r>
    </w:p>
    <w:p w:rsidR="00731FE6" w:rsidRPr="00DC255C" w:rsidRDefault="00731FE6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lastRenderedPageBreak/>
        <w:t>протяженность ___________________________ км,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Комиссия установила следующее:</w:t>
      </w:r>
    </w:p>
    <w:p w:rsidR="002B21C7" w:rsidRPr="00DC255C" w:rsidRDefault="002B21C7" w:rsidP="00731FE6">
      <w:pPr>
        <w:shd w:val="clear" w:color="auto" w:fill="FFFFFF"/>
        <w:spacing w:after="195"/>
        <w:ind w:firstLine="708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_____________________________________________________________________________</w:t>
      </w:r>
      <w:r w:rsidR="00731FE6">
        <w:rPr>
          <w:color w:val="333333"/>
          <w:sz w:val="28"/>
          <w:szCs w:val="28"/>
        </w:rPr>
        <w:t>______________________________________________________</w:t>
      </w:r>
    </w:p>
    <w:p w:rsidR="002B21C7" w:rsidRPr="00DC255C" w:rsidRDefault="002B21C7" w:rsidP="00731FE6">
      <w:pPr>
        <w:shd w:val="clear" w:color="auto" w:fill="FFFFFF"/>
        <w:spacing w:after="195"/>
        <w:ind w:firstLine="708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_____________________________________________________________________________</w:t>
      </w:r>
      <w:r w:rsidR="00731FE6">
        <w:rPr>
          <w:color w:val="333333"/>
          <w:sz w:val="28"/>
          <w:szCs w:val="28"/>
        </w:rPr>
        <w:t>_____________________________________________________</w:t>
      </w:r>
    </w:p>
    <w:p w:rsidR="002B21C7" w:rsidRPr="00DC255C" w:rsidRDefault="002B21C7" w:rsidP="00731FE6">
      <w:pPr>
        <w:shd w:val="clear" w:color="auto" w:fill="FFFFFF"/>
        <w:spacing w:after="195"/>
        <w:ind w:firstLine="708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_____________________________________________________________________________</w:t>
      </w:r>
      <w:r w:rsidR="00731FE6">
        <w:rPr>
          <w:color w:val="333333"/>
          <w:sz w:val="28"/>
          <w:szCs w:val="28"/>
        </w:rPr>
        <w:t>________________________________________________________</w:t>
      </w:r>
    </w:p>
    <w:p w:rsidR="002B21C7" w:rsidRPr="00DC255C" w:rsidRDefault="002B21C7" w:rsidP="002B21C7">
      <w:pPr>
        <w:shd w:val="clear" w:color="auto" w:fill="FFFFFF"/>
        <w:spacing w:after="195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Заключение:</w:t>
      </w:r>
    </w:p>
    <w:p w:rsidR="002B21C7" w:rsidRDefault="002B21C7" w:rsidP="00731FE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1. Заключение по оценке технического состояния автомобильной дороги: _____________________</w:t>
      </w:r>
      <w:r w:rsidR="00731FE6">
        <w:rPr>
          <w:color w:val="333333"/>
          <w:sz w:val="28"/>
          <w:szCs w:val="28"/>
        </w:rPr>
        <w:t>___________________________________________</w:t>
      </w:r>
    </w:p>
    <w:p w:rsidR="00731FE6" w:rsidRDefault="00731FE6" w:rsidP="002B21C7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</w:t>
      </w:r>
    </w:p>
    <w:p w:rsidR="00731FE6" w:rsidRPr="00DC255C" w:rsidRDefault="00731FE6" w:rsidP="002B21C7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31FE6" w:rsidRDefault="002B21C7" w:rsidP="00731FE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2. Предложения по устранению н</w:t>
      </w:r>
      <w:r w:rsidR="00731FE6">
        <w:rPr>
          <w:color w:val="333333"/>
          <w:sz w:val="28"/>
          <w:szCs w:val="28"/>
        </w:rPr>
        <w:t>едостатков, сроки их проведения</w:t>
      </w:r>
      <w:r w:rsidRPr="00DC255C">
        <w:rPr>
          <w:color w:val="333333"/>
          <w:sz w:val="28"/>
          <w:szCs w:val="28"/>
        </w:rPr>
        <w:t xml:space="preserve">:  </w:t>
      </w:r>
      <w:r w:rsidR="00731FE6" w:rsidRPr="00DC255C">
        <w:rPr>
          <w:color w:val="333333"/>
          <w:sz w:val="28"/>
          <w:szCs w:val="28"/>
        </w:rPr>
        <w:t>_____________________</w:t>
      </w:r>
      <w:r w:rsidR="00731FE6">
        <w:rPr>
          <w:color w:val="333333"/>
          <w:sz w:val="28"/>
          <w:szCs w:val="28"/>
        </w:rPr>
        <w:t>___________________________________________</w:t>
      </w:r>
    </w:p>
    <w:p w:rsidR="00731FE6" w:rsidRDefault="00731FE6" w:rsidP="00731FE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</w:t>
      </w:r>
    </w:p>
    <w:p w:rsidR="00731FE6" w:rsidRDefault="00731FE6" w:rsidP="00731FE6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31FE6" w:rsidRDefault="00731FE6" w:rsidP="00731FE6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/________/________________/</w:t>
      </w:r>
    </w:p>
    <w:p w:rsidR="00731FE6" w:rsidRDefault="00731FE6" w:rsidP="00731FE6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/________/________________/</w:t>
      </w:r>
    </w:p>
    <w:p w:rsidR="00731FE6" w:rsidRDefault="00731FE6" w:rsidP="00731FE6">
      <w:pPr>
        <w:shd w:val="clear" w:color="auto" w:fill="FFFFFF"/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комиссии:</w:t>
      </w:r>
      <w:r>
        <w:rPr>
          <w:sz w:val="28"/>
          <w:szCs w:val="28"/>
        </w:rPr>
        <w:tab/>
        <w:t xml:space="preserve">                       /________/_______________/</w:t>
      </w:r>
    </w:p>
    <w:p w:rsidR="00731FE6" w:rsidRDefault="00731FE6" w:rsidP="00731FE6">
      <w:pPr>
        <w:shd w:val="clear" w:color="auto" w:fill="FFFFFF"/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комиссии:</w:t>
      </w:r>
      <w:r>
        <w:rPr>
          <w:sz w:val="28"/>
          <w:szCs w:val="28"/>
        </w:rPr>
        <w:tab/>
        <w:t xml:space="preserve">                       /________/_______________/</w:t>
      </w:r>
    </w:p>
    <w:p w:rsidR="00731FE6" w:rsidRDefault="00731FE6" w:rsidP="00731FE6">
      <w:pPr>
        <w:shd w:val="clear" w:color="auto" w:fill="FFFFFF"/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комиссии:</w:t>
      </w:r>
      <w:r>
        <w:rPr>
          <w:sz w:val="28"/>
          <w:szCs w:val="28"/>
        </w:rPr>
        <w:tab/>
        <w:t xml:space="preserve">                      /________/_______________/</w:t>
      </w:r>
    </w:p>
    <w:p w:rsidR="00731FE6" w:rsidRDefault="00731FE6" w:rsidP="00731FE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«____»____________20 ___г.</w:t>
      </w:r>
    </w:p>
    <w:sectPr w:rsidR="00731FE6" w:rsidSect="000B5EF7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178F0"/>
    <w:multiLevelType w:val="multilevel"/>
    <w:tmpl w:val="BC20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826D1"/>
    <w:multiLevelType w:val="multilevel"/>
    <w:tmpl w:val="A0BE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26A2D"/>
    <w:multiLevelType w:val="multilevel"/>
    <w:tmpl w:val="C562BA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76EF08D7"/>
    <w:multiLevelType w:val="multilevel"/>
    <w:tmpl w:val="947A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510C1"/>
    <w:rsid w:val="0007008E"/>
    <w:rsid w:val="00076A79"/>
    <w:rsid w:val="000965EC"/>
    <w:rsid w:val="000A002C"/>
    <w:rsid w:val="000B5EF7"/>
    <w:rsid w:val="001300E2"/>
    <w:rsid w:val="00193AB2"/>
    <w:rsid w:val="001E44B6"/>
    <w:rsid w:val="001F2EFD"/>
    <w:rsid w:val="00203656"/>
    <w:rsid w:val="00225AB6"/>
    <w:rsid w:val="002330A1"/>
    <w:rsid w:val="00243F07"/>
    <w:rsid w:val="00251CF3"/>
    <w:rsid w:val="00270A45"/>
    <w:rsid w:val="0027776A"/>
    <w:rsid w:val="002B21C7"/>
    <w:rsid w:val="003176B1"/>
    <w:rsid w:val="00324D2A"/>
    <w:rsid w:val="00442163"/>
    <w:rsid w:val="00461481"/>
    <w:rsid w:val="005465A2"/>
    <w:rsid w:val="00584063"/>
    <w:rsid w:val="005A4746"/>
    <w:rsid w:val="005C28F7"/>
    <w:rsid w:val="005C5FD7"/>
    <w:rsid w:val="005D438C"/>
    <w:rsid w:val="00610414"/>
    <w:rsid w:val="00636CA9"/>
    <w:rsid w:val="0063704C"/>
    <w:rsid w:val="006647D6"/>
    <w:rsid w:val="006A129B"/>
    <w:rsid w:val="006D124B"/>
    <w:rsid w:val="00731FE6"/>
    <w:rsid w:val="007330EF"/>
    <w:rsid w:val="00766ADB"/>
    <w:rsid w:val="007713E9"/>
    <w:rsid w:val="007A5100"/>
    <w:rsid w:val="007B323C"/>
    <w:rsid w:val="008911B1"/>
    <w:rsid w:val="008B2EFE"/>
    <w:rsid w:val="009015B6"/>
    <w:rsid w:val="00942F01"/>
    <w:rsid w:val="00945B99"/>
    <w:rsid w:val="009A3DE2"/>
    <w:rsid w:val="00A579FB"/>
    <w:rsid w:val="00A65985"/>
    <w:rsid w:val="00A95E23"/>
    <w:rsid w:val="00AA228B"/>
    <w:rsid w:val="00AA3339"/>
    <w:rsid w:val="00AB47C6"/>
    <w:rsid w:val="00B27DB4"/>
    <w:rsid w:val="00BD140C"/>
    <w:rsid w:val="00C1330C"/>
    <w:rsid w:val="00C37686"/>
    <w:rsid w:val="00C635BF"/>
    <w:rsid w:val="00C90959"/>
    <w:rsid w:val="00CC460F"/>
    <w:rsid w:val="00CE0229"/>
    <w:rsid w:val="00D63DF5"/>
    <w:rsid w:val="00D71724"/>
    <w:rsid w:val="00D72BDE"/>
    <w:rsid w:val="00DB2A26"/>
    <w:rsid w:val="00DC469D"/>
    <w:rsid w:val="00DC5F08"/>
    <w:rsid w:val="00DD1DAF"/>
    <w:rsid w:val="00DE24C8"/>
    <w:rsid w:val="00E05390"/>
    <w:rsid w:val="00E514C7"/>
    <w:rsid w:val="00F11D9B"/>
    <w:rsid w:val="00F22F63"/>
    <w:rsid w:val="00F244FA"/>
    <w:rsid w:val="00F314FD"/>
    <w:rsid w:val="00F32451"/>
    <w:rsid w:val="00F40BA1"/>
    <w:rsid w:val="00F609A4"/>
    <w:rsid w:val="00F80695"/>
    <w:rsid w:val="00F95BDB"/>
    <w:rsid w:val="00FA181E"/>
    <w:rsid w:val="00FF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11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93A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93A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193AB2"/>
    <w:rPr>
      <w:color w:val="0000FF"/>
      <w:u w:val="single"/>
    </w:rPr>
  </w:style>
  <w:style w:type="paragraph" w:styleId="a8">
    <w:name w:val="No Spacing"/>
    <w:uiPriority w:val="99"/>
    <w:qFormat/>
    <w:rsid w:val="0019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93AB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tnik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4</cp:revision>
  <cp:lastPrinted>2020-07-08T02:04:00Z</cp:lastPrinted>
  <dcterms:created xsi:type="dcterms:W3CDTF">2020-06-15T03:09:00Z</dcterms:created>
  <dcterms:modified xsi:type="dcterms:W3CDTF">2020-07-08T02:05:00Z</dcterms:modified>
</cp:coreProperties>
</file>