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5" w:rsidRDefault="00985535" w:rsidP="009A0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85535" w:rsidRPr="001B35B3" w:rsidRDefault="00985535" w:rsidP="009A099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МУНИЦИПАЛЬНОГО ОБРАЗОВАНИЯ СОТНИКОВСКИЙ СЕЛЬСОВЕТ КАНСКОГО РАЙОНА КРАСНОЯРСКОГО КРАЯ</w:t>
      </w:r>
    </w:p>
    <w:p w:rsidR="00985535" w:rsidRPr="001B35B3" w:rsidRDefault="00985535" w:rsidP="009A099A">
      <w:pPr>
        <w:tabs>
          <w:tab w:val="left" w:pos="8640"/>
        </w:tabs>
        <w:ind w:right="540"/>
        <w:jc w:val="center"/>
        <w:rPr>
          <w:b/>
          <w:bCs/>
          <w:sz w:val="22"/>
          <w:szCs w:val="22"/>
        </w:rPr>
      </w:pPr>
    </w:p>
    <w:p w:rsidR="00985535" w:rsidRDefault="00985535" w:rsidP="009A099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985535" w:rsidRDefault="00985535" w:rsidP="009A099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:rsidR="00985535" w:rsidRPr="00AD420C" w:rsidRDefault="00985535" w:rsidP="009A099A">
      <w:pPr>
        <w:jc w:val="both"/>
        <w:rPr>
          <w:sz w:val="28"/>
          <w:szCs w:val="28"/>
        </w:rPr>
      </w:pPr>
      <w:r>
        <w:rPr>
          <w:sz w:val="28"/>
          <w:szCs w:val="28"/>
        </w:rPr>
        <w:t>09 июля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7/2</w:t>
      </w:r>
    </w:p>
    <w:p w:rsidR="00985535" w:rsidRPr="005F7A26" w:rsidRDefault="00985535" w:rsidP="005F7A26">
      <w:pPr>
        <w:pStyle w:val="Heading1"/>
        <w:tabs>
          <w:tab w:val="left" w:pos="8640"/>
        </w:tabs>
        <w:rPr>
          <w:sz w:val="28"/>
        </w:rPr>
      </w:pPr>
      <w:r>
        <w:rPr>
          <w:sz w:val="28"/>
        </w:rPr>
        <w:t xml:space="preserve">                            </w:t>
      </w:r>
    </w:p>
    <w:p w:rsidR="00985535" w:rsidRPr="000D6E3C" w:rsidRDefault="00985535" w:rsidP="000D6E3C">
      <w:pPr>
        <w:pStyle w:val="Heading1"/>
        <w:tabs>
          <w:tab w:val="left" w:pos="8640"/>
        </w:tabs>
        <w:jc w:val="both"/>
        <w:rPr>
          <w:sz w:val="18"/>
          <w:szCs w:val="16"/>
        </w:rPr>
      </w:pPr>
      <w:r w:rsidRPr="000D6E3C">
        <w:rPr>
          <w:sz w:val="28"/>
          <w:szCs w:val="28"/>
        </w:rPr>
        <w:t>Об  объеме сведений о доходах и об имуществе кандидатов,</w:t>
      </w:r>
      <w:r w:rsidRPr="000D6E3C">
        <w:rPr>
          <w:color w:val="FF0000"/>
          <w:sz w:val="28"/>
          <w:szCs w:val="28"/>
        </w:rPr>
        <w:t xml:space="preserve"> </w:t>
      </w:r>
      <w:r w:rsidRPr="000D6E3C">
        <w:rPr>
          <w:sz w:val="28"/>
          <w:szCs w:val="28"/>
        </w:rPr>
        <w:t>направляемом в средства массовой</w:t>
      </w:r>
      <w:r w:rsidRPr="000D6E3C">
        <w:rPr>
          <w:color w:val="FF0000"/>
          <w:sz w:val="28"/>
          <w:szCs w:val="28"/>
        </w:rPr>
        <w:t xml:space="preserve"> </w:t>
      </w:r>
      <w:r w:rsidRPr="000D6E3C">
        <w:rPr>
          <w:sz w:val="28"/>
          <w:szCs w:val="28"/>
        </w:rPr>
        <w:t xml:space="preserve">информации </w:t>
      </w:r>
      <w:r w:rsidRPr="000D6E3C">
        <w:rPr>
          <w:bCs/>
          <w:sz w:val="28"/>
          <w:szCs w:val="28"/>
        </w:rPr>
        <w:t>при проведении</w:t>
      </w:r>
      <w:r>
        <w:rPr>
          <w:bCs/>
          <w:sz w:val="28"/>
          <w:szCs w:val="28"/>
        </w:rPr>
        <w:t xml:space="preserve"> </w:t>
      </w:r>
      <w:r w:rsidRPr="000D6E3C">
        <w:rPr>
          <w:bCs/>
          <w:sz w:val="28"/>
          <w:szCs w:val="28"/>
        </w:rPr>
        <w:t xml:space="preserve"> </w:t>
      </w:r>
      <w:r w:rsidRPr="000D6E3C">
        <w:rPr>
          <w:bCs/>
          <w:sz w:val="28"/>
        </w:rPr>
        <w:t xml:space="preserve">выборов </w:t>
      </w:r>
      <w:r>
        <w:rPr>
          <w:bCs/>
          <w:sz w:val="28"/>
        </w:rPr>
        <w:t>депутатов Сотников</w:t>
      </w:r>
      <w:r w:rsidRPr="000D6E3C">
        <w:rPr>
          <w:bCs/>
          <w:sz w:val="28"/>
        </w:rPr>
        <w:t>ского сельского Совета депутатов шестого созыва по многомандатному избирательному округу № 1</w:t>
      </w:r>
      <w:r>
        <w:rPr>
          <w:bCs/>
          <w:sz w:val="28"/>
        </w:rPr>
        <w:t>, № 2</w:t>
      </w:r>
    </w:p>
    <w:p w:rsidR="00985535" w:rsidRPr="00797C8B" w:rsidRDefault="00985535" w:rsidP="005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535" w:rsidRDefault="00985535" w:rsidP="000B33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статьями </w:t>
      </w:r>
      <w:r w:rsidRPr="009323A4">
        <w:rPr>
          <w:sz w:val="28"/>
          <w:szCs w:val="28"/>
        </w:rPr>
        <w:t>33,45</w:t>
      </w:r>
      <w:r>
        <w:rPr>
          <w:sz w:val="28"/>
          <w:szCs w:val="28"/>
        </w:rPr>
        <w:t xml:space="preserve"> </w:t>
      </w:r>
      <w:r w:rsidRPr="005F3CBF">
        <w:rPr>
          <w:sz w:val="28"/>
          <w:szCs w:val="28"/>
        </w:rPr>
        <w:t xml:space="preserve">Федерального закона </w:t>
      </w:r>
      <w:r w:rsidRPr="005F3CBF">
        <w:rPr>
          <w:rFonts w:ascii="Times New Roman CYR" w:hAnsi="Times New Roman CYR"/>
          <w:sz w:val="28"/>
          <w:szCs w:val="28"/>
        </w:rPr>
        <w:t>от 12.06.2002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5F3CBF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5F3CBF">
        <w:rPr>
          <w:rFonts w:ascii="Times New Roman CYR" w:hAnsi="Times New Roman CYR"/>
          <w:sz w:val="28"/>
          <w:szCs w:val="28"/>
        </w:rPr>
        <w:t>67-ФЗ</w:t>
      </w:r>
      <w:r w:rsidRPr="005F3CB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</w:t>
      </w:r>
      <w:r w:rsidRPr="00236DC3">
        <w:rPr>
          <w:szCs w:val="28"/>
        </w:rPr>
        <w:t xml:space="preserve"> </w:t>
      </w:r>
      <w:r w:rsidRPr="008B4F8F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Pr="009323A4">
        <w:rPr>
          <w:sz w:val="28"/>
          <w:szCs w:val="28"/>
        </w:rPr>
        <w:t>24,32</w:t>
      </w:r>
      <w:r>
        <w:rPr>
          <w:iCs/>
          <w:sz w:val="28"/>
          <w:szCs w:val="28"/>
        </w:rPr>
        <w:t xml:space="preserve"> </w:t>
      </w:r>
      <w:r w:rsidRPr="008B4F8F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а</w:t>
      </w:r>
      <w:r w:rsidRPr="008B4F8F">
        <w:rPr>
          <w:iCs/>
          <w:sz w:val="28"/>
          <w:szCs w:val="28"/>
        </w:rPr>
        <w:t xml:space="preserve"> Красноярского края от 02.10.2003 </w:t>
      </w:r>
      <w:r>
        <w:rPr>
          <w:iCs/>
          <w:sz w:val="28"/>
          <w:szCs w:val="28"/>
        </w:rPr>
        <w:t>№</w:t>
      </w:r>
      <w:r w:rsidRPr="008B4F8F">
        <w:rPr>
          <w:iCs/>
          <w:sz w:val="28"/>
          <w:szCs w:val="28"/>
        </w:rPr>
        <w:t xml:space="preserve"> 8-1411 </w:t>
      </w:r>
      <w:r>
        <w:rPr>
          <w:iCs/>
          <w:sz w:val="28"/>
          <w:szCs w:val="28"/>
        </w:rPr>
        <w:t>«</w:t>
      </w:r>
      <w:r w:rsidRPr="008B4F8F">
        <w:rPr>
          <w:iCs/>
          <w:sz w:val="28"/>
          <w:szCs w:val="28"/>
        </w:rPr>
        <w:t>О выборах в органы местного самоуправления в Красноярском крае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избирательная комиссия муниципального образования Сотниковский сельсовет Канского района Красноярского края</w:t>
      </w:r>
    </w:p>
    <w:p w:rsidR="00985535" w:rsidRDefault="00985535" w:rsidP="000B33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РЕШИЛА:</w:t>
      </w:r>
    </w:p>
    <w:p w:rsidR="00985535" w:rsidRPr="009A099A" w:rsidRDefault="00985535" w:rsidP="009A0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C8B">
        <w:rPr>
          <w:sz w:val="28"/>
          <w:szCs w:val="28"/>
        </w:rPr>
        <w:t>1. У</w:t>
      </w:r>
      <w:r>
        <w:rPr>
          <w:sz w:val="28"/>
          <w:szCs w:val="28"/>
        </w:rPr>
        <w:t xml:space="preserve">становить объем сведений о доходах и об имуществе, </w:t>
      </w:r>
      <w:r w:rsidRPr="003E603B">
        <w:rPr>
          <w:color w:val="FF0000"/>
          <w:sz w:val="28"/>
          <w:szCs w:val="28"/>
        </w:rPr>
        <w:t xml:space="preserve"> </w:t>
      </w:r>
      <w:r w:rsidRPr="002F219B">
        <w:rPr>
          <w:sz w:val="28"/>
          <w:szCs w:val="28"/>
        </w:rPr>
        <w:t>направляемый</w:t>
      </w:r>
      <w:r>
        <w:rPr>
          <w:color w:val="FF0000"/>
          <w:sz w:val="28"/>
          <w:szCs w:val="28"/>
        </w:rPr>
        <w:t xml:space="preserve"> </w:t>
      </w:r>
      <w:r w:rsidRPr="002F219B">
        <w:rPr>
          <w:sz w:val="28"/>
          <w:szCs w:val="28"/>
        </w:rPr>
        <w:t>в средства массовой информации при</w:t>
      </w:r>
      <w:r>
        <w:rPr>
          <w:sz w:val="28"/>
          <w:szCs w:val="28"/>
        </w:rPr>
        <w:t xml:space="preserve"> проведении </w:t>
      </w:r>
      <w:r w:rsidRPr="009A099A">
        <w:rPr>
          <w:bCs/>
          <w:sz w:val="28"/>
          <w:szCs w:val="28"/>
        </w:rPr>
        <w:t>выборов</w:t>
      </w:r>
      <w:r>
        <w:rPr>
          <w:bCs/>
          <w:sz w:val="28"/>
          <w:szCs w:val="28"/>
        </w:rPr>
        <w:t xml:space="preserve"> депутатов</w:t>
      </w:r>
      <w:r w:rsidRPr="009A09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Сотниковского сельского</w:t>
      </w:r>
      <w:r w:rsidRPr="009A09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шес</w:t>
      </w:r>
      <w:r w:rsidRPr="009A099A">
        <w:rPr>
          <w:sz w:val="28"/>
          <w:szCs w:val="28"/>
        </w:rPr>
        <w:t>того созыва</w:t>
      </w:r>
      <w:r>
        <w:rPr>
          <w:sz w:val="28"/>
          <w:szCs w:val="28"/>
        </w:rPr>
        <w:t xml:space="preserve"> по много</w:t>
      </w:r>
      <w:r w:rsidRPr="009A099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№1, №2</w:t>
      </w:r>
      <w:r w:rsidRPr="009A099A">
        <w:rPr>
          <w:sz w:val="28"/>
          <w:szCs w:val="28"/>
        </w:rPr>
        <w:t xml:space="preserve"> согласно приложению.  </w:t>
      </w:r>
    </w:p>
    <w:p w:rsidR="00985535" w:rsidRDefault="00985535" w:rsidP="000D6E3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D6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печатном издании «Сельские вести» и разместить на официальном сайте Сотниковского сельсовета </w:t>
      </w:r>
    </w:p>
    <w:p w:rsidR="00985535" w:rsidRDefault="00985535" w:rsidP="009A099A">
      <w:pPr>
        <w:pStyle w:val="BodyText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85535" w:rsidRPr="00797C8B" w:rsidRDefault="00985535" w:rsidP="009A099A">
      <w:pPr>
        <w:pStyle w:val="BodyText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5148"/>
        <w:gridCol w:w="4423"/>
      </w:tblGrid>
      <w:tr w:rsidR="00985535" w:rsidTr="00DE5507">
        <w:tc>
          <w:tcPr>
            <w:tcW w:w="5148" w:type="dxa"/>
          </w:tcPr>
          <w:p w:rsidR="00985535" w:rsidRDefault="00985535" w:rsidP="00DE55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85535" w:rsidRDefault="00985535" w:rsidP="00DE5507">
            <w:pPr>
              <w:contextualSpacing/>
              <w:jc w:val="both"/>
              <w:rPr>
                <w:sz w:val="28"/>
                <w:szCs w:val="28"/>
              </w:rPr>
            </w:pPr>
          </w:p>
          <w:p w:rsidR="00985535" w:rsidRDefault="00985535" w:rsidP="00DE550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Шведова М.В.</w:t>
            </w:r>
          </w:p>
          <w:p w:rsidR="00985535" w:rsidRDefault="00985535" w:rsidP="00DE5507">
            <w:pPr>
              <w:contextualSpacing/>
              <w:jc w:val="both"/>
            </w:pPr>
          </w:p>
          <w:p w:rsidR="00985535" w:rsidRDefault="00985535" w:rsidP="00DE5507">
            <w:pPr>
              <w:contextualSpacing/>
              <w:jc w:val="both"/>
            </w:pPr>
          </w:p>
        </w:tc>
      </w:tr>
      <w:tr w:rsidR="00985535" w:rsidTr="00DE5507">
        <w:tc>
          <w:tcPr>
            <w:tcW w:w="5148" w:type="dxa"/>
          </w:tcPr>
          <w:p w:rsidR="00985535" w:rsidRDefault="00985535" w:rsidP="00DE55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85535" w:rsidRDefault="00985535" w:rsidP="00DE5507">
            <w:pPr>
              <w:contextualSpacing/>
              <w:jc w:val="both"/>
              <w:rPr>
                <w:sz w:val="28"/>
                <w:szCs w:val="28"/>
              </w:rPr>
            </w:pPr>
          </w:p>
          <w:p w:rsidR="00985535" w:rsidRDefault="00985535" w:rsidP="00DE550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 Ховрич Е.Ф.</w:t>
            </w:r>
          </w:p>
          <w:p w:rsidR="00985535" w:rsidRDefault="00985535" w:rsidP="00DE5507">
            <w:pPr>
              <w:contextualSpacing/>
              <w:jc w:val="both"/>
            </w:pPr>
          </w:p>
        </w:tc>
      </w:tr>
    </w:tbl>
    <w:p w:rsidR="00985535" w:rsidRDefault="00985535" w:rsidP="009A099A">
      <w:pPr>
        <w:ind w:left="720"/>
        <w:contextualSpacing/>
        <w:jc w:val="both"/>
      </w:pPr>
      <w:r>
        <w:t>МП</w:t>
      </w:r>
    </w:p>
    <w:p w:rsidR="00985535" w:rsidRDefault="00985535" w:rsidP="009A099A">
      <w:pPr>
        <w:pStyle w:val="BodyText"/>
        <w:spacing w:line="360" w:lineRule="auto"/>
        <w:jc w:val="both"/>
        <w:rPr>
          <w:szCs w:val="28"/>
        </w:rPr>
      </w:pPr>
    </w:p>
    <w:p w:rsidR="00985535" w:rsidRDefault="00985535" w:rsidP="000B335A">
      <w:pPr>
        <w:autoSpaceDE w:val="0"/>
        <w:autoSpaceDN w:val="0"/>
        <w:adjustRightInd w:val="0"/>
        <w:jc w:val="right"/>
        <w:sectPr w:rsidR="00985535" w:rsidSect="00867B48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W w:w="15324" w:type="dxa"/>
        <w:tblInd w:w="108" w:type="dxa"/>
        <w:tblLayout w:type="fixed"/>
        <w:tblLook w:val="0000"/>
      </w:tblPr>
      <w:tblGrid>
        <w:gridCol w:w="9601"/>
        <w:gridCol w:w="5723"/>
      </w:tblGrid>
      <w:tr w:rsidR="00985535" w:rsidTr="007E62E8">
        <w:trPr>
          <w:trHeight w:val="1024"/>
        </w:trPr>
        <w:tc>
          <w:tcPr>
            <w:tcW w:w="9601" w:type="dxa"/>
          </w:tcPr>
          <w:p w:rsidR="00985535" w:rsidRDefault="00985535" w:rsidP="00FF2EDC">
            <w:pPr>
              <w:pStyle w:val="BodyTextIndent"/>
              <w:jc w:val="center"/>
              <w:rPr>
                <w:b/>
                <w:sz w:val="26"/>
              </w:rPr>
            </w:pPr>
            <w:r>
              <w:br w:type="page"/>
            </w:r>
          </w:p>
        </w:tc>
        <w:tc>
          <w:tcPr>
            <w:tcW w:w="5723" w:type="dxa"/>
          </w:tcPr>
          <w:p w:rsidR="00985535" w:rsidRPr="00067BF7" w:rsidRDefault="00985535" w:rsidP="009A099A">
            <w:pPr>
              <w:pStyle w:val="BodyTextIndent"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Приложение </w:t>
            </w:r>
          </w:p>
          <w:p w:rsidR="00985535" w:rsidRDefault="00985535" w:rsidP="009A099A">
            <w:pPr>
              <w:pStyle w:val="BodyTextIndent"/>
              <w:ind w:left="284"/>
              <w:jc w:val="right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ИКМО Сотниковский сельсовет</w:t>
            </w:r>
          </w:p>
          <w:p w:rsidR="00985535" w:rsidRPr="00067BF7" w:rsidRDefault="00985535" w:rsidP="009A099A">
            <w:pPr>
              <w:pStyle w:val="BodyTextIndent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09.07.2020 № 7/2  </w:t>
            </w:r>
          </w:p>
          <w:p w:rsidR="00985535" w:rsidRDefault="00985535" w:rsidP="00FF2EDC">
            <w:pPr>
              <w:pStyle w:val="BodyTextIndent"/>
              <w:ind w:left="284"/>
              <w:jc w:val="center"/>
            </w:pPr>
          </w:p>
        </w:tc>
      </w:tr>
    </w:tbl>
    <w:p w:rsidR="00985535" w:rsidRDefault="00985535" w:rsidP="003D1531">
      <w:pPr>
        <w:ind w:left="12829" w:firstLine="851"/>
        <w:rPr>
          <w:sz w:val="22"/>
        </w:rPr>
      </w:pPr>
    </w:p>
    <w:p w:rsidR="00985535" w:rsidRPr="00A178EC" w:rsidRDefault="00985535" w:rsidP="003D1531">
      <w:pPr>
        <w:jc w:val="center"/>
        <w:rPr>
          <w:b/>
        </w:rPr>
      </w:pPr>
      <w:r w:rsidRPr="00D01F10">
        <w:rPr>
          <w:b/>
        </w:rPr>
        <w:t>ОБЪЕМ</w:t>
      </w:r>
      <w:r>
        <w:rPr>
          <w:b/>
        </w:rPr>
        <w:t xml:space="preserve"> СВЕДЕНИЙ</w:t>
      </w:r>
    </w:p>
    <w:p w:rsidR="00985535" w:rsidRPr="009A099A" w:rsidRDefault="00985535" w:rsidP="003D1531">
      <w:pPr>
        <w:pStyle w:val="BodyText2"/>
        <w:spacing w:after="0" w:line="240" w:lineRule="auto"/>
        <w:jc w:val="center"/>
        <w:rPr>
          <w:b/>
          <w:sz w:val="28"/>
        </w:rPr>
      </w:pPr>
      <w:r>
        <w:rPr>
          <w:b/>
        </w:rPr>
        <w:t xml:space="preserve"> </w:t>
      </w:r>
      <w:r w:rsidRPr="009A099A">
        <w:rPr>
          <w:b/>
          <w:sz w:val="28"/>
        </w:rPr>
        <w:t>о доходах и об имуществе кандидатов,</w:t>
      </w:r>
      <w:r w:rsidRPr="009A099A">
        <w:rPr>
          <w:b/>
          <w:color w:val="FF0000"/>
          <w:sz w:val="28"/>
        </w:rPr>
        <w:t xml:space="preserve"> </w:t>
      </w:r>
    </w:p>
    <w:p w:rsidR="00985535" w:rsidRPr="009E3C11" w:rsidRDefault="00985535" w:rsidP="009A099A">
      <w:pPr>
        <w:jc w:val="center"/>
        <w:rPr>
          <w:b/>
          <w:sz w:val="18"/>
          <w:szCs w:val="16"/>
        </w:rPr>
      </w:pPr>
      <w:r w:rsidRPr="009A099A">
        <w:rPr>
          <w:b/>
          <w:sz w:val="28"/>
        </w:rPr>
        <w:t xml:space="preserve">направляемый в средства массовой информации при проведении </w:t>
      </w:r>
      <w:r>
        <w:rPr>
          <w:b/>
          <w:sz w:val="28"/>
        </w:rPr>
        <w:t>выб</w:t>
      </w:r>
      <w:r w:rsidRPr="009E3C11">
        <w:rPr>
          <w:b/>
          <w:bCs/>
          <w:sz w:val="28"/>
        </w:rPr>
        <w:t xml:space="preserve">оров </w:t>
      </w:r>
      <w:r>
        <w:rPr>
          <w:b/>
          <w:bCs/>
          <w:sz w:val="28"/>
        </w:rPr>
        <w:t>Сотниковского сельского Совета депутатов пятого созыва по многомандатному избирательному округу № 1, №2</w:t>
      </w:r>
    </w:p>
    <w:p w:rsidR="00985535" w:rsidRPr="003D1531" w:rsidRDefault="00985535" w:rsidP="009A099A">
      <w:pPr>
        <w:pStyle w:val="BodyText2"/>
        <w:spacing w:after="0" w:line="240" w:lineRule="auto"/>
        <w:jc w:val="center"/>
        <w:rPr>
          <w:sz w:val="20"/>
          <w:szCs w:val="20"/>
        </w:rPr>
      </w:pPr>
    </w:p>
    <w:p w:rsidR="00985535" w:rsidRDefault="00985535" w:rsidP="003D1531">
      <w:pPr>
        <w:pStyle w:val="BodyText2"/>
        <w:spacing w:after="0" w:line="240" w:lineRule="auto"/>
        <w:jc w:val="center"/>
        <w:rPr>
          <w:b/>
        </w:rPr>
      </w:pPr>
    </w:p>
    <w:tbl>
      <w:tblPr>
        <w:tblW w:w="1540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141"/>
        <w:gridCol w:w="1337"/>
        <w:gridCol w:w="1109"/>
        <w:gridCol w:w="1159"/>
        <w:gridCol w:w="1142"/>
        <w:gridCol w:w="989"/>
        <w:gridCol w:w="1159"/>
        <w:gridCol w:w="1308"/>
        <w:gridCol w:w="980"/>
        <w:gridCol w:w="1529"/>
        <w:gridCol w:w="1725"/>
        <w:gridCol w:w="1304"/>
      </w:tblGrid>
      <w:tr w:rsidR="00985535" w:rsidTr="00454FA3">
        <w:trPr>
          <w:cantSplit/>
          <w:trHeight w:val="223"/>
        </w:trPr>
        <w:tc>
          <w:tcPr>
            <w:tcW w:w="525" w:type="dxa"/>
            <w:vMerge w:val="restart"/>
            <w:vAlign w:val="center"/>
          </w:tcPr>
          <w:p w:rsidR="00985535" w:rsidRPr="003011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41" w:type="dxa"/>
            <w:vMerge w:val="restart"/>
            <w:vAlign w:val="center"/>
          </w:tcPr>
          <w:p w:rsidR="00985535" w:rsidRDefault="00985535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</w:t>
            </w:r>
          </w:p>
          <w:p w:rsidR="00985535" w:rsidRDefault="00985535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отчество</w:t>
            </w:r>
          </w:p>
        </w:tc>
        <w:tc>
          <w:tcPr>
            <w:tcW w:w="1337" w:type="dxa"/>
            <w:vMerge w:val="restart"/>
            <w:vAlign w:val="center"/>
          </w:tcPr>
          <w:p w:rsidR="00985535" w:rsidRDefault="00985535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сумма </w:t>
            </w:r>
          </w:p>
          <w:p w:rsidR="00985535" w:rsidRPr="00886EEB" w:rsidRDefault="00985535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7846" w:type="dxa"/>
            <w:gridSpan w:val="7"/>
            <w:vAlign w:val="center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Имущество</w:t>
            </w:r>
          </w:p>
          <w:p w:rsidR="00985535" w:rsidRDefault="00985535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985535" w:rsidRDefault="00985535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средства, находящиеся на счетах в банках  </w:t>
            </w:r>
          </w:p>
          <w:p w:rsidR="00985535" w:rsidRDefault="00985535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них)</w:t>
            </w:r>
          </w:p>
          <w:p w:rsidR="00985535" w:rsidRDefault="00985535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725" w:type="dxa"/>
            <w:vMerge w:val="restart"/>
            <w:vAlign w:val="center"/>
          </w:tcPr>
          <w:p w:rsidR="00985535" w:rsidRDefault="00985535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иное участие в  коммерческих организациях   (наименование и </w:t>
            </w:r>
            <w:r w:rsidRPr="00AD68E1">
              <w:rPr>
                <w:rFonts w:ascii="Times New Roman" w:hAnsi="Times New Roman"/>
                <w:sz w:val="20"/>
              </w:rPr>
              <w:t xml:space="preserve">организационно-правовая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D68E1">
              <w:rPr>
                <w:rFonts w:ascii="Times New Roman" w:hAnsi="Times New Roman"/>
                <w:sz w:val="20"/>
              </w:rPr>
              <w:t>форма организации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AD68E1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доля участия (%), </w:t>
            </w:r>
            <w:r w:rsidRPr="00D01F10">
              <w:rPr>
                <w:rFonts w:ascii="Times New Roman" w:hAnsi="Times New Roman"/>
                <w:sz w:val="20"/>
              </w:rPr>
              <w:t>количество акций</w:t>
            </w:r>
          </w:p>
        </w:tc>
        <w:tc>
          <w:tcPr>
            <w:tcW w:w="1304" w:type="dxa"/>
            <w:vMerge w:val="restart"/>
            <w:vAlign w:val="center"/>
          </w:tcPr>
          <w:p w:rsidR="00985535" w:rsidRDefault="00985535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ценные бумаги </w:t>
            </w:r>
          </w:p>
          <w:p w:rsidR="00985535" w:rsidRDefault="00985535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(вид, ценной бумаги, </w:t>
            </w:r>
            <w:r w:rsidRPr="00AD68E1">
              <w:rPr>
                <w:rFonts w:ascii="Times New Roman" w:hAnsi="Times New Roman"/>
                <w:sz w:val="20"/>
              </w:rPr>
              <w:t>лицо,</w:t>
            </w:r>
            <w:r w:rsidRPr="00C44F15">
              <w:rPr>
                <w:rFonts w:ascii="Times New Roman" w:hAnsi="Times New Roman"/>
                <w:sz w:val="20"/>
              </w:rPr>
              <w:t xml:space="preserve"> </w:t>
            </w:r>
            <w:r w:rsidRPr="00AD68E1">
              <w:rPr>
                <w:rFonts w:ascii="Times New Roman" w:hAnsi="Times New Roman"/>
                <w:sz w:val="20"/>
              </w:rPr>
              <w:t>выпустившее ценную бумагу,</w:t>
            </w:r>
            <w:r>
              <w:rPr>
                <w:rFonts w:ascii="Times New Roman" w:hAnsi="Times New Roman"/>
                <w:sz w:val="20"/>
              </w:rPr>
              <w:t xml:space="preserve">   общая стоимость) (руб.)</w:t>
            </w:r>
          </w:p>
        </w:tc>
      </w:tr>
      <w:tr w:rsidR="00985535" w:rsidTr="00454FA3">
        <w:trPr>
          <w:cantSplit/>
          <w:trHeight w:val="465"/>
        </w:trPr>
        <w:tc>
          <w:tcPr>
            <w:tcW w:w="525" w:type="dxa"/>
            <w:vMerge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6866" w:type="dxa"/>
            <w:gridSpan w:val="6"/>
            <w:tcBorders>
              <w:bottom w:val="single" w:sz="4" w:space="0" w:color="auto"/>
            </w:tcBorders>
            <w:vAlign w:val="center"/>
          </w:tcPr>
          <w:p w:rsidR="00985535" w:rsidRDefault="00985535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985535" w:rsidRDefault="00985535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985535" w:rsidRDefault="00985535" w:rsidP="00454FA3">
            <w:pPr>
              <w:pStyle w:val="Con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Транс-портные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529" w:type="dxa"/>
            <w:vMerge/>
            <w:vAlign w:val="center"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985535" w:rsidTr="00454FA3">
        <w:trPr>
          <w:cantSplit/>
          <w:trHeight w:val="2040"/>
        </w:trPr>
        <w:tc>
          <w:tcPr>
            <w:tcW w:w="525" w:type="dxa"/>
            <w:vMerge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985535" w:rsidRDefault="00985535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985535" w:rsidRDefault="00985535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985535" w:rsidRDefault="00985535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</w:t>
            </w:r>
          </w:p>
          <w:p w:rsidR="00985535" w:rsidRDefault="00985535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(кв. м) каждой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985535" w:rsidRDefault="00985535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985535" w:rsidRDefault="00985535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985535" w:rsidRDefault="00985535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Иное                    недвижимое имущество,  общая площадь </w:t>
            </w:r>
          </w:p>
          <w:p w:rsidR="00985535" w:rsidRDefault="00985535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 м) каждого</w:t>
            </w:r>
          </w:p>
        </w:tc>
        <w:tc>
          <w:tcPr>
            <w:tcW w:w="980" w:type="dxa"/>
            <w:vMerge/>
            <w:vAlign w:val="center"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vAlign w:val="center"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85535" w:rsidRDefault="00985535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985535" w:rsidRPr="00AC6329" w:rsidTr="00454FA3">
        <w:trPr>
          <w:cantSplit/>
          <w:trHeight w:val="245"/>
        </w:trPr>
        <w:tc>
          <w:tcPr>
            <w:tcW w:w="525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1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7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9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59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9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9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8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0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9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5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985535" w:rsidRPr="00AC6329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985535" w:rsidTr="00454FA3">
        <w:trPr>
          <w:cantSplit/>
          <w:trHeight w:val="245"/>
        </w:trPr>
        <w:tc>
          <w:tcPr>
            <w:tcW w:w="525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8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9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</w:tcPr>
          <w:p w:rsidR="00985535" w:rsidRDefault="00985535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85535" w:rsidRPr="001447EA" w:rsidRDefault="00985535" w:rsidP="001447EA"/>
    <w:sectPr w:rsidR="00985535" w:rsidRPr="001447EA" w:rsidSect="00EF33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35" w:rsidRDefault="00985535">
      <w:r>
        <w:separator/>
      </w:r>
    </w:p>
  </w:endnote>
  <w:endnote w:type="continuationSeparator" w:id="0">
    <w:p w:rsidR="00985535" w:rsidRDefault="0098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35" w:rsidRDefault="00985535">
      <w:r>
        <w:separator/>
      </w:r>
    </w:p>
  </w:footnote>
  <w:footnote w:type="continuationSeparator" w:id="0">
    <w:p w:rsidR="00985535" w:rsidRDefault="00985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D6E3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B0AF9"/>
    <w:rsid w:val="001B0B7E"/>
    <w:rsid w:val="001B35B3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36DC3"/>
    <w:rsid w:val="002406AC"/>
    <w:rsid w:val="00241B27"/>
    <w:rsid w:val="002577CD"/>
    <w:rsid w:val="002733A2"/>
    <w:rsid w:val="00276114"/>
    <w:rsid w:val="0028086D"/>
    <w:rsid w:val="00283FBE"/>
    <w:rsid w:val="00296375"/>
    <w:rsid w:val="002A0568"/>
    <w:rsid w:val="002A659E"/>
    <w:rsid w:val="002A74C8"/>
    <w:rsid w:val="002B516B"/>
    <w:rsid w:val="002C1CC6"/>
    <w:rsid w:val="002C6E36"/>
    <w:rsid w:val="002D561C"/>
    <w:rsid w:val="002D5805"/>
    <w:rsid w:val="002E2375"/>
    <w:rsid w:val="002E51C4"/>
    <w:rsid w:val="002F0169"/>
    <w:rsid w:val="002F1BB4"/>
    <w:rsid w:val="002F219B"/>
    <w:rsid w:val="002F2F2C"/>
    <w:rsid w:val="002F40D9"/>
    <w:rsid w:val="002F7808"/>
    <w:rsid w:val="00300348"/>
    <w:rsid w:val="00301135"/>
    <w:rsid w:val="00307047"/>
    <w:rsid w:val="00311898"/>
    <w:rsid w:val="003139C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639AD"/>
    <w:rsid w:val="00372BFD"/>
    <w:rsid w:val="0038413F"/>
    <w:rsid w:val="0038605B"/>
    <w:rsid w:val="00392ECD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011"/>
    <w:rsid w:val="00480C70"/>
    <w:rsid w:val="00481BB9"/>
    <w:rsid w:val="00486D19"/>
    <w:rsid w:val="00490C26"/>
    <w:rsid w:val="00497BDE"/>
    <w:rsid w:val="004A1085"/>
    <w:rsid w:val="004A55B2"/>
    <w:rsid w:val="004A57A4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66E1"/>
    <w:rsid w:val="005577F5"/>
    <w:rsid w:val="00557DB9"/>
    <w:rsid w:val="00562E20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F3CBF"/>
    <w:rsid w:val="005F4E52"/>
    <w:rsid w:val="005F7249"/>
    <w:rsid w:val="005F7A26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348A4"/>
    <w:rsid w:val="00642380"/>
    <w:rsid w:val="006435AD"/>
    <w:rsid w:val="00643CF9"/>
    <w:rsid w:val="0065466E"/>
    <w:rsid w:val="00654CB4"/>
    <w:rsid w:val="006571F1"/>
    <w:rsid w:val="00657B58"/>
    <w:rsid w:val="00657BD3"/>
    <w:rsid w:val="00662431"/>
    <w:rsid w:val="00663850"/>
    <w:rsid w:val="00666A58"/>
    <w:rsid w:val="00667883"/>
    <w:rsid w:val="0067018C"/>
    <w:rsid w:val="006734FF"/>
    <w:rsid w:val="0067428D"/>
    <w:rsid w:val="006768BF"/>
    <w:rsid w:val="00677A5A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0954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67131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97C8B"/>
    <w:rsid w:val="007A2186"/>
    <w:rsid w:val="007B129A"/>
    <w:rsid w:val="007C18AF"/>
    <w:rsid w:val="007C6C6B"/>
    <w:rsid w:val="007E2826"/>
    <w:rsid w:val="007E62E8"/>
    <w:rsid w:val="007F1A26"/>
    <w:rsid w:val="007F1C85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309F"/>
    <w:rsid w:val="00863580"/>
    <w:rsid w:val="008644C3"/>
    <w:rsid w:val="00867B48"/>
    <w:rsid w:val="008704B8"/>
    <w:rsid w:val="00872EFD"/>
    <w:rsid w:val="0087448D"/>
    <w:rsid w:val="00886EEB"/>
    <w:rsid w:val="0089005B"/>
    <w:rsid w:val="00892C22"/>
    <w:rsid w:val="008A0B82"/>
    <w:rsid w:val="008A445E"/>
    <w:rsid w:val="008A5875"/>
    <w:rsid w:val="008B14B7"/>
    <w:rsid w:val="008B238D"/>
    <w:rsid w:val="008B4F8F"/>
    <w:rsid w:val="008C2B1D"/>
    <w:rsid w:val="008C2EE8"/>
    <w:rsid w:val="008C3789"/>
    <w:rsid w:val="008C43CF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23A4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49C2"/>
    <w:rsid w:val="00985535"/>
    <w:rsid w:val="009869E8"/>
    <w:rsid w:val="00987113"/>
    <w:rsid w:val="00991EEA"/>
    <w:rsid w:val="00994176"/>
    <w:rsid w:val="00995637"/>
    <w:rsid w:val="00996500"/>
    <w:rsid w:val="00996C37"/>
    <w:rsid w:val="009A099A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E3C11"/>
    <w:rsid w:val="009F0537"/>
    <w:rsid w:val="009F7D40"/>
    <w:rsid w:val="00A04CE9"/>
    <w:rsid w:val="00A07E1C"/>
    <w:rsid w:val="00A1074B"/>
    <w:rsid w:val="00A11ACB"/>
    <w:rsid w:val="00A172F0"/>
    <w:rsid w:val="00A173F2"/>
    <w:rsid w:val="00A178EC"/>
    <w:rsid w:val="00A20090"/>
    <w:rsid w:val="00A217B4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34EB"/>
    <w:rsid w:val="00A87AEB"/>
    <w:rsid w:val="00A90B4E"/>
    <w:rsid w:val="00A91F34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615C"/>
    <w:rsid w:val="00AC6329"/>
    <w:rsid w:val="00AD420C"/>
    <w:rsid w:val="00AD68E1"/>
    <w:rsid w:val="00AD6D07"/>
    <w:rsid w:val="00AE09EF"/>
    <w:rsid w:val="00AE57CE"/>
    <w:rsid w:val="00AE736B"/>
    <w:rsid w:val="00AF6791"/>
    <w:rsid w:val="00AF7A1A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322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583D"/>
    <w:rsid w:val="00BF6E8D"/>
    <w:rsid w:val="00C04808"/>
    <w:rsid w:val="00C105A1"/>
    <w:rsid w:val="00C12D46"/>
    <w:rsid w:val="00C21976"/>
    <w:rsid w:val="00C2219B"/>
    <w:rsid w:val="00C22492"/>
    <w:rsid w:val="00C2419F"/>
    <w:rsid w:val="00C25D5B"/>
    <w:rsid w:val="00C26877"/>
    <w:rsid w:val="00C27962"/>
    <w:rsid w:val="00C346D6"/>
    <w:rsid w:val="00C402A4"/>
    <w:rsid w:val="00C44248"/>
    <w:rsid w:val="00C445C7"/>
    <w:rsid w:val="00C44F15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6C1C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3091"/>
    <w:rsid w:val="00CD76EF"/>
    <w:rsid w:val="00CE262C"/>
    <w:rsid w:val="00CE5B4C"/>
    <w:rsid w:val="00CE647E"/>
    <w:rsid w:val="00CF277F"/>
    <w:rsid w:val="00CF3456"/>
    <w:rsid w:val="00CF6E84"/>
    <w:rsid w:val="00D01F10"/>
    <w:rsid w:val="00D025BE"/>
    <w:rsid w:val="00D22CD2"/>
    <w:rsid w:val="00D246F1"/>
    <w:rsid w:val="00D32CB0"/>
    <w:rsid w:val="00D3365B"/>
    <w:rsid w:val="00D34624"/>
    <w:rsid w:val="00D44041"/>
    <w:rsid w:val="00D45F07"/>
    <w:rsid w:val="00D53C22"/>
    <w:rsid w:val="00D60339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1BF2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507"/>
    <w:rsid w:val="00DE5D90"/>
    <w:rsid w:val="00DE64C2"/>
    <w:rsid w:val="00DE7DFF"/>
    <w:rsid w:val="00DF1AD3"/>
    <w:rsid w:val="00DF440F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38ED"/>
    <w:rsid w:val="00E652B6"/>
    <w:rsid w:val="00E705C5"/>
    <w:rsid w:val="00E71913"/>
    <w:rsid w:val="00E74287"/>
    <w:rsid w:val="00E7458A"/>
    <w:rsid w:val="00E760E1"/>
    <w:rsid w:val="00E8626E"/>
    <w:rsid w:val="00E906D3"/>
    <w:rsid w:val="00E915B1"/>
    <w:rsid w:val="00E93DD5"/>
    <w:rsid w:val="00E96613"/>
    <w:rsid w:val="00E96FDD"/>
    <w:rsid w:val="00EA2A94"/>
    <w:rsid w:val="00EA4984"/>
    <w:rsid w:val="00EA4B95"/>
    <w:rsid w:val="00EA6D22"/>
    <w:rsid w:val="00EB0BFB"/>
    <w:rsid w:val="00EB74E5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F3302"/>
    <w:rsid w:val="00EF5165"/>
    <w:rsid w:val="00EF646A"/>
    <w:rsid w:val="00F10211"/>
    <w:rsid w:val="00F1038C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24C3"/>
    <w:rsid w:val="00FA3929"/>
    <w:rsid w:val="00FA4740"/>
    <w:rsid w:val="00FA51B3"/>
    <w:rsid w:val="00FA7E02"/>
    <w:rsid w:val="00FB3656"/>
    <w:rsid w:val="00FC1D41"/>
    <w:rsid w:val="00FD10CB"/>
    <w:rsid w:val="00FE7587"/>
    <w:rsid w:val="00FF2EDC"/>
    <w:rsid w:val="00FF3375"/>
    <w:rsid w:val="00FF4172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35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C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B33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3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335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2C05"/>
    <w:rPr>
      <w:sz w:val="24"/>
      <w:szCs w:val="24"/>
    </w:rPr>
  </w:style>
  <w:style w:type="paragraph" w:customStyle="1" w:styleId="ConsNormal">
    <w:name w:val="ConsNormal"/>
    <w:uiPriority w:val="99"/>
    <w:rsid w:val="000B335A"/>
    <w:pPr>
      <w:widowControl w:val="0"/>
      <w:ind w:firstLine="720"/>
    </w:pPr>
    <w:rPr>
      <w:rFonts w:ascii="Arial" w:hAnsi="Arial"/>
      <w:sz w:val="24"/>
      <w:szCs w:val="20"/>
    </w:rPr>
  </w:style>
  <w:style w:type="paragraph" w:customStyle="1" w:styleId="ConsCell">
    <w:name w:val="ConsCell"/>
    <w:uiPriority w:val="99"/>
    <w:rsid w:val="000B335A"/>
    <w:pPr>
      <w:widowControl w:val="0"/>
    </w:pPr>
    <w:rPr>
      <w:rFonts w:ascii="Arial" w:hAnsi="Arial"/>
      <w:sz w:val="24"/>
      <w:szCs w:val="20"/>
    </w:rPr>
  </w:style>
  <w:style w:type="paragraph" w:customStyle="1" w:styleId="ConsNonformat">
    <w:name w:val="ConsNonformat"/>
    <w:uiPriority w:val="99"/>
    <w:rsid w:val="000B335A"/>
    <w:pPr>
      <w:widowControl w:val="0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B33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335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F7D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F7D40"/>
    <w:rPr>
      <w:sz w:val="24"/>
    </w:rPr>
  </w:style>
  <w:style w:type="paragraph" w:styleId="BodyText">
    <w:name w:val="Body Text"/>
    <w:basedOn w:val="Normal"/>
    <w:link w:val="BodyTextChar"/>
    <w:uiPriority w:val="99"/>
    <w:rsid w:val="009A09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099A"/>
    <w:rPr>
      <w:sz w:val="24"/>
    </w:rPr>
  </w:style>
  <w:style w:type="character" w:styleId="Hyperlink">
    <w:name w:val="Hyperlink"/>
    <w:basedOn w:val="DefaultParagraphFont"/>
    <w:uiPriority w:val="99"/>
    <w:rsid w:val="000D6E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397</Words>
  <Characters>2265</Characters>
  <Application>Microsoft Office Outlook</Application>
  <DocSecurity>0</DocSecurity>
  <Lines>0</Lines>
  <Paragraphs>0</Paragraphs>
  <ScaleCrop>false</ScaleCrop>
  <Company>IKSRF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cp:keywords/>
  <dc:description/>
  <cp:lastModifiedBy>Надежда</cp:lastModifiedBy>
  <cp:revision>13</cp:revision>
  <cp:lastPrinted>2020-07-24T12:58:00Z</cp:lastPrinted>
  <dcterms:created xsi:type="dcterms:W3CDTF">2017-06-24T06:18:00Z</dcterms:created>
  <dcterms:modified xsi:type="dcterms:W3CDTF">2020-07-24T12:59:00Z</dcterms:modified>
</cp:coreProperties>
</file>