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8F" w:rsidRPr="00117DE0" w:rsidRDefault="001C688F" w:rsidP="001C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E0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 порядок организации и проведения официальных физкультурных и спортивных мероприятий на территории РФ в условиях сохранения рисков распространения </w:t>
      </w:r>
      <w:proofErr w:type="spellStart"/>
      <w:r w:rsidRPr="00117DE0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117DE0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1C688F" w:rsidRPr="00117DE0" w:rsidRDefault="001C688F" w:rsidP="001C6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8F" w:rsidRDefault="001C688F" w:rsidP="001C6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31.07.2020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Главным государственным санитарным врачом РФ утвержден 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</w:p>
    <w:p w:rsidR="001C688F" w:rsidRDefault="001C688F" w:rsidP="001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17DE0">
        <w:rPr>
          <w:rFonts w:ascii="Times New Roman" w:hAnsi="Times New Roman" w:cs="Times New Roman"/>
          <w:sz w:val="28"/>
          <w:szCs w:val="28"/>
        </w:rPr>
        <w:t xml:space="preserve">егламент направлен на обеспечение безопасных условий при организации и проведении официальных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</w:t>
      </w:r>
      <w:proofErr w:type="spellStart"/>
      <w:r w:rsidRPr="00117DE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117DE0">
        <w:rPr>
          <w:rFonts w:ascii="Times New Roman" w:hAnsi="Times New Roman" w:cs="Times New Roman"/>
          <w:sz w:val="28"/>
          <w:szCs w:val="28"/>
        </w:rPr>
        <w:t xml:space="preserve"> России, в календарные планы физкультурных мероприятий и спортивных мероприятий субъектов РФ, муниципальных образований.</w:t>
      </w:r>
    </w:p>
    <w:p w:rsidR="001C688F" w:rsidRPr="00117DE0" w:rsidRDefault="001C688F" w:rsidP="001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В частности, организатор мероприятия обязан:</w:t>
      </w:r>
    </w:p>
    <w:p w:rsidR="001C688F" w:rsidRDefault="001C688F" w:rsidP="001C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среди участников и персонала, входящих на объект, термометрию с использованием бесконтактных термометров;</w:t>
      </w:r>
    </w:p>
    <w:p w:rsidR="001C688F" w:rsidRDefault="001C688F" w:rsidP="001C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тестирование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COVID-19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цепной реакции (ПЦР) участников и персонала мероприятия с получением результатов не ранее 3 календарных дней до начала мероприятия;</w:t>
      </w:r>
    </w:p>
    <w:p w:rsidR="001C688F" w:rsidRDefault="001C688F" w:rsidP="001C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1C688F" w:rsidRDefault="001C688F" w:rsidP="001C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1C688F" w:rsidRDefault="001C688F" w:rsidP="001C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исключить проведение церемонии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1C688F" w:rsidRDefault="001C688F" w:rsidP="001C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награждение без тактильных контактов с соблюдением социальной дистанции;</w:t>
      </w:r>
    </w:p>
    <w:p w:rsidR="001C688F" w:rsidRDefault="001C688F" w:rsidP="001C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размещение, питание и транспорт участников Мероприятия с соблюдением санитарно-гигиенических требований;</w:t>
      </w:r>
    </w:p>
    <w:p w:rsidR="001C688F" w:rsidRDefault="001C688F" w:rsidP="001C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продажу продуктов питания и воды, за исключением произведенных и упакованных в заводских условиях.</w:t>
      </w:r>
    </w:p>
    <w:p w:rsidR="001C688F" w:rsidRDefault="001C688F" w:rsidP="001C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8F" w:rsidRDefault="001C688F" w:rsidP="001C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8F" w:rsidRDefault="001C688F" w:rsidP="001C68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C688F" w:rsidRDefault="001C688F" w:rsidP="001C68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688F" w:rsidRPr="00117DE0" w:rsidRDefault="001C688F" w:rsidP="001C68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Г.С. Здоровова</w:t>
      </w:r>
    </w:p>
    <w:sectPr w:rsidR="001C688F" w:rsidRPr="00117DE0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88F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688F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175C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вшишм</cp:lastModifiedBy>
  <cp:revision>1</cp:revision>
  <dcterms:created xsi:type="dcterms:W3CDTF">2020-08-16T11:57:00Z</dcterms:created>
  <dcterms:modified xsi:type="dcterms:W3CDTF">2020-08-16T11:58:00Z</dcterms:modified>
</cp:coreProperties>
</file>