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95C" w:rsidRPr="00AD4884" w:rsidRDefault="00C1695C" w:rsidP="00B33A97">
      <w:pPr>
        <w:spacing w:after="0" w:line="240" w:lineRule="exact"/>
        <w:ind w:left="5398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Прокуратура Красноярского края</w:t>
      </w:r>
    </w:p>
    <w:p w:rsidR="00C1695C" w:rsidRPr="00AD4884" w:rsidRDefault="00C1695C" w:rsidP="00B33A97">
      <w:pPr>
        <w:spacing w:after="0" w:line="240" w:lineRule="exact"/>
        <w:ind w:left="5398"/>
        <w:jc w:val="both"/>
        <w:rPr>
          <w:rFonts w:ascii="Times New Roman" w:hAnsi="Times New Roman" w:cs="Times New Roman"/>
          <w:sz w:val="28"/>
          <w:szCs w:val="28"/>
        </w:rPr>
      </w:pPr>
    </w:p>
    <w:p w:rsidR="00C1695C" w:rsidRPr="00AD4884" w:rsidRDefault="00C1695C" w:rsidP="00B33A97">
      <w:pPr>
        <w:spacing w:after="0" w:line="240" w:lineRule="exact"/>
        <w:ind w:left="53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старшему</w:t>
      </w:r>
      <w:r w:rsidRPr="00AD4884">
        <w:rPr>
          <w:rFonts w:ascii="Times New Roman" w:hAnsi="Times New Roman" w:cs="Times New Roman"/>
          <w:sz w:val="28"/>
          <w:szCs w:val="28"/>
        </w:rPr>
        <w:t xml:space="preserve"> помощник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D4884">
        <w:rPr>
          <w:rFonts w:ascii="Times New Roman" w:hAnsi="Times New Roman" w:cs="Times New Roman"/>
          <w:sz w:val="28"/>
          <w:szCs w:val="28"/>
        </w:rPr>
        <w:t xml:space="preserve"> прокурора края по связям со средствами массовой информации</w:t>
      </w:r>
    </w:p>
    <w:p w:rsidR="00C1695C" w:rsidRPr="00AD4884" w:rsidRDefault="00C1695C" w:rsidP="00B33A97">
      <w:pPr>
        <w:spacing w:after="0" w:line="240" w:lineRule="exact"/>
        <w:ind w:left="5398"/>
        <w:jc w:val="both"/>
        <w:rPr>
          <w:rFonts w:ascii="Times New Roman" w:hAnsi="Times New Roman" w:cs="Times New Roman"/>
          <w:sz w:val="28"/>
          <w:szCs w:val="28"/>
        </w:rPr>
      </w:pPr>
    </w:p>
    <w:p w:rsidR="00C1695C" w:rsidRPr="00AD4884" w:rsidRDefault="00C1695C" w:rsidP="00B33A97">
      <w:pPr>
        <w:spacing w:after="0" w:line="240" w:lineRule="exact"/>
        <w:ind w:left="5398"/>
        <w:jc w:val="both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советнику юстиции</w:t>
      </w:r>
    </w:p>
    <w:p w:rsidR="00C1695C" w:rsidRPr="00AD4884" w:rsidRDefault="00C1695C" w:rsidP="00B33A97">
      <w:pPr>
        <w:spacing w:after="0" w:line="240" w:lineRule="exact"/>
        <w:ind w:left="5398"/>
        <w:jc w:val="both"/>
        <w:rPr>
          <w:rFonts w:ascii="Times New Roman" w:hAnsi="Times New Roman" w:cs="Times New Roman"/>
          <w:sz w:val="28"/>
          <w:szCs w:val="28"/>
        </w:rPr>
      </w:pPr>
    </w:p>
    <w:p w:rsidR="00C1695C" w:rsidRPr="00AD4884" w:rsidRDefault="00C1695C" w:rsidP="007F6946">
      <w:pPr>
        <w:spacing w:after="0" w:line="240" w:lineRule="exact"/>
        <w:ind w:left="45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AD4884">
        <w:rPr>
          <w:rFonts w:ascii="Times New Roman" w:hAnsi="Times New Roman" w:cs="Times New Roman"/>
          <w:sz w:val="28"/>
          <w:szCs w:val="28"/>
        </w:rPr>
        <w:t>Климовой О.В.</w:t>
      </w:r>
    </w:p>
    <w:p w:rsidR="00C1695C" w:rsidRDefault="00C1695C" w:rsidP="00B33A97">
      <w:pPr>
        <w:spacing w:after="0" w:line="240" w:lineRule="exact"/>
      </w:pPr>
    </w:p>
    <w:p w:rsidR="00C1695C" w:rsidRDefault="00C1695C" w:rsidP="00B33A97">
      <w:pPr>
        <w:spacing w:after="0" w:line="240" w:lineRule="exact"/>
        <w:ind w:left="2832" w:firstLine="708"/>
      </w:pPr>
    </w:p>
    <w:p w:rsidR="00C1695C" w:rsidRDefault="00C1695C" w:rsidP="00B33A97">
      <w:pPr>
        <w:spacing w:after="0" w:line="240" w:lineRule="exact"/>
        <w:ind w:left="2832" w:firstLine="708"/>
      </w:pPr>
    </w:p>
    <w:p w:rsidR="00C1695C" w:rsidRDefault="00C1695C" w:rsidP="00B33A97">
      <w:pPr>
        <w:spacing w:after="0" w:line="240" w:lineRule="exact"/>
        <w:ind w:left="2832" w:firstLine="708"/>
      </w:pPr>
    </w:p>
    <w:p w:rsidR="00C1695C" w:rsidRDefault="00C1695C" w:rsidP="00B33A97">
      <w:pPr>
        <w:spacing w:after="0" w:line="240" w:lineRule="exact"/>
        <w:ind w:left="2832" w:firstLine="708"/>
      </w:pPr>
    </w:p>
    <w:p w:rsidR="00C1695C" w:rsidRDefault="00C1695C" w:rsidP="00B33A97">
      <w:pPr>
        <w:spacing w:after="0" w:line="240" w:lineRule="exact"/>
        <w:ind w:left="2832" w:firstLine="708"/>
      </w:pPr>
    </w:p>
    <w:p w:rsidR="00C1695C" w:rsidRDefault="00C1695C" w:rsidP="00B33A97">
      <w:pPr>
        <w:spacing w:after="0" w:line="240" w:lineRule="exact"/>
        <w:ind w:left="2832" w:firstLine="708"/>
      </w:pPr>
    </w:p>
    <w:p w:rsidR="00C1695C" w:rsidRDefault="00C1695C" w:rsidP="00B33A97">
      <w:pPr>
        <w:spacing w:after="0" w:line="240" w:lineRule="exact"/>
        <w:ind w:left="2832" w:firstLine="708"/>
      </w:pPr>
    </w:p>
    <w:p w:rsidR="00C1695C" w:rsidRDefault="00C1695C" w:rsidP="00B33A97">
      <w:pPr>
        <w:spacing w:after="0" w:line="240" w:lineRule="exact"/>
        <w:ind w:left="2832" w:firstLine="708"/>
      </w:pPr>
    </w:p>
    <w:p w:rsidR="00C1695C" w:rsidRDefault="00C1695C" w:rsidP="007F6946">
      <w:pPr>
        <w:spacing w:after="0" w:line="240" w:lineRule="exact"/>
        <w:jc w:val="center"/>
      </w:pPr>
    </w:p>
    <w:p w:rsidR="00C1695C" w:rsidRPr="00E13A11" w:rsidRDefault="00C1695C" w:rsidP="007F694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C1695C" w:rsidRPr="00AD4884" w:rsidRDefault="00C1695C" w:rsidP="007F694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C1695C" w:rsidRDefault="00C1695C" w:rsidP="007F6946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D4884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В результате принятых Канской межрайонной прокуратурой мер с администрации города Канска в пользу ребенка взыскана компенсация морального вреда вследствие падения на пешеходной дорожке</w:t>
      </w:r>
      <w:r w:rsidRPr="00AD4884">
        <w:rPr>
          <w:rFonts w:ascii="Times New Roman" w:hAnsi="Times New Roman" w:cs="Times New Roman"/>
          <w:sz w:val="28"/>
          <w:szCs w:val="28"/>
        </w:rPr>
        <w:t>)</w:t>
      </w:r>
    </w:p>
    <w:p w:rsidR="00C1695C" w:rsidRPr="00AD4884" w:rsidRDefault="00C1695C" w:rsidP="00B33A97">
      <w:pPr>
        <w:spacing w:after="0" w:line="240" w:lineRule="exact"/>
        <w:jc w:val="center"/>
      </w:pPr>
    </w:p>
    <w:p w:rsidR="00C1695C" w:rsidRDefault="00C1695C" w:rsidP="00B3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Канская межрайонная прокуратура провела проверку по факту причинения вреда здоровью ребенка в результате падения и удара об металлический штырь.</w:t>
      </w:r>
    </w:p>
    <w:p w:rsidR="00C1695C" w:rsidRDefault="00C1695C" w:rsidP="00B3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91710">
        <w:rPr>
          <w:rFonts w:ascii="Times New Roman" w:hAnsi="Times New Roman" w:cs="Times New Roman"/>
          <w:sz w:val="28"/>
          <w:szCs w:val="28"/>
        </w:rPr>
        <w:t xml:space="preserve">становлено, что в </w:t>
      </w:r>
      <w:r>
        <w:rPr>
          <w:rFonts w:ascii="Times New Roman" w:hAnsi="Times New Roman" w:cs="Times New Roman"/>
          <w:sz w:val="28"/>
          <w:szCs w:val="28"/>
        </w:rPr>
        <w:t>августе 2021</w:t>
      </w:r>
      <w:r w:rsidRPr="00391710">
        <w:rPr>
          <w:rFonts w:ascii="Times New Roman" w:hAnsi="Times New Roman" w:cs="Times New Roman"/>
          <w:sz w:val="28"/>
          <w:szCs w:val="28"/>
        </w:rPr>
        <w:t xml:space="preserve"> года несовершеннолетн</w:t>
      </w:r>
      <w:r>
        <w:rPr>
          <w:rFonts w:ascii="Times New Roman" w:hAnsi="Times New Roman" w:cs="Times New Roman"/>
          <w:sz w:val="28"/>
          <w:szCs w:val="28"/>
        </w:rPr>
        <w:t>ий житель</w:t>
      </w:r>
      <w:r>
        <w:rPr>
          <w:rFonts w:ascii="Times New Roman" w:hAnsi="Times New Roman" w:cs="Times New Roman"/>
          <w:sz w:val="28"/>
          <w:szCs w:val="28"/>
        </w:rPr>
        <w:br/>
      </w:r>
      <w:r w:rsidRPr="00391710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91710">
        <w:rPr>
          <w:rFonts w:ascii="Times New Roman" w:hAnsi="Times New Roman" w:cs="Times New Roman"/>
          <w:sz w:val="28"/>
          <w:szCs w:val="28"/>
        </w:rPr>
        <w:t xml:space="preserve"> Канска</w:t>
      </w:r>
      <w:r>
        <w:rPr>
          <w:rFonts w:ascii="Times New Roman" w:hAnsi="Times New Roman" w:cs="Times New Roman"/>
          <w:sz w:val="28"/>
          <w:szCs w:val="28"/>
        </w:rPr>
        <w:t>, гуляя совместно с матерью по пешеходной дорожке на набережной</w:t>
      </w:r>
      <w:r w:rsidRPr="003917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споткнулся о штырь от демонтированной лавочки и упал на второй штырь, торчавший из каменной брусчатки, получив при этом открытую рваную рану левой голени</w:t>
      </w:r>
      <w:r w:rsidRPr="00391710">
        <w:rPr>
          <w:rFonts w:ascii="Times New Roman" w:hAnsi="Times New Roman" w:cs="Times New Roman"/>
          <w:sz w:val="28"/>
          <w:szCs w:val="28"/>
        </w:rPr>
        <w:t>.</w:t>
      </w:r>
    </w:p>
    <w:p w:rsidR="00C1695C" w:rsidRPr="005E1BFF" w:rsidRDefault="00C1695C" w:rsidP="00B33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1BFF">
        <w:rPr>
          <w:rFonts w:ascii="Times New Roman" w:hAnsi="Times New Roman" w:cs="Times New Roman"/>
          <w:sz w:val="28"/>
          <w:szCs w:val="28"/>
        </w:rPr>
        <w:t xml:space="preserve">Проверочные мероприятия показали, что </w:t>
      </w:r>
      <w:r>
        <w:rPr>
          <w:rFonts w:ascii="Times New Roman" w:hAnsi="Times New Roman" w:cs="Times New Roman"/>
          <w:sz w:val="28"/>
          <w:szCs w:val="28"/>
        </w:rPr>
        <w:t xml:space="preserve">собственность на земельный участок, расположенный вдоль набережной не разграничена, </w:t>
      </w:r>
      <w:r>
        <w:rPr>
          <w:rFonts w:ascii="Times New Roman" w:hAnsi="Times New Roman"/>
          <w:sz w:val="28"/>
          <w:szCs w:val="28"/>
          <w:shd w:val="clear" w:color="auto" w:fill="FFFFFF"/>
        </w:rPr>
        <w:t>разрешение на строительство и размещение объектов не выдавалось, следовательно,</w:t>
      </w:r>
      <w:r w:rsidRPr="00212858">
        <w:rPr>
          <w:rFonts w:ascii="Times New Roman" w:hAnsi="Times New Roman"/>
          <w:sz w:val="28"/>
          <w:szCs w:val="28"/>
          <w:shd w:val="clear" w:color="auto" w:fill="FFFFFF"/>
        </w:rPr>
        <w:t xml:space="preserve"> надлежащее содержание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такого имущества </w:t>
      </w:r>
      <w:r w:rsidRPr="00212858">
        <w:rPr>
          <w:rFonts w:ascii="Times New Roman" w:hAnsi="Times New Roman"/>
          <w:sz w:val="28"/>
          <w:szCs w:val="28"/>
          <w:shd w:val="clear" w:color="auto" w:fill="FFFFFF"/>
        </w:rPr>
        <w:t>должно осуществляться органом местного самоуправления в рамках реализации публичных полномочий, предусмотренных законом.</w:t>
      </w:r>
    </w:p>
    <w:p w:rsidR="00C1695C" w:rsidRDefault="00C1695C" w:rsidP="00B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результатам проведенной проверки Канский межрайонный прокурор в интересах несовершеннолетнего направил исковое заявление в Канский городской суд о взыскании с администрации г. Канска компенсации морального вреда, которое рассмотрено и удовлетворено, в пользу ребенка взысканы денежные средства в размере 30 тысяч рублей. </w:t>
      </w:r>
    </w:p>
    <w:p w:rsidR="00C1695C" w:rsidRDefault="00C1695C" w:rsidP="00B33A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Кроме того, прокуратура в адрес администрации г. Канска внесла представление, по результатам рассмотрения которого каменная брусчатка приведена в соответствие, металлические штыри ликвидированы. </w:t>
      </w:r>
    </w:p>
    <w:p w:rsidR="00C1695C" w:rsidRDefault="00C1695C" w:rsidP="006466FB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</w:p>
    <w:p w:rsidR="00C1695C" w:rsidRDefault="00C1695C" w:rsidP="006466FB">
      <w:pPr>
        <w:spacing w:line="240" w:lineRule="exact"/>
        <w:contextualSpacing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1695C" w:rsidRPr="00876E48" w:rsidRDefault="00C1695C" w:rsidP="00876E48">
      <w:pPr>
        <w:spacing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Канский межрайонный прокурор</w:t>
      </w:r>
    </w:p>
    <w:p w:rsidR="00C1695C" w:rsidRDefault="00C1695C" w:rsidP="009E01C8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C1695C" w:rsidRPr="009E01C8" w:rsidRDefault="00C1695C" w:rsidP="009E01C8">
      <w:pPr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советник юстиции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А.А. Авдеев</w:t>
      </w:r>
    </w:p>
    <w:sectPr w:rsidR="00C1695C" w:rsidRPr="009E01C8" w:rsidSect="00EF0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3A97"/>
    <w:rsid w:val="000A234C"/>
    <w:rsid w:val="00212858"/>
    <w:rsid w:val="00391710"/>
    <w:rsid w:val="004D4B2E"/>
    <w:rsid w:val="00546F9F"/>
    <w:rsid w:val="005E1BFF"/>
    <w:rsid w:val="006466FB"/>
    <w:rsid w:val="00666E19"/>
    <w:rsid w:val="0073117D"/>
    <w:rsid w:val="007F6946"/>
    <w:rsid w:val="00876E48"/>
    <w:rsid w:val="009613D5"/>
    <w:rsid w:val="009E01C8"/>
    <w:rsid w:val="00AD1681"/>
    <w:rsid w:val="00AD4884"/>
    <w:rsid w:val="00B33A97"/>
    <w:rsid w:val="00B81963"/>
    <w:rsid w:val="00BB0263"/>
    <w:rsid w:val="00C1695C"/>
    <w:rsid w:val="00D41174"/>
    <w:rsid w:val="00DA1BDD"/>
    <w:rsid w:val="00DE246B"/>
    <w:rsid w:val="00E13A11"/>
    <w:rsid w:val="00EF0169"/>
    <w:rsid w:val="00FC4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A97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49</TotalTime>
  <Pages>1</Pages>
  <Words>263</Words>
  <Characters>1503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Здоровова Галина Сергеевна</dc:creator>
  <cp:keywords/>
  <dc:description/>
  <cp:lastModifiedBy>Прокуратура Красноярского края</cp:lastModifiedBy>
  <cp:revision>9</cp:revision>
  <cp:lastPrinted>2022-03-28T08:47:00Z</cp:lastPrinted>
  <dcterms:created xsi:type="dcterms:W3CDTF">2022-03-28T07:04:00Z</dcterms:created>
  <dcterms:modified xsi:type="dcterms:W3CDTF">2022-03-28T08:47:00Z</dcterms:modified>
</cp:coreProperties>
</file>