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7A" w:rsidRPr="002E5F1A" w:rsidRDefault="00D82E03" w:rsidP="00F44E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E5F1A">
        <w:rPr>
          <w:rFonts w:ascii="Times New Roman" w:hAnsi="Times New Roman"/>
          <w:b/>
          <w:sz w:val="24"/>
          <w:szCs w:val="24"/>
        </w:rPr>
        <w:t>СОТНИКОВСКИЙ</w:t>
      </w:r>
      <w:r w:rsidR="00F44E7A" w:rsidRPr="002E5F1A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F44E7A" w:rsidRPr="002E5F1A" w:rsidRDefault="00F44E7A" w:rsidP="00F44E7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E5F1A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F44E7A" w:rsidRPr="002E5F1A" w:rsidRDefault="00F44E7A" w:rsidP="00B94C7D">
      <w:pPr>
        <w:rPr>
          <w:b/>
        </w:rPr>
      </w:pPr>
    </w:p>
    <w:p w:rsidR="00F44E7A" w:rsidRPr="002E5F1A" w:rsidRDefault="00F44E7A" w:rsidP="00F44E7A">
      <w:pPr>
        <w:jc w:val="center"/>
        <w:rPr>
          <w:b/>
        </w:rPr>
      </w:pPr>
      <w:proofErr w:type="gramStart"/>
      <w:r w:rsidRPr="002E5F1A">
        <w:rPr>
          <w:b/>
        </w:rPr>
        <w:t>Р</w:t>
      </w:r>
      <w:proofErr w:type="gramEnd"/>
      <w:r w:rsidRPr="002E5F1A">
        <w:rPr>
          <w:b/>
        </w:rPr>
        <w:t xml:space="preserve"> Е Ш Е Н И Е</w:t>
      </w:r>
    </w:p>
    <w:p w:rsidR="00F44E7A" w:rsidRPr="002E5F1A" w:rsidRDefault="00F44E7A" w:rsidP="00F44E7A">
      <w:pPr>
        <w:jc w:val="center"/>
        <w:rPr>
          <w:b/>
        </w:rPr>
      </w:pPr>
    </w:p>
    <w:p w:rsidR="00F44E7A" w:rsidRPr="002E5F1A" w:rsidRDefault="00B94C7D" w:rsidP="00F44E7A">
      <w:pPr>
        <w:rPr>
          <w:spacing w:val="-19"/>
        </w:rPr>
      </w:pPr>
      <w:r>
        <w:rPr>
          <w:spacing w:val="-22"/>
        </w:rPr>
        <w:t xml:space="preserve"> 28.04.</w:t>
      </w:r>
      <w:r w:rsidR="00F44E7A" w:rsidRPr="002E5F1A">
        <w:rPr>
          <w:spacing w:val="-22"/>
        </w:rPr>
        <w:t xml:space="preserve"> 2023 года                 </w:t>
      </w:r>
      <w:r w:rsidR="00BA25FE" w:rsidRPr="002E5F1A">
        <w:rPr>
          <w:spacing w:val="-22"/>
        </w:rPr>
        <w:t xml:space="preserve">                            </w:t>
      </w:r>
      <w:r w:rsidR="00F44E7A" w:rsidRPr="002E5F1A">
        <w:rPr>
          <w:spacing w:val="-22"/>
        </w:rPr>
        <w:t xml:space="preserve"> </w:t>
      </w:r>
      <w:r>
        <w:rPr>
          <w:spacing w:val="-22"/>
        </w:rPr>
        <w:t xml:space="preserve">                             </w:t>
      </w:r>
      <w:r w:rsidR="00F44E7A" w:rsidRPr="002E5F1A">
        <w:rPr>
          <w:spacing w:val="-22"/>
        </w:rPr>
        <w:t xml:space="preserve">с. </w:t>
      </w:r>
      <w:r w:rsidR="00D82E03" w:rsidRPr="002E5F1A">
        <w:rPr>
          <w:spacing w:val="-22"/>
        </w:rPr>
        <w:t>Сотниково</w:t>
      </w:r>
      <w:r w:rsidR="00F44E7A" w:rsidRPr="002E5F1A">
        <w:tab/>
        <w:t xml:space="preserve">                                          </w:t>
      </w:r>
      <w:r w:rsidR="00F44E7A" w:rsidRPr="002E5F1A">
        <w:rPr>
          <w:spacing w:val="-19"/>
        </w:rPr>
        <w:t>№</w:t>
      </w:r>
      <w:r>
        <w:rPr>
          <w:spacing w:val="-19"/>
        </w:rPr>
        <w:t>24-90</w:t>
      </w:r>
      <w:r w:rsidR="00F44E7A" w:rsidRPr="002E5F1A">
        <w:rPr>
          <w:spacing w:val="-19"/>
        </w:rPr>
        <w:t xml:space="preserve"> </w:t>
      </w:r>
    </w:p>
    <w:p w:rsidR="00FB394A" w:rsidRPr="002E5F1A" w:rsidRDefault="00FB394A" w:rsidP="00FB394A">
      <w:pPr>
        <w:pStyle w:val="1"/>
        <w:ind w:right="-1"/>
        <w:jc w:val="left"/>
        <w:rPr>
          <w:sz w:val="24"/>
        </w:rPr>
      </w:pPr>
    </w:p>
    <w:p w:rsidR="00FB394A" w:rsidRPr="002E5F1A" w:rsidRDefault="00FB394A" w:rsidP="00FB394A">
      <w:pPr>
        <w:pStyle w:val="a6"/>
        <w:tabs>
          <w:tab w:val="left" w:pos="4320"/>
        </w:tabs>
        <w:ind w:right="4750"/>
        <w:jc w:val="both"/>
        <w:rPr>
          <w:sz w:val="24"/>
          <w:szCs w:val="24"/>
        </w:rPr>
      </w:pPr>
      <w:r w:rsidRPr="002E5F1A">
        <w:rPr>
          <w:sz w:val="24"/>
          <w:szCs w:val="24"/>
        </w:rPr>
        <w:t xml:space="preserve">Об утверждении Порядка проведения </w:t>
      </w:r>
      <w:proofErr w:type="spellStart"/>
      <w:r w:rsidRPr="002E5F1A">
        <w:rPr>
          <w:sz w:val="24"/>
          <w:szCs w:val="24"/>
        </w:rPr>
        <w:t>антикоррупционной</w:t>
      </w:r>
      <w:proofErr w:type="spellEnd"/>
      <w:r w:rsidRPr="002E5F1A">
        <w:rPr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D82E03" w:rsidRPr="002E5F1A">
        <w:rPr>
          <w:sz w:val="24"/>
          <w:szCs w:val="24"/>
        </w:rPr>
        <w:t>Сотниковского</w:t>
      </w:r>
      <w:r w:rsidR="004B7508" w:rsidRPr="002E5F1A">
        <w:rPr>
          <w:sz w:val="24"/>
          <w:szCs w:val="24"/>
        </w:rPr>
        <w:t xml:space="preserve"> сельсовета</w:t>
      </w:r>
    </w:p>
    <w:p w:rsidR="00FB394A" w:rsidRPr="002E5F1A" w:rsidRDefault="00FB394A" w:rsidP="00FB394A">
      <w:pPr>
        <w:pStyle w:val="1"/>
        <w:jc w:val="left"/>
        <w:rPr>
          <w:sz w:val="24"/>
        </w:rPr>
      </w:pPr>
    </w:p>
    <w:p w:rsidR="004B7508" w:rsidRPr="002E5F1A" w:rsidRDefault="004B7508" w:rsidP="004B7508">
      <w:pPr>
        <w:tabs>
          <w:tab w:val="left" w:pos="9214"/>
        </w:tabs>
        <w:ind w:right="-2"/>
        <w:jc w:val="both"/>
      </w:pPr>
    </w:p>
    <w:p w:rsidR="004B7508" w:rsidRPr="002E5F1A" w:rsidRDefault="004B7508" w:rsidP="004B7508">
      <w:pPr>
        <w:tabs>
          <w:tab w:val="left" w:pos="9214"/>
        </w:tabs>
        <w:ind w:right="-2"/>
        <w:jc w:val="both"/>
      </w:pPr>
      <w:r w:rsidRPr="002E5F1A">
        <w:t xml:space="preserve">     </w:t>
      </w:r>
      <w:r w:rsidR="00FB394A" w:rsidRPr="002E5F1A">
        <w:t xml:space="preserve">В соответствии с пунктом 3 части 1 статьи 3 Федерального закона от 17.07.2009 № 172-ФЗ «Об </w:t>
      </w:r>
      <w:proofErr w:type="spellStart"/>
      <w:r w:rsidR="00FB394A" w:rsidRPr="002E5F1A">
        <w:t>антикоррупционной</w:t>
      </w:r>
      <w:proofErr w:type="spellEnd"/>
      <w:r w:rsidR="00FB394A" w:rsidRPr="002E5F1A">
        <w:t xml:space="preserve"> экспертизе нормативных правовых актов и проектов нормативных правовых актов», статьёй 5 </w:t>
      </w:r>
      <w:r w:rsidR="00FB394A" w:rsidRPr="002E5F1A">
        <w:rPr>
          <w:iCs/>
        </w:rPr>
        <w:t xml:space="preserve">Закона Красноярского края от 07.07.2009 № 8-3610 «О противодействии коррупции в Красноярском крае», </w:t>
      </w:r>
      <w:r w:rsidRPr="002E5F1A">
        <w:t xml:space="preserve">руководствуясь Уставом </w:t>
      </w:r>
      <w:r w:rsidR="00D82E03" w:rsidRPr="002E5F1A">
        <w:t>Сотниковского</w:t>
      </w:r>
      <w:r w:rsidRPr="002E5F1A">
        <w:t xml:space="preserve"> сельсовета, </w:t>
      </w:r>
      <w:proofErr w:type="spellStart"/>
      <w:r w:rsidR="00D82E03" w:rsidRPr="002E5F1A">
        <w:t>Сотниковский</w:t>
      </w:r>
      <w:proofErr w:type="spellEnd"/>
      <w:r w:rsidRPr="002E5F1A">
        <w:t xml:space="preserve"> сельский Совет депутатов </w:t>
      </w:r>
      <w:r w:rsidRPr="002E5F1A">
        <w:rPr>
          <w:b/>
        </w:rPr>
        <w:t>РЕШИЛ</w:t>
      </w:r>
      <w:r w:rsidRPr="002E5F1A">
        <w:t xml:space="preserve">: </w:t>
      </w:r>
    </w:p>
    <w:p w:rsidR="004B7508" w:rsidRPr="002E5F1A" w:rsidRDefault="004B7508" w:rsidP="004B7508">
      <w:pPr>
        <w:tabs>
          <w:tab w:val="left" w:pos="9214"/>
        </w:tabs>
        <w:ind w:right="-2"/>
        <w:jc w:val="both"/>
      </w:pPr>
    </w:p>
    <w:p w:rsidR="00FB394A" w:rsidRPr="002E5F1A" w:rsidRDefault="005C29F0" w:rsidP="005C29F0">
      <w:pPr>
        <w:autoSpaceDE w:val="0"/>
        <w:autoSpaceDN w:val="0"/>
        <w:adjustRightInd w:val="0"/>
        <w:jc w:val="both"/>
      </w:pPr>
      <w:r w:rsidRPr="002E5F1A">
        <w:t>1.</w:t>
      </w:r>
      <w:r w:rsidR="00FB394A" w:rsidRPr="002E5F1A">
        <w:t xml:space="preserve">Утвердить Порядок проведения </w:t>
      </w:r>
      <w:proofErr w:type="spellStart"/>
      <w:r w:rsidR="00FB394A" w:rsidRPr="002E5F1A">
        <w:t>антикоррупционной</w:t>
      </w:r>
      <w:proofErr w:type="spellEnd"/>
      <w:r w:rsidR="00FB394A" w:rsidRPr="002E5F1A">
        <w:t xml:space="preserve"> экспертизы нормативных правовых актов и проектов нормативных правовых </w:t>
      </w:r>
      <w:r w:rsidR="004B7508" w:rsidRPr="002E5F1A">
        <w:t>актов органов</w:t>
      </w:r>
      <w:r w:rsidR="00FB394A" w:rsidRPr="002E5F1A">
        <w:t xml:space="preserve"> местного самоуправления </w:t>
      </w:r>
      <w:r w:rsidR="00D82E03" w:rsidRPr="002E5F1A">
        <w:t>Сотниковского</w:t>
      </w:r>
      <w:r w:rsidR="004B7508" w:rsidRPr="002E5F1A">
        <w:t xml:space="preserve"> сельсовета</w:t>
      </w:r>
      <w:r w:rsidR="00FB394A" w:rsidRPr="002E5F1A">
        <w:rPr>
          <w:i/>
        </w:rPr>
        <w:t xml:space="preserve"> </w:t>
      </w:r>
      <w:r w:rsidR="00FB394A" w:rsidRPr="002E5F1A">
        <w:t>согласно Приложению.</w:t>
      </w:r>
    </w:p>
    <w:p w:rsidR="005C29F0" w:rsidRPr="002E5F1A" w:rsidRDefault="005C29F0" w:rsidP="005C29F0">
      <w:pPr>
        <w:autoSpaceDE w:val="0"/>
        <w:autoSpaceDN w:val="0"/>
        <w:adjustRightInd w:val="0"/>
        <w:jc w:val="both"/>
      </w:pPr>
      <w:r w:rsidRPr="002E5F1A">
        <w:t>2.</w:t>
      </w:r>
      <w:r w:rsidR="00F27907" w:rsidRPr="002E5F1A">
        <w:t xml:space="preserve">Решение Сотниковского сельского Совета депутатов </w:t>
      </w:r>
      <w:proofErr w:type="spellStart"/>
      <w:r w:rsidR="00F27907" w:rsidRPr="002E5F1A">
        <w:t>Канского</w:t>
      </w:r>
      <w:proofErr w:type="spellEnd"/>
      <w:r w:rsidR="00F27907" w:rsidRPr="002E5F1A">
        <w:t xml:space="preserve"> района Красноярского края №32-102 от 12.10.2012 </w:t>
      </w:r>
      <w:r w:rsidR="002E5F1A" w:rsidRPr="002E5F1A">
        <w:t>«</w:t>
      </w:r>
      <w:r w:rsidR="00F27907" w:rsidRPr="002E5F1A">
        <w:t xml:space="preserve">Об утверждении  Положения о порядке проведения </w:t>
      </w:r>
      <w:proofErr w:type="spellStart"/>
      <w:r w:rsidR="00F27907" w:rsidRPr="002E5F1A">
        <w:t>антикоррупционной</w:t>
      </w:r>
      <w:proofErr w:type="spellEnd"/>
      <w:r w:rsidR="00F27907" w:rsidRPr="002E5F1A">
        <w:t xml:space="preserve"> экспертизы муниципальных нормативных правовых актов Сотниковского  сельского Совета депутатов </w:t>
      </w:r>
      <w:proofErr w:type="spellStart"/>
      <w:r w:rsidR="00F27907" w:rsidRPr="002E5F1A">
        <w:t>Канского</w:t>
      </w:r>
      <w:proofErr w:type="spellEnd"/>
      <w:r w:rsidR="00F27907" w:rsidRPr="002E5F1A">
        <w:t xml:space="preserve"> района и проектов нормативных правовых актов»-</w:t>
      </w:r>
      <w:r w:rsidR="002E5F1A" w:rsidRPr="002E5F1A">
        <w:t xml:space="preserve"> </w:t>
      </w:r>
      <w:r w:rsidR="00F27907" w:rsidRPr="002E5F1A">
        <w:t>отменить, признать утратившим силу</w:t>
      </w:r>
      <w:r w:rsidR="002E5F1A" w:rsidRPr="002E5F1A">
        <w:t>.</w:t>
      </w:r>
    </w:p>
    <w:p w:rsidR="00FB394A" w:rsidRPr="002E5F1A" w:rsidRDefault="002E5F1A" w:rsidP="002E5F1A">
      <w:pPr>
        <w:autoSpaceDE w:val="0"/>
        <w:autoSpaceDN w:val="0"/>
        <w:adjustRightInd w:val="0"/>
        <w:jc w:val="both"/>
        <w:rPr>
          <w:i/>
        </w:rPr>
      </w:pPr>
      <w:r>
        <w:t>3</w:t>
      </w:r>
      <w:r w:rsidR="00FB394A" w:rsidRPr="002E5F1A">
        <w:t xml:space="preserve">. </w:t>
      </w:r>
      <w:proofErr w:type="gramStart"/>
      <w:r w:rsidR="00FB394A" w:rsidRPr="002E5F1A">
        <w:t>Контроль за</w:t>
      </w:r>
      <w:proofErr w:type="gramEnd"/>
      <w:r w:rsidR="00FB394A" w:rsidRPr="002E5F1A">
        <w:t xml:space="preserve"> исполнением</w:t>
      </w:r>
      <w:r w:rsidR="004B7508" w:rsidRPr="002E5F1A">
        <w:t xml:space="preserve"> настоящего Решения оставляю за собой.</w:t>
      </w:r>
    </w:p>
    <w:p w:rsidR="004B7508" w:rsidRPr="002E5F1A" w:rsidRDefault="002E5F1A" w:rsidP="002E5F1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394A" w:rsidRPr="002E5F1A">
        <w:rPr>
          <w:rFonts w:ascii="Times New Roman" w:hAnsi="Times New Roman"/>
          <w:sz w:val="24"/>
          <w:szCs w:val="24"/>
        </w:rPr>
        <w:t xml:space="preserve">. </w:t>
      </w:r>
      <w:r w:rsidR="004B7508" w:rsidRPr="002E5F1A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</w:t>
      </w:r>
      <w:r w:rsidRPr="002E5F1A">
        <w:rPr>
          <w:rFonts w:ascii="Times New Roman" w:hAnsi="Times New Roman"/>
          <w:sz w:val="24"/>
          <w:szCs w:val="24"/>
        </w:rPr>
        <w:t>го опубликования в газете «Сельские вести</w:t>
      </w:r>
      <w:r w:rsidR="004B7508" w:rsidRPr="002E5F1A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муниципального образования </w:t>
      </w:r>
      <w:proofErr w:type="spellStart"/>
      <w:r w:rsidR="00D82E03" w:rsidRPr="002E5F1A">
        <w:rPr>
          <w:rFonts w:ascii="Times New Roman" w:hAnsi="Times New Roman"/>
          <w:sz w:val="24"/>
          <w:szCs w:val="24"/>
        </w:rPr>
        <w:t>Сотниковский</w:t>
      </w:r>
      <w:proofErr w:type="spellEnd"/>
      <w:r w:rsidR="004B7508" w:rsidRPr="002E5F1A">
        <w:rPr>
          <w:rFonts w:ascii="Times New Roman" w:hAnsi="Times New Roman"/>
          <w:sz w:val="24"/>
          <w:szCs w:val="24"/>
        </w:rPr>
        <w:t xml:space="preserve"> сельсовет </w:t>
      </w:r>
      <w:r w:rsidR="004B7508" w:rsidRPr="002E5F1A">
        <w:rPr>
          <w:rFonts w:ascii="Times New Roman" w:hAnsi="Times New Roman"/>
          <w:sz w:val="24"/>
          <w:szCs w:val="24"/>
          <w:lang w:val="en-US"/>
        </w:rPr>
        <w:t>http</w:t>
      </w:r>
      <w:r w:rsidR="005C29F0" w:rsidRPr="002E5F1A">
        <w:rPr>
          <w:rFonts w:ascii="Times New Roman" w:hAnsi="Times New Roman"/>
          <w:sz w:val="24"/>
          <w:szCs w:val="24"/>
        </w:rPr>
        <w:t>://</w:t>
      </w:r>
      <w:proofErr w:type="spellStart"/>
      <w:r w:rsidR="005C29F0" w:rsidRPr="002E5F1A">
        <w:rPr>
          <w:rFonts w:ascii="Times New Roman" w:hAnsi="Times New Roman"/>
          <w:sz w:val="24"/>
          <w:szCs w:val="24"/>
        </w:rPr>
        <w:t>сотников</w:t>
      </w:r>
      <w:r w:rsidR="00F27907" w:rsidRPr="002E5F1A">
        <w:rPr>
          <w:rFonts w:ascii="Times New Roman" w:hAnsi="Times New Roman"/>
          <w:sz w:val="24"/>
          <w:szCs w:val="24"/>
        </w:rPr>
        <w:t>о</w:t>
      </w:r>
      <w:r w:rsidR="004B7508" w:rsidRPr="002E5F1A">
        <w:rPr>
          <w:rFonts w:ascii="Times New Roman" w:hAnsi="Times New Roman"/>
          <w:sz w:val="24"/>
          <w:szCs w:val="24"/>
        </w:rPr>
        <w:t>.рф</w:t>
      </w:r>
      <w:proofErr w:type="spellEnd"/>
      <w:r w:rsidR="004B7508" w:rsidRPr="002E5F1A">
        <w:rPr>
          <w:rFonts w:ascii="Times New Roman" w:hAnsi="Times New Roman"/>
          <w:sz w:val="24"/>
          <w:szCs w:val="24"/>
        </w:rPr>
        <w:t>.</w:t>
      </w:r>
    </w:p>
    <w:p w:rsidR="004B7508" w:rsidRPr="002E5F1A" w:rsidRDefault="004B7508" w:rsidP="004B750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5F1A">
        <w:rPr>
          <w:rFonts w:ascii="Times New Roman" w:hAnsi="Times New Roman"/>
          <w:sz w:val="24"/>
          <w:szCs w:val="24"/>
        </w:rPr>
        <w:t xml:space="preserve">      </w:t>
      </w:r>
    </w:p>
    <w:p w:rsidR="004B7508" w:rsidRPr="002E5F1A" w:rsidRDefault="004B7508" w:rsidP="004B750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5F1A">
        <w:rPr>
          <w:rFonts w:ascii="Times New Roman" w:hAnsi="Times New Roman"/>
          <w:sz w:val="24"/>
          <w:szCs w:val="24"/>
        </w:rPr>
        <w:t>Председатель                                                            Глава</w:t>
      </w:r>
    </w:p>
    <w:p w:rsidR="004B7508" w:rsidRPr="002E5F1A" w:rsidRDefault="00D82E03" w:rsidP="004B750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5F1A">
        <w:rPr>
          <w:rFonts w:ascii="Times New Roman" w:hAnsi="Times New Roman"/>
          <w:sz w:val="24"/>
          <w:szCs w:val="24"/>
        </w:rPr>
        <w:t>Сотниковского</w:t>
      </w:r>
      <w:r w:rsidR="004B7508" w:rsidRPr="002E5F1A">
        <w:rPr>
          <w:rFonts w:ascii="Times New Roman" w:hAnsi="Times New Roman"/>
          <w:sz w:val="24"/>
          <w:szCs w:val="24"/>
        </w:rPr>
        <w:t xml:space="preserve"> сельского                                          </w:t>
      </w:r>
      <w:r w:rsidRPr="002E5F1A">
        <w:rPr>
          <w:rFonts w:ascii="Times New Roman" w:hAnsi="Times New Roman"/>
          <w:sz w:val="24"/>
          <w:szCs w:val="24"/>
        </w:rPr>
        <w:t>Сотниковского</w:t>
      </w:r>
      <w:r w:rsidR="004B7508" w:rsidRPr="002E5F1A">
        <w:rPr>
          <w:rFonts w:ascii="Times New Roman" w:hAnsi="Times New Roman"/>
          <w:sz w:val="24"/>
          <w:szCs w:val="24"/>
        </w:rPr>
        <w:t xml:space="preserve"> сельсовета</w:t>
      </w:r>
    </w:p>
    <w:p w:rsidR="004B7508" w:rsidRPr="002E5F1A" w:rsidRDefault="004B7508" w:rsidP="004B750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5F1A">
        <w:rPr>
          <w:rFonts w:ascii="Times New Roman" w:hAnsi="Times New Roman"/>
          <w:sz w:val="24"/>
          <w:szCs w:val="24"/>
        </w:rPr>
        <w:t>Совета депутатов</w:t>
      </w:r>
    </w:p>
    <w:p w:rsidR="004B7508" w:rsidRPr="002E5F1A" w:rsidRDefault="00D82E03" w:rsidP="004B750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5F1A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2E5F1A">
        <w:rPr>
          <w:rFonts w:ascii="Times New Roman" w:hAnsi="Times New Roman"/>
          <w:sz w:val="24"/>
          <w:szCs w:val="24"/>
        </w:rPr>
        <w:t>О.Н.Асташкевич</w:t>
      </w:r>
      <w:proofErr w:type="spellEnd"/>
      <w:r w:rsidR="004B7508" w:rsidRPr="002E5F1A">
        <w:rPr>
          <w:rFonts w:ascii="Times New Roman" w:hAnsi="Times New Roman"/>
          <w:sz w:val="24"/>
          <w:szCs w:val="24"/>
        </w:rPr>
        <w:t xml:space="preserve">        </w:t>
      </w:r>
      <w:r w:rsidRPr="002E5F1A">
        <w:rPr>
          <w:rFonts w:ascii="Times New Roman" w:hAnsi="Times New Roman"/>
          <w:sz w:val="24"/>
          <w:szCs w:val="24"/>
        </w:rPr>
        <w:t xml:space="preserve">                 ___________  М.Н.Рыбальченко</w:t>
      </w:r>
    </w:p>
    <w:p w:rsidR="004B7508" w:rsidRPr="002E5F1A" w:rsidRDefault="004B7508" w:rsidP="004B7508">
      <w:pPr>
        <w:autoSpaceDE w:val="0"/>
        <w:autoSpaceDN w:val="0"/>
        <w:adjustRightInd w:val="0"/>
        <w:ind w:firstLine="720"/>
        <w:jc w:val="both"/>
        <w:outlineLvl w:val="0"/>
      </w:pPr>
    </w:p>
    <w:p w:rsidR="004B7508" w:rsidRPr="002E5F1A" w:rsidRDefault="004B7508" w:rsidP="004B7508">
      <w:pPr>
        <w:autoSpaceDE w:val="0"/>
        <w:autoSpaceDN w:val="0"/>
        <w:adjustRightInd w:val="0"/>
        <w:ind w:firstLine="720"/>
        <w:jc w:val="both"/>
        <w:outlineLvl w:val="0"/>
      </w:pPr>
    </w:p>
    <w:p w:rsidR="004B7508" w:rsidRPr="002E5F1A" w:rsidRDefault="004B7508" w:rsidP="004B7508">
      <w:pPr>
        <w:autoSpaceDE w:val="0"/>
        <w:autoSpaceDN w:val="0"/>
        <w:adjustRightInd w:val="0"/>
        <w:ind w:firstLine="720"/>
        <w:jc w:val="both"/>
        <w:outlineLvl w:val="0"/>
      </w:pPr>
    </w:p>
    <w:p w:rsidR="004B7508" w:rsidRDefault="004B7508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B7508" w:rsidRDefault="004B7508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B7508" w:rsidRDefault="004B7508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A25FE" w:rsidRDefault="00BA25FE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A25FE" w:rsidRDefault="00BA25FE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E5F1A" w:rsidRDefault="002E5F1A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E5F1A" w:rsidRDefault="002E5F1A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E5F1A" w:rsidRDefault="002E5F1A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E5F1A" w:rsidRDefault="002E5F1A" w:rsidP="004B75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1581A" w:rsidRDefault="00E1581A" w:rsidP="00BA25F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1581A" w:rsidRDefault="00E1581A" w:rsidP="00BA25F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1581A" w:rsidRDefault="00E1581A" w:rsidP="00BA25F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1581A" w:rsidRDefault="00E1581A" w:rsidP="00BA25F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B394A" w:rsidRPr="006238E3" w:rsidRDefault="00FB394A" w:rsidP="00BA25FE">
      <w:pPr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6238E3">
        <w:rPr>
          <w:szCs w:val="28"/>
        </w:rPr>
        <w:t>Приложение к Решению</w:t>
      </w:r>
    </w:p>
    <w:p w:rsidR="00FB394A" w:rsidRPr="006238E3" w:rsidRDefault="00FB394A" w:rsidP="00F64657">
      <w:pPr>
        <w:tabs>
          <w:tab w:val="left" w:pos="5940"/>
        </w:tabs>
        <w:ind w:left="4956"/>
        <w:jc w:val="right"/>
        <w:rPr>
          <w:szCs w:val="28"/>
        </w:rPr>
      </w:pPr>
      <w:r w:rsidRPr="006238E3">
        <w:rPr>
          <w:szCs w:val="28"/>
        </w:rPr>
        <w:tab/>
      </w:r>
      <w:r w:rsidRPr="006238E3">
        <w:rPr>
          <w:szCs w:val="28"/>
        </w:rPr>
        <w:tab/>
        <w:t>от __________ № ______</w:t>
      </w:r>
    </w:p>
    <w:p w:rsidR="00FB394A" w:rsidRPr="009F6B8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6238E3" w:rsidRDefault="00FB394A" w:rsidP="00FB394A">
      <w:pPr>
        <w:tabs>
          <w:tab w:val="left" w:pos="5940"/>
        </w:tabs>
        <w:jc w:val="center"/>
        <w:rPr>
          <w:b/>
          <w:szCs w:val="28"/>
        </w:rPr>
      </w:pPr>
      <w:r w:rsidRPr="006238E3">
        <w:rPr>
          <w:b/>
          <w:szCs w:val="28"/>
        </w:rPr>
        <w:t>ПОРЯДОК</w:t>
      </w:r>
    </w:p>
    <w:p w:rsidR="00FB394A" w:rsidRPr="006238E3" w:rsidRDefault="00FB394A" w:rsidP="00FB394A">
      <w:pPr>
        <w:tabs>
          <w:tab w:val="left" w:pos="5940"/>
        </w:tabs>
        <w:jc w:val="center"/>
        <w:rPr>
          <w:b/>
          <w:szCs w:val="28"/>
        </w:rPr>
      </w:pPr>
      <w:r w:rsidRPr="006238E3">
        <w:rPr>
          <w:b/>
          <w:szCs w:val="28"/>
        </w:rPr>
        <w:t xml:space="preserve"> проведения </w:t>
      </w:r>
      <w:proofErr w:type="spellStart"/>
      <w:r w:rsidRPr="006238E3">
        <w:rPr>
          <w:b/>
          <w:szCs w:val="28"/>
        </w:rPr>
        <w:t>антикоррупционной</w:t>
      </w:r>
      <w:proofErr w:type="spellEnd"/>
      <w:r w:rsidRPr="006238E3">
        <w:rPr>
          <w:b/>
          <w:szCs w:val="28"/>
        </w:rPr>
        <w:t xml:space="preserve"> экспертизы нормативных правовых актов и проектов нормативных правовых </w:t>
      </w:r>
      <w:r w:rsidR="00BA25FE" w:rsidRPr="006238E3">
        <w:rPr>
          <w:b/>
          <w:szCs w:val="28"/>
        </w:rPr>
        <w:t>актов органов</w:t>
      </w:r>
      <w:r w:rsidRPr="006238E3">
        <w:rPr>
          <w:b/>
          <w:szCs w:val="28"/>
        </w:rPr>
        <w:t xml:space="preserve"> местного самоуправления </w:t>
      </w:r>
      <w:r w:rsidR="00D82E03">
        <w:rPr>
          <w:b/>
          <w:szCs w:val="28"/>
        </w:rPr>
        <w:t>Сотниковского</w:t>
      </w:r>
      <w:r w:rsidR="00BA25FE" w:rsidRPr="006238E3">
        <w:rPr>
          <w:b/>
          <w:szCs w:val="28"/>
        </w:rPr>
        <w:t xml:space="preserve"> сельсовета</w:t>
      </w:r>
      <w:r w:rsidRPr="006238E3">
        <w:rPr>
          <w:b/>
          <w:i/>
          <w:szCs w:val="28"/>
        </w:rPr>
        <w:t xml:space="preserve"> </w:t>
      </w:r>
    </w:p>
    <w:p w:rsidR="00FB394A" w:rsidRPr="006238E3" w:rsidRDefault="00FB394A" w:rsidP="00FB394A">
      <w:pPr>
        <w:ind w:firstLine="709"/>
        <w:jc w:val="both"/>
        <w:rPr>
          <w:szCs w:val="28"/>
        </w:rPr>
      </w:pPr>
    </w:p>
    <w:p w:rsidR="00FB394A" w:rsidRPr="006238E3" w:rsidRDefault="00FB394A" w:rsidP="00E1581A">
      <w:pPr>
        <w:ind w:firstLine="284"/>
        <w:jc w:val="both"/>
        <w:rPr>
          <w:szCs w:val="28"/>
        </w:rPr>
      </w:pPr>
      <w:proofErr w:type="gramStart"/>
      <w:r w:rsidRPr="006238E3">
        <w:rPr>
          <w:szCs w:val="28"/>
        </w:rPr>
        <w:t xml:space="preserve">Настоящий Порядок проведения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</w:t>
      </w:r>
      <w:r w:rsidR="00D82E03">
        <w:rPr>
          <w:szCs w:val="28"/>
        </w:rPr>
        <w:t>Сотниковского</w:t>
      </w:r>
      <w:r w:rsidR="00BA25FE" w:rsidRPr="006238E3">
        <w:rPr>
          <w:szCs w:val="28"/>
        </w:rPr>
        <w:t xml:space="preserve"> сельсовета</w:t>
      </w:r>
      <w:r w:rsidRPr="006238E3">
        <w:rPr>
          <w:i/>
          <w:szCs w:val="28"/>
        </w:rPr>
        <w:t xml:space="preserve"> </w:t>
      </w:r>
      <w:r w:rsidRPr="006238E3">
        <w:rPr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</w:t>
      </w:r>
      <w:r w:rsidR="00BA25FE" w:rsidRPr="006238E3">
        <w:rPr>
          <w:szCs w:val="28"/>
        </w:rPr>
        <w:t xml:space="preserve">ьным законом от 17.07.2009 </w:t>
      </w:r>
      <w:r w:rsidRPr="006238E3">
        <w:rPr>
          <w:szCs w:val="28"/>
        </w:rPr>
        <w:t xml:space="preserve">№ 172-ФЗ «Об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экспертизе</w:t>
      </w:r>
      <w:proofErr w:type="gramEnd"/>
      <w:r w:rsidRPr="006238E3">
        <w:rPr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6238E3" w:rsidRDefault="00FB394A" w:rsidP="00E1581A">
      <w:pPr>
        <w:ind w:firstLine="284"/>
        <w:jc w:val="center"/>
        <w:rPr>
          <w:b/>
          <w:szCs w:val="28"/>
        </w:rPr>
      </w:pPr>
      <w:r w:rsidRPr="006238E3">
        <w:rPr>
          <w:b/>
          <w:szCs w:val="28"/>
        </w:rPr>
        <w:t>1. Общие положения</w:t>
      </w:r>
    </w:p>
    <w:p w:rsidR="00FB394A" w:rsidRPr="006238E3" w:rsidRDefault="00FB394A" w:rsidP="00E1581A">
      <w:pPr>
        <w:ind w:firstLine="284"/>
        <w:jc w:val="both"/>
        <w:rPr>
          <w:szCs w:val="28"/>
        </w:rPr>
      </w:pP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1.1. Настоящий Порядок определяет процедуру проведения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D82E03">
        <w:rPr>
          <w:szCs w:val="28"/>
        </w:rPr>
        <w:t>Сотниковского</w:t>
      </w:r>
      <w:r w:rsidR="00BA25FE" w:rsidRPr="006238E3">
        <w:rPr>
          <w:szCs w:val="28"/>
        </w:rPr>
        <w:t xml:space="preserve"> сельсовета</w:t>
      </w:r>
      <w:r w:rsidRPr="006238E3">
        <w:rPr>
          <w:i/>
          <w:szCs w:val="28"/>
        </w:rPr>
        <w:t xml:space="preserve"> </w:t>
      </w:r>
      <w:r w:rsidRPr="006238E3">
        <w:rPr>
          <w:szCs w:val="28"/>
        </w:rPr>
        <w:t xml:space="preserve">с целью выявления в правовых актах, проектах правовых актов </w:t>
      </w:r>
      <w:proofErr w:type="spellStart"/>
      <w:r w:rsidRPr="006238E3">
        <w:rPr>
          <w:szCs w:val="28"/>
        </w:rPr>
        <w:t>коррупциогенных</w:t>
      </w:r>
      <w:proofErr w:type="spellEnd"/>
      <w:r w:rsidRPr="006238E3">
        <w:rPr>
          <w:szCs w:val="28"/>
        </w:rPr>
        <w:t xml:space="preserve"> факторов для их последующего устранения.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1.2. Основными принципами организации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1) обязательность проведения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проектов нормативных правовых актов;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>2) оценка нормативного правового акта</w:t>
      </w:r>
      <w:r w:rsidR="007B66CA" w:rsidRPr="006238E3">
        <w:rPr>
          <w:szCs w:val="28"/>
        </w:rPr>
        <w:t xml:space="preserve"> (проекта нормативного правового акта)</w:t>
      </w:r>
      <w:r w:rsidRPr="006238E3">
        <w:rPr>
          <w:szCs w:val="28"/>
        </w:rPr>
        <w:t xml:space="preserve"> во взаимосвязи с другими нормативными правовыми актами;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3) обоснованность, объективность и </w:t>
      </w:r>
      <w:proofErr w:type="spellStart"/>
      <w:r w:rsidRPr="006238E3">
        <w:rPr>
          <w:szCs w:val="28"/>
        </w:rPr>
        <w:t>проверяемость</w:t>
      </w:r>
      <w:proofErr w:type="spellEnd"/>
      <w:r w:rsidRPr="006238E3">
        <w:rPr>
          <w:szCs w:val="28"/>
        </w:rPr>
        <w:t xml:space="preserve"> результатов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нормативных правовых актов (проектов нормативных правовых актов);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4) компетентность лиц, проводящих </w:t>
      </w:r>
      <w:proofErr w:type="spellStart"/>
      <w:r w:rsidRPr="006238E3">
        <w:rPr>
          <w:szCs w:val="28"/>
        </w:rPr>
        <w:t>антикоррупционную</w:t>
      </w:r>
      <w:proofErr w:type="spellEnd"/>
      <w:r w:rsidRPr="006238E3">
        <w:rPr>
          <w:szCs w:val="28"/>
        </w:rPr>
        <w:t xml:space="preserve"> экспертизу нормативных правовых актов (проектов нормативных правовых актов);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5) сотрудничество органов местного самоуправления </w:t>
      </w:r>
      <w:r w:rsidR="00D82E03">
        <w:rPr>
          <w:szCs w:val="28"/>
        </w:rPr>
        <w:t>Сотниковского</w:t>
      </w:r>
      <w:r w:rsidR="009B782C" w:rsidRPr="006238E3">
        <w:rPr>
          <w:szCs w:val="28"/>
        </w:rPr>
        <w:t xml:space="preserve"> сельсовета</w:t>
      </w:r>
      <w:r w:rsidRPr="006238E3">
        <w:rPr>
          <w:szCs w:val="28"/>
        </w:rPr>
        <w:t xml:space="preserve"> с институтами гражданского общества при проведении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нормативных правовых актов (проектов нормативных правовых актов).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1.3. </w:t>
      </w:r>
      <w:proofErr w:type="spellStart"/>
      <w:proofErr w:type="gramStart"/>
      <w:r w:rsidRPr="006238E3">
        <w:rPr>
          <w:szCs w:val="28"/>
        </w:rPr>
        <w:t>Антикоррупционная</w:t>
      </w:r>
      <w:proofErr w:type="spellEnd"/>
      <w:r w:rsidRPr="006238E3">
        <w:rPr>
          <w:szCs w:val="28"/>
        </w:rPr>
        <w:t xml:space="preserve"> экспертиза правовых актов и проектов правовых актов органов местного самоуправления </w:t>
      </w:r>
      <w:r w:rsidR="00D82E03">
        <w:rPr>
          <w:szCs w:val="28"/>
        </w:rPr>
        <w:t>Сотниковского</w:t>
      </w:r>
      <w:r w:rsidR="009B782C" w:rsidRPr="006238E3">
        <w:rPr>
          <w:szCs w:val="28"/>
        </w:rPr>
        <w:t xml:space="preserve"> сельсовета</w:t>
      </w:r>
      <w:r w:rsidRPr="006238E3">
        <w:rPr>
          <w:szCs w:val="28"/>
        </w:rPr>
        <w:t xml:space="preserve"> проводится </w:t>
      </w:r>
      <w:r w:rsidR="00266B4A" w:rsidRPr="006238E3">
        <w:rPr>
          <w:szCs w:val="28"/>
        </w:rPr>
        <w:t xml:space="preserve">ведущим специалистом администрации </w:t>
      </w:r>
      <w:r w:rsidR="00D82E03">
        <w:rPr>
          <w:szCs w:val="28"/>
        </w:rPr>
        <w:t>Сотниковского</w:t>
      </w:r>
      <w:r w:rsidR="00266B4A" w:rsidRPr="006238E3">
        <w:rPr>
          <w:szCs w:val="28"/>
        </w:rPr>
        <w:t xml:space="preserve"> сельсовета </w:t>
      </w:r>
      <w:r w:rsidRPr="006238E3">
        <w:rPr>
          <w:szCs w:val="28"/>
        </w:rPr>
        <w:t>согласно методике</w:t>
      </w:r>
      <w:r w:rsidRPr="006238E3">
        <w:rPr>
          <w:sz w:val="22"/>
        </w:rPr>
        <w:t xml:space="preserve"> </w:t>
      </w:r>
      <w:r w:rsidRPr="006238E3">
        <w:rPr>
          <w:szCs w:val="28"/>
        </w:rPr>
        <w:t xml:space="preserve">проведения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</w:rPr>
      </w:pP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center"/>
        <w:outlineLvl w:val="0"/>
        <w:rPr>
          <w:b/>
          <w:szCs w:val="28"/>
        </w:rPr>
      </w:pPr>
      <w:r w:rsidRPr="006238E3">
        <w:rPr>
          <w:b/>
          <w:szCs w:val="28"/>
        </w:rPr>
        <w:t>2.</w:t>
      </w:r>
      <w:r w:rsidRPr="006238E3">
        <w:rPr>
          <w:szCs w:val="28"/>
        </w:rPr>
        <w:t xml:space="preserve"> </w:t>
      </w:r>
      <w:r w:rsidRPr="006238E3">
        <w:rPr>
          <w:b/>
          <w:szCs w:val="28"/>
        </w:rPr>
        <w:t xml:space="preserve">Проведение </w:t>
      </w:r>
      <w:proofErr w:type="spellStart"/>
      <w:r w:rsidRPr="006238E3">
        <w:rPr>
          <w:b/>
          <w:szCs w:val="28"/>
        </w:rPr>
        <w:t>антикоррупционной</w:t>
      </w:r>
      <w:proofErr w:type="spellEnd"/>
      <w:r w:rsidRPr="006238E3">
        <w:rPr>
          <w:b/>
          <w:szCs w:val="28"/>
        </w:rPr>
        <w:t xml:space="preserve"> экспертизы нормативных правовых актов и проектов нормативных правовых актов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</w:rPr>
      </w:pP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lastRenderedPageBreak/>
        <w:t xml:space="preserve">2.1. </w:t>
      </w:r>
      <w:proofErr w:type="spellStart"/>
      <w:r w:rsidRPr="006238E3">
        <w:rPr>
          <w:szCs w:val="28"/>
        </w:rPr>
        <w:t>Антикоррупционная</w:t>
      </w:r>
      <w:proofErr w:type="spellEnd"/>
      <w:r w:rsidRPr="006238E3">
        <w:rPr>
          <w:szCs w:val="28"/>
        </w:rPr>
        <w:t xml:space="preserve"> экспертиза правовых актов и проектов правовых актов органов местного самоуправления</w:t>
      </w:r>
      <w:r w:rsidRPr="006238E3">
        <w:rPr>
          <w:i/>
          <w:szCs w:val="28"/>
        </w:rPr>
        <w:t xml:space="preserve"> </w:t>
      </w:r>
      <w:r w:rsidR="00D82E03">
        <w:rPr>
          <w:szCs w:val="28"/>
        </w:rPr>
        <w:t>Сотниковского</w:t>
      </w:r>
      <w:r w:rsidR="009B782C" w:rsidRPr="006238E3">
        <w:rPr>
          <w:szCs w:val="28"/>
        </w:rPr>
        <w:t xml:space="preserve"> сельсовета</w:t>
      </w:r>
      <w:r w:rsidRPr="006238E3">
        <w:rPr>
          <w:szCs w:val="28"/>
        </w:rPr>
        <w:t xml:space="preserve"> проводится</w:t>
      </w:r>
      <w:r w:rsidRPr="006238E3">
        <w:rPr>
          <w:sz w:val="22"/>
        </w:rPr>
        <w:t xml:space="preserve"> </w:t>
      </w:r>
      <w:r w:rsidRPr="006238E3">
        <w:rPr>
          <w:szCs w:val="28"/>
        </w:rPr>
        <w:t>при проведении их правовой экспертизы и мониторинге их применения.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2.2. Не проводится </w:t>
      </w:r>
      <w:proofErr w:type="spellStart"/>
      <w:r w:rsidRPr="006238E3">
        <w:rPr>
          <w:szCs w:val="28"/>
        </w:rPr>
        <w:t>антикоррупционная</w:t>
      </w:r>
      <w:proofErr w:type="spellEnd"/>
      <w:r w:rsidRPr="006238E3">
        <w:rPr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 w:rsidRPr="006238E3">
        <w:rPr>
          <w:szCs w:val="28"/>
        </w:rPr>
        <w:t>антикоррупционная</w:t>
      </w:r>
      <w:proofErr w:type="spellEnd"/>
      <w:r w:rsidRPr="006238E3">
        <w:rPr>
          <w:szCs w:val="28"/>
        </w:rPr>
        <w:t xml:space="preserve"> экспертиза, если в дальнейшем в эти акты не вносились изменения и дополнения.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2.3. Срок проведения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экспертизы: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>- правовых актов</w:t>
      </w:r>
      <w:r w:rsidR="002E259A" w:rsidRPr="006238E3">
        <w:rPr>
          <w:szCs w:val="28"/>
        </w:rPr>
        <w:t xml:space="preserve"> 5 рабочих дней</w:t>
      </w:r>
      <w:r w:rsidRPr="006238E3">
        <w:rPr>
          <w:szCs w:val="28"/>
        </w:rPr>
        <w:t xml:space="preserve">; 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>- проектов правовых актов</w:t>
      </w:r>
      <w:r w:rsidR="002E259A" w:rsidRPr="006238E3">
        <w:rPr>
          <w:szCs w:val="28"/>
        </w:rPr>
        <w:t xml:space="preserve"> 5 рабочих дней</w:t>
      </w:r>
      <w:r w:rsidRPr="006238E3">
        <w:rPr>
          <w:szCs w:val="28"/>
        </w:rPr>
        <w:t>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2.4. По результатам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правовых актов и проектов правовых актов органов местного самоуправления </w:t>
      </w:r>
      <w:r w:rsidR="00D82E03">
        <w:rPr>
          <w:szCs w:val="28"/>
        </w:rPr>
        <w:t>Сотниковского</w:t>
      </w:r>
      <w:r w:rsidR="002E259A" w:rsidRPr="006238E3">
        <w:rPr>
          <w:szCs w:val="28"/>
        </w:rPr>
        <w:t xml:space="preserve"> сельсовета</w:t>
      </w:r>
      <w:r w:rsidR="002E259A" w:rsidRPr="006238E3">
        <w:rPr>
          <w:i/>
          <w:szCs w:val="28"/>
        </w:rPr>
        <w:t xml:space="preserve"> </w:t>
      </w:r>
      <w:r w:rsidRPr="006238E3">
        <w:rPr>
          <w:szCs w:val="28"/>
        </w:rPr>
        <w:t>составляется заключение (Приложение №1 к настоящему Порядку), в котором указываются: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6238E3">
        <w:rPr>
          <w:szCs w:val="28"/>
        </w:rPr>
        <w:t xml:space="preserve">- выявленные </w:t>
      </w:r>
      <w:proofErr w:type="spellStart"/>
      <w:r w:rsidRPr="006238E3">
        <w:rPr>
          <w:szCs w:val="28"/>
        </w:rPr>
        <w:t>коррупциогенные</w:t>
      </w:r>
      <w:proofErr w:type="spellEnd"/>
      <w:r w:rsidRPr="006238E3">
        <w:rPr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6238E3">
        <w:rPr>
          <w:szCs w:val="28"/>
        </w:rPr>
        <w:t xml:space="preserve">- предложения по устранению </w:t>
      </w:r>
      <w:proofErr w:type="spellStart"/>
      <w:r w:rsidRPr="006238E3">
        <w:rPr>
          <w:szCs w:val="28"/>
        </w:rPr>
        <w:t>коррупциогенных</w:t>
      </w:r>
      <w:proofErr w:type="spellEnd"/>
      <w:r w:rsidRPr="006238E3">
        <w:rPr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6238E3">
        <w:rPr>
          <w:szCs w:val="28"/>
        </w:rPr>
        <w:t>коррупциогенных</w:t>
      </w:r>
      <w:proofErr w:type="spellEnd"/>
      <w:r w:rsidRPr="006238E3">
        <w:rPr>
          <w:szCs w:val="28"/>
        </w:rPr>
        <w:t xml:space="preserve"> факторов.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1"/>
        <w:rPr>
          <w:szCs w:val="28"/>
        </w:rPr>
      </w:pPr>
      <w:r w:rsidRPr="006238E3">
        <w:rPr>
          <w:szCs w:val="28"/>
        </w:rPr>
        <w:t xml:space="preserve">В случае если при проведении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экспертизы проекта правового акта </w:t>
      </w:r>
      <w:proofErr w:type="spellStart"/>
      <w:r w:rsidRPr="006238E3">
        <w:rPr>
          <w:szCs w:val="28"/>
        </w:rPr>
        <w:t>коррупциогенные</w:t>
      </w:r>
      <w:proofErr w:type="spellEnd"/>
      <w:r w:rsidRPr="006238E3">
        <w:rPr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2.6. Проекты правовых актов, содержащие </w:t>
      </w:r>
      <w:proofErr w:type="spellStart"/>
      <w:r w:rsidRPr="006238E3">
        <w:rPr>
          <w:szCs w:val="28"/>
        </w:rPr>
        <w:t>коррупциогенные</w:t>
      </w:r>
      <w:proofErr w:type="spellEnd"/>
      <w:r w:rsidRPr="006238E3">
        <w:rPr>
          <w:szCs w:val="28"/>
        </w:rPr>
        <w:t xml:space="preserve"> факторы, подлежат доработке и повторной </w:t>
      </w:r>
      <w:proofErr w:type="spellStart"/>
      <w:r w:rsidRPr="006238E3">
        <w:rPr>
          <w:szCs w:val="28"/>
        </w:rPr>
        <w:t>антикоррупционной</w:t>
      </w:r>
      <w:proofErr w:type="spellEnd"/>
      <w:r w:rsidRPr="006238E3">
        <w:rPr>
          <w:szCs w:val="28"/>
        </w:rPr>
        <w:t xml:space="preserve"> экспертизе.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6238E3">
        <w:rPr>
          <w:szCs w:val="28"/>
        </w:rPr>
        <w:t>корруп</w:t>
      </w:r>
      <w:r w:rsidR="002E259A" w:rsidRPr="006238E3">
        <w:rPr>
          <w:szCs w:val="28"/>
        </w:rPr>
        <w:t>циогенных</w:t>
      </w:r>
      <w:proofErr w:type="spellEnd"/>
      <w:r w:rsidR="002E259A" w:rsidRPr="006238E3">
        <w:rPr>
          <w:szCs w:val="28"/>
        </w:rPr>
        <w:t xml:space="preserve"> факторов, разрешаются</w:t>
      </w:r>
      <w:r w:rsidR="002E259A" w:rsidRPr="006238E3">
        <w:rPr>
          <w:sz w:val="22"/>
        </w:rPr>
        <w:t xml:space="preserve"> </w:t>
      </w:r>
      <w:r w:rsidR="002E259A" w:rsidRPr="006238E3">
        <w:rPr>
          <w:szCs w:val="28"/>
        </w:rPr>
        <w:t>путем создания комиссии</w:t>
      </w:r>
      <w:r w:rsidRPr="006238E3">
        <w:rPr>
          <w:szCs w:val="28"/>
        </w:rPr>
        <w:t xml:space="preserve">, </w:t>
      </w:r>
      <w:r w:rsidR="002E259A" w:rsidRPr="006238E3">
        <w:rPr>
          <w:szCs w:val="28"/>
        </w:rPr>
        <w:t>которая принимает окончательное</w:t>
      </w:r>
      <w:r w:rsidRPr="006238E3">
        <w:rPr>
          <w:szCs w:val="28"/>
        </w:rPr>
        <w:t xml:space="preserve"> заключение.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6238E3">
        <w:rPr>
          <w:sz w:val="24"/>
        </w:rPr>
        <w:t>коррупциогенных</w:t>
      </w:r>
      <w:proofErr w:type="spellEnd"/>
      <w:r w:rsidRPr="006238E3">
        <w:rPr>
          <w:sz w:val="24"/>
        </w:rPr>
        <w:t xml:space="preserve"> факторов, принятие </w:t>
      </w:r>
      <w:proofErr w:type="gramStart"/>
      <w:r w:rsidRPr="006238E3">
        <w:rPr>
          <w:sz w:val="24"/>
        </w:rPr>
        <w:t>мер</w:t>
      </w:r>
      <w:proofErr w:type="gramEnd"/>
      <w:r w:rsidRPr="006238E3">
        <w:rPr>
          <w:sz w:val="24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  <w:r w:rsidRPr="006238E3">
        <w:rPr>
          <w:szCs w:val="28"/>
        </w:rPr>
        <w:t xml:space="preserve">2.9. Повторная </w:t>
      </w:r>
      <w:proofErr w:type="spellStart"/>
      <w:r w:rsidRPr="006238E3">
        <w:rPr>
          <w:szCs w:val="28"/>
        </w:rPr>
        <w:t>антикоррупционная</w:t>
      </w:r>
      <w:proofErr w:type="spellEnd"/>
      <w:r w:rsidRPr="006238E3">
        <w:rPr>
          <w:szCs w:val="28"/>
        </w:rPr>
        <w:t xml:space="preserve"> экспертиза проектов правовых актов проводится в порядке, установленном настоящим Порядком.</w:t>
      </w:r>
    </w:p>
    <w:p w:rsidR="00FB394A" w:rsidRPr="006238E3" w:rsidRDefault="00FB394A" w:rsidP="00E1581A">
      <w:pPr>
        <w:autoSpaceDE w:val="0"/>
        <w:autoSpaceDN w:val="0"/>
        <w:adjustRightInd w:val="0"/>
        <w:ind w:firstLine="284"/>
        <w:jc w:val="both"/>
        <w:outlineLvl w:val="0"/>
        <w:rPr>
          <w:szCs w:val="28"/>
        </w:rPr>
      </w:pPr>
    </w:p>
    <w:p w:rsidR="00FB394A" w:rsidRPr="006238E3" w:rsidRDefault="00FB394A" w:rsidP="00E1581A">
      <w:pPr>
        <w:pStyle w:val="ConsPlusNormal"/>
        <w:ind w:firstLine="284"/>
        <w:jc w:val="center"/>
        <w:outlineLvl w:val="0"/>
        <w:rPr>
          <w:b/>
          <w:sz w:val="24"/>
        </w:rPr>
      </w:pPr>
      <w:r w:rsidRPr="006238E3">
        <w:rPr>
          <w:b/>
          <w:sz w:val="24"/>
        </w:rPr>
        <w:t xml:space="preserve">3. Проведение независимой </w:t>
      </w:r>
      <w:proofErr w:type="spellStart"/>
      <w:r w:rsidRPr="006238E3">
        <w:rPr>
          <w:b/>
          <w:sz w:val="24"/>
        </w:rPr>
        <w:t>антикоррупционной</w:t>
      </w:r>
      <w:proofErr w:type="spellEnd"/>
      <w:r w:rsidRPr="006238E3">
        <w:rPr>
          <w:b/>
          <w:sz w:val="24"/>
        </w:rPr>
        <w:t xml:space="preserve"> экспертизы нормативных актов и их проектов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3.1. Независимая </w:t>
      </w:r>
      <w:proofErr w:type="spellStart"/>
      <w:r w:rsidRPr="006238E3">
        <w:rPr>
          <w:sz w:val="24"/>
        </w:rPr>
        <w:t>антикоррупционная</w:t>
      </w:r>
      <w:proofErr w:type="spellEnd"/>
      <w:r w:rsidRPr="006238E3">
        <w:rPr>
          <w:sz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6238E3" w:rsidRDefault="00BB29BC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3.1.1. Не допускается проведение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нормативных правовых актов (проектов нормативных правовых актов):</w:t>
      </w:r>
    </w:p>
    <w:p w:rsidR="00BB29BC" w:rsidRPr="006238E3" w:rsidRDefault="00BB29BC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>1) гражданами, имеющими неснятую или непогашенную судимость;</w:t>
      </w:r>
    </w:p>
    <w:p w:rsidR="00BB29BC" w:rsidRPr="006238E3" w:rsidRDefault="00BB29BC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6238E3" w:rsidRDefault="00BB29BC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6238E3" w:rsidRDefault="00BB29BC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>4) международными и иностранными организациями;</w:t>
      </w:r>
    </w:p>
    <w:p w:rsidR="00BB29BC" w:rsidRPr="006238E3" w:rsidRDefault="00BB29BC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5) </w:t>
      </w:r>
      <w:r w:rsidR="00F44E7A" w:rsidRPr="006238E3">
        <w:rPr>
          <w:sz w:val="24"/>
        </w:rPr>
        <w:t>иностранными агентами</w:t>
      </w:r>
      <w:r w:rsidRPr="006238E3">
        <w:rPr>
          <w:sz w:val="24"/>
        </w:rPr>
        <w:t>.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lastRenderedPageBreak/>
        <w:t xml:space="preserve">3.2. </w:t>
      </w:r>
      <w:proofErr w:type="gramStart"/>
      <w:r w:rsidRPr="006238E3">
        <w:rPr>
          <w:sz w:val="24"/>
        </w:rPr>
        <w:t xml:space="preserve">В целях обеспечения возможности проведения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проектов нормативных актов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2F5880" w:rsidRPr="006238E3">
        <w:rPr>
          <w:sz w:val="24"/>
        </w:rPr>
        <w:t xml:space="preserve">администрации </w:t>
      </w:r>
      <w:r w:rsidR="00D82E03">
        <w:rPr>
          <w:sz w:val="24"/>
        </w:rPr>
        <w:t>Сотниковского</w:t>
      </w:r>
      <w:r w:rsidR="002F5880" w:rsidRPr="006238E3">
        <w:rPr>
          <w:sz w:val="24"/>
        </w:rPr>
        <w:t xml:space="preserve"> сельсовета</w:t>
      </w:r>
      <w:r w:rsidR="002F5880" w:rsidRPr="006238E3">
        <w:rPr>
          <w:i/>
          <w:sz w:val="24"/>
        </w:rPr>
        <w:t xml:space="preserve"> </w:t>
      </w:r>
      <w:r w:rsidRPr="006238E3">
        <w:rPr>
          <w:sz w:val="24"/>
        </w:rPr>
        <w:t xml:space="preserve">в сети Интернет с указанием дат начала и окончания приема заключений по результатам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экспертизы.</w:t>
      </w:r>
      <w:proofErr w:type="gramEnd"/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3.3. Срок проведения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экспертизы, устанавливаемый уполномоченным подраз</w:t>
      </w:r>
      <w:r w:rsidR="002F5880" w:rsidRPr="006238E3">
        <w:rPr>
          <w:sz w:val="24"/>
        </w:rPr>
        <w:t>делением, не может быть менее 5</w:t>
      </w:r>
      <w:r w:rsidRPr="006238E3">
        <w:rPr>
          <w:sz w:val="24"/>
        </w:rPr>
        <w:t xml:space="preserve"> рабочих дней.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3.4. Результаты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3.5. В заключении по результатам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должны быть указаны выявленные в нормативном акте или в проекте нормативного акта </w:t>
      </w:r>
      <w:proofErr w:type="spellStart"/>
      <w:r w:rsidRPr="006238E3">
        <w:rPr>
          <w:sz w:val="24"/>
        </w:rPr>
        <w:t>коррупциогенные</w:t>
      </w:r>
      <w:proofErr w:type="spellEnd"/>
      <w:r w:rsidRPr="006238E3">
        <w:rPr>
          <w:sz w:val="24"/>
        </w:rPr>
        <w:t xml:space="preserve"> факторы и предложены способы их устранения.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3.6. Лицо, проводившее независимую </w:t>
      </w:r>
      <w:proofErr w:type="spellStart"/>
      <w:r w:rsidRPr="006238E3">
        <w:rPr>
          <w:sz w:val="24"/>
        </w:rPr>
        <w:t>антикоррупционную</w:t>
      </w:r>
      <w:proofErr w:type="spellEnd"/>
      <w:r w:rsidRPr="006238E3">
        <w:rPr>
          <w:sz w:val="24"/>
        </w:rPr>
        <w:t xml:space="preserve">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6238E3" w:rsidRDefault="00FB394A" w:rsidP="00E1581A">
      <w:pPr>
        <w:pStyle w:val="ConsPlusNormal"/>
        <w:ind w:firstLine="284"/>
        <w:jc w:val="both"/>
        <w:rPr>
          <w:sz w:val="24"/>
        </w:rPr>
      </w:pPr>
      <w:r w:rsidRPr="006238E3">
        <w:rPr>
          <w:sz w:val="24"/>
        </w:rPr>
        <w:t xml:space="preserve">3.7. Заключение по результатам независимой </w:t>
      </w:r>
      <w:proofErr w:type="spellStart"/>
      <w:r w:rsidRPr="006238E3">
        <w:rPr>
          <w:sz w:val="24"/>
        </w:rPr>
        <w:t>антикоррупционной</w:t>
      </w:r>
      <w:proofErr w:type="spellEnd"/>
      <w:r w:rsidRPr="006238E3">
        <w:rPr>
          <w:sz w:val="24"/>
        </w:rPr>
        <w:t xml:space="preserve">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238E3">
        <w:rPr>
          <w:sz w:val="24"/>
        </w:rPr>
        <w:t>коррупциогенных</w:t>
      </w:r>
      <w:proofErr w:type="spellEnd"/>
      <w:r w:rsidRPr="006238E3">
        <w:rPr>
          <w:sz w:val="24"/>
        </w:rPr>
        <w:t xml:space="preserve"> факторов.</w:t>
      </w: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5880" w:rsidRDefault="002F588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6238E3" w:rsidRDefault="006238E3" w:rsidP="00FB394A">
      <w:pPr>
        <w:tabs>
          <w:tab w:val="left" w:pos="7020"/>
        </w:tabs>
        <w:ind w:left="6372"/>
        <w:jc w:val="both"/>
        <w:rPr>
          <w:szCs w:val="28"/>
        </w:rPr>
      </w:pPr>
    </w:p>
    <w:p w:rsidR="00FB394A" w:rsidRPr="00273053" w:rsidRDefault="00FB394A" w:rsidP="00FB394A">
      <w:pPr>
        <w:tabs>
          <w:tab w:val="left" w:pos="7020"/>
        </w:tabs>
        <w:ind w:left="6372"/>
        <w:jc w:val="both"/>
      </w:pPr>
      <w:r w:rsidRPr="00273053">
        <w:lastRenderedPageBreak/>
        <w:t>Приложение №1</w:t>
      </w:r>
    </w:p>
    <w:p w:rsidR="00FB394A" w:rsidRPr="00273053" w:rsidRDefault="00FB394A" w:rsidP="00FB394A">
      <w:pPr>
        <w:tabs>
          <w:tab w:val="left" w:pos="7020"/>
        </w:tabs>
        <w:ind w:left="6372"/>
        <w:jc w:val="both"/>
      </w:pPr>
      <w:r w:rsidRPr="00273053">
        <w:t xml:space="preserve">к Порядку  </w:t>
      </w:r>
    </w:p>
    <w:p w:rsidR="00FB394A" w:rsidRPr="00273053" w:rsidRDefault="00FB394A" w:rsidP="00FB394A">
      <w:pPr>
        <w:tabs>
          <w:tab w:val="left" w:pos="7020"/>
        </w:tabs>
        <w:ind w:left="6372"/>
        <w:jc w:val="both"/>
      </w:pP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053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94A" w:rsidRPr="00273053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053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273053">
        <w:rPr>
          <w:rFonts w:ascii="Times New Roman" w:hAnsi="Times New Roman" w:cs="Times New Roman"/>
          <w:i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273053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273053">
        <w:rPr>
          <w:rFonts w:ascii="Times New Roman" w:hAnsi="Times New Roman" w:cs="Times New Roman"/>
          <w:i/>
          <w:sz w:val="24"/>
          <w:szCs w:val="24"/>
        </w:rPr>
        <w:t xml:space="preserve">) проводило (ли) </w:t>
      </w:r>
      <w:proofErr w:type="spellStart"/>
      <w:r w:rsidRPr="00273053">
        <w:rPr>
          <w:rFonts w:ascii="Times New Roman" w:hAnsi="Times New Roman" w:cs="Times New Roman"/>
          <w:i/>
          <w:sz w:val="24"/>
          <w:szCs w:val="24"/>
        </w:rPr>
        <w:t>антикоррупционную</w:t>
      </w:r>
      <w:proofErr w:type="spellEnd"/>
      <w:r w:rsidRPr="00273053">
        <w:rPr>
          <w:rFonts w:ascii="Times New Roman" w:hAnsi="Times New Roman" w:cs="Times New Roman"/>
          <w:i/>
          <w:sz w:val="24"/>
          <w:szCs w:val="24"/>
        </w:rPr>
        <w:t xml:space="preserve">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273053">
        <w:rPr>
          <w:rFonts w:ascii="Times New Roman" w:hAnsi="Times New Roman" w:cs="Times New Roman"/>
          <w:sz w:val="24"/>
          <w:szCs w:val="24"/>
        </w:rPr>
        <w:t xml:space="preserve">в  соответствии с частями 3 и 4 статьи 3 Федерального  закона  от 17 </w:t>
      </w:r>
      <w:r w:rsidR="0007492B" w:rsidRPr="00273053">
        <w:rPr>
          <w:rFonts w:ascii="Times New Roman" w:hAnsi="Times New Roman" w:cs="Times New Roman"/>
          <w:sz w:val="24"/>
          <w:szCs w:val="24"/>
        </w:rPr>
        <w:t xml:space="preserve">июля 2009 </w:t>
      </w:r>
      <w:r w:rsidRPr="00273053">
        <w:rPr>
          <w:rFonts w:ascii="Times New Roman" w:hAnsi="Times New Roman" w:cs="Times New Roman"/>
          <w:sz w:val="24"/>
          <w:szCs w:val="24"/>
        </w:rPr>
        <w:t xml:space="preserve">г.  </w:t>
      </w:r>
      <w:r w:rsidR="0007492B" w:rsidRPr="00273053">
        <w:rPr>
          <w:rFonts w:ascii="Times New Roman" w:hAnsi="Times New Roman" w:cs="Times New Roman"/>
          <w:sz w:val="24"/>
          <w:szCs w:val="24"/>
        </w:rPr>
        <w:t>№ 172</w:t>
      </w:r>
      <w:r w:rsidRPr="00273053">
        <w:rPr>
          <w:rFonts w:ascii="Times New Roman" w:hAnsi="Times New Roman" w:cs="Times New Roman"/>
          <w:sz w:val="24"/>
          <w:szCs w:val="24"/>
        </w:rPr>
        <w:t>-</w:t>
      </w:r>
      <w:r w:rsidR="0007492B" w:rsidRPr="00273053">
        <w:rPr>
          <w:rFonts w:ascii="Times New Roman" w:hAnsi="Times New Roman" w:cs="Times New Roman"/>
          <w:sz w:val="24"/>
          <w:szCs w:val="24"/>
        </w:rPr>
        <w:t xml:space="preserve">ФЗ «Об </w:t>
      </w:r>
      <w:proofErr w:type="spellStart"/>
      <w:r w:rsidR="0007492B" w:rsidRPr="0027305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</w:t>
      </w:r>
      <w:proofErr w:type="gramEnd"/>
      <w:r w:rsidRPr="00273053">
        <w:rPr>
          <w:rFonts w:ascii="Times New Roman" w:hAnsi="Times New Roman" w:cs="Times New Roman"/>
          <w:sz w:val="24"/>
          <w:szCs w:val="24"/>
        </w:rPr>
        <w:t xml:space="preserve"> </w:t>
      </w:r>
      <w:r w:rsidR="0007492B" w:rsidRPr="00273053">
        <w:rPr>
          <w:rFonts w:ascii="Times New Roman" w:hAnsi="Times New Roman" w:cs="Times New Roman"/>
          <w:sz w:val="24"/>
          <w:szCs w:val="24"/>
        </w:rPr>
        <w:t>от 25 декабря 2008</w:t>
      </w:r>
      <w:r w:rsidRPr="00273053">
        <w:rPr>
          <w:rFonts w:ascii="Times New Roman" w:hAnsi="Times New Roman" w:cs="Times New Roman"/>
          <w:sz w:val="24"/>
          <w:szCs w:val="24"/>
        </w:rPr>
        <w:t xml:space="preserve"> г. № 273-ФЗ «О противодействии коррупции» и пунктом 2 Правил проведения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   нормативных правовых </w:t>
      </w:r>
      <w:r w:rsidR="0007492B" w:rsidRPr="00273053">
        <w:rPr>
          <w:rFonts w:ascii="Times New Roman" w:hAnsi="Times New Roman" w:cs="Times New Roman"/>
          <w:sz w:val="24"/>
          <w:szCs w:val="24"/>
        </w:rPr>
        <w:t>актов, утвержденных</w:t>
      </w:r>
      <w:r w:rsidRPr="0027305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07492B" w:rsidRPr="0027305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 февраля 2010 г. №</w:t>
      </w:r>
      <w:r w:rsidRPr="00273053">
        <w:rPr>
          <w:rFonts w:ascii="Times New Roman" w:hAnsi="Times New Roman" w:cs="Times New Roman"/>
          <w:sz w:val="24"/>
          <w:szCs w:val="24"/>
        </w:rPr>
        <w:t xml:space="preserve">96, проведена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экспертиза _________________</w:t>
      </w:r>
      <w:r w:rsidR="0007492B" w:rsidRPr="00273053">
        <w:rPr>
          <w:rFonts w:ascii="Times New Roman" w:hAnsi="Times New Roman" w:cs="Times New Roman"/>
          <w:sz w:val="24"/>
          <w:szCs w:val="24"/>
        </w:rPr>
        <w:t>_________________</w:t>
      </w:r>
      <w:r w:rsidRPr="00273053">
        <w:rPr>
          <w:rFonts w:ascii="Times New Roman" w:hAnsi="Times New Roman" w:cs="Times New Roman"/>
          <w:sz w:val="24"/>
          <w:szCs w:val="24"/>
        </w:rPr>
        <w:t>_____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Pr="00273053">
        <w:rPr>
          <w:rFonts w:ascii="Times New Roman" w:hAnsi="Times New Roman" w:cs="Times New Roman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акта)</w:t>
      </w:r>
    </w:p>
    <w:p w:rsidR="00FB394A" w:rsidRPr="00273053" w:rsidRDefault="00FB394A" w:rsidP="00FB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в  целях  выявления  в  нем 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FB394A" w:rsidRPr="00273053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053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7305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053">
        <w:rPr>
          <w:rFonts w:ascii="Times New Roman" w:hAnsi="Times New Roman" w:cs="Times New Roman"/>
          <w:sz w:val="24"/>
          <w:szCs w:val="24"/>
        </w:rPr>
        <w:t>(</w:t>
      </w:r>
      <w:r w:rsidRPr="00273053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273053">
        <w:rPr>
          <w:rFonts w:ascii="Times New Roman" w:hAnsi="Times New Roman" w:cs="Times New Roman"/>
          <w:sz w:val="24"/>
          <w:szCs w:val="24"/>
        </w:rPr>
        <w:t>)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FB394A" w:rsidRPr="00273053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053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7305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053">
        <w:rPr>
          <w:rFonts w:ascii="Times New Roman" w:hAnsi="Times New Roman" w:cs="Times New Roman"/>
          <w:sz w:val="24"/>
          <w:szCs w:val="24"/>
        </w:rPr>
        <w:t>(</w:t>
      </w:r>
      <w:r w:rsidRPr="00273053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273053">
        <w:rPr>
          <w:rFonts w:ascii="Times New Roman" w:hAnsi="Times New Roman" w:cs="Times New Roman"/>
          <w:sz w:val="24"/>
          <w:szCs w:val="24"/>
        </w:rPr>
        <w:t>)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факторы:______________________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>.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273053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 xml:space="preserve">В целях  устранения выявленных  </w:t>
      </w:r>
      <w:proofErr w:type="spellStart"/>
      <w:r w:rsidRPr="0027305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3053">
        <w:rPr>
          <w:rFonts w:ascii="Times New Roman" w:hAnsi="Times New Roman" w:cs="Times New Roman"/>
          <w:sz w:val="24"/>
          <w:szCs w:val="24"/>
        </w:rPr>
        <w:t xml:space="preserve">  факторов  предлагается _______________________________________________________</w:t>
      </w:r>
    </w:p>
    <w:p w:rsidR="00FB394A" w:rsidRPr="00273053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053">
        <w:rPr>
          <w:rFonts w:ascii="Times New Roman" w:hAnsi="Times New Roman" w:cs="Times New Roman"/>
          <w:i/>
          <w:sz w:val="24"/>
          <w:szCs w:val="24"/>
        </w:rPr>
        <w:t xml:space="preserve">(указать способ устранения </w:t>
      </w:r>
      <w:proofErr w:type="spellStart"/>
      <w:r w:rsidRPr="00273053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273053">
        <w:rPr>
          <w:rFonts w:ascii="Times New Roman" w:hAnsi="Times New Roman" w:cs="Times New Roman"/>
          <w:i/>
          <w:sz w:val="24"/>
          <w:szCs w:val="24"/>
        </w:rPr>
        <w:t xml:space="preserve"> факторов: исключение</w:t>
      </w:r>
      <w:proofErr w:type="gramEnd"/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273053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_________________________________________________________________.</w:t>
      </w:r>
    </w:p>
    <w:p w:rsidR="00FB394A" w:rsidRPr="00273053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053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FB394A" w:rsidRPr="00273053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73053">
        <w:rPr>
          <w:rFonts w:ascii="Times New Roman" w:hAnsi="Times New Roman" w:cs="Times New Roman"/>
          <w:i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6238E3" w:rsidRPr="00273053" w:rsidRDefault="006238E3" w:rsidP="0027305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238E3" w:rsidRPr="00273053" w:rsidRDefault="006238E3" w:rsidP="00FB394A">
      <w:pPr>
        <w:spacing w:after="120"/>
        <w:ind w:left="6974"/>
      </w:pPr>
    </w:p>
    <w:p w:rsidR="006238E3" w:rsidRPr="00273053" w:rsidRDefault="006238E3" w:rsidP="00FB394A">
      <w:pPr>
        <w:spacing w:after="120"/>
        <w:ind w:left="6974"/>
      </w:pPr>
      <w:bookmarkStart w:id="0" w:name="_GoBack"/>
      <w:bookmarkEnd w:id="0"/>
    </w:p>
    <w:p w:rsidR="00FB394A" w:rsidRPr="00273053" w:rsidRDefault="00FB394A" w:rsidP="00FB394A">
      <w:pPr>
        <w:spacing w:after="120"/>
        <w:ind w:left="6974"/>
        <w:rPr>
          <w:i/>
          <w:iCs/>
        </w:rPr>
      </w:pPr>
      <w:r w:rsidRPr="00273053">
        <w:t>Приложение №2  к Порядку</w:t>
      </w:r>
      <w:r w:rsidRPr="00273053">
        <w:br/>
      </w:r>
    </w:p>
    <w:p w:rsidR="00FB394A" w:rsidRPr="00273053" w:rsidRDefault="00FB394A" w:rsidP="00FB394A">
      <w:pPr>
        <w:spacing w:before="240"/>
        <w:ind w:left="5245"/>
        <w:jc w:val="center"/>
      </w:pPr>
    </w:p>
    <w:p w:rsidR="00FB394A" w:rsidRPr="00273053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</w:rPr>
      </w:pPr>
      <w:r w:rsidRPr="00273053">
        <w:rPr>
          <w:i/>
          <w:iCs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273053" w:rsidRDefault="00FB394A" w:rsidP="00FB394A">
      <w:pPr>
        <w:spacing w:before="240"/>
        <w:jc w:val="center"/>
      </w:pPr>
      <w:r w:rsidRPr="00273053">
        <w:rPr>
          <w:b/>
          <w:bCs/>
        </w:rPr>
        <w:t>ЗАКЛЮЧЕНИЕ</w:t>
      </w:r>
      <w:r w:rsidRPr="00273053">
        <w:rPr>
          <w:b/>
          <w:bCs/>
        </w:rPr>
        <w:br/>
      </w:r>
      <w:r w:rsidRPr="00273053">
        <w:t xml:space="preserve">по результатам независимой </w:t>
      </w:r>
      <w:proofErr w:type="spellStart"/>
      <w:r w:rsidRPr="00273053">
        <w:t>антикоррупционной</w:t>
      </w:r>
      <w:proofErr w:type="spellEnd"/>
      <w:r w:rsidRPr="00273053">
        <w:t xml:space="preserve"> экспертизы</w:t>
      </w:r>
    </w:p>
    <w:p w:rsidR="00FB394A" w:rsidRPr="00273053" w:rsidRDefault="00FB394A" w:rsidP="00FB394A">
      <w:pPr>
        <w:tabs>
          <w:tab w:val="right" w:pos="9921"/>
        </w:tabs>
      </w:pPr>
      <w:r w:rsidRPr="00273053">
        <w:tab/>
        <w:t>,</w:t>
      </w:r>
    </w:p>
    <w:p w:rsidR="00FB394A" w:rsidRPr="00273053" w:rsidRDefault="00FB394A" w:rsidP="00FB394A">
      <w:pPr>
        <w:pBdr>
          <w:top w:val="single" w:sz="4" w:space="1" w:color="auto"/>
        </w:pBdr>
        <w:ind w:right="113"/>
        <w:jc w:val="center"/>
      </w:pPr>
      <w:r w:rsidRPr="00273053">
        <w:t>(указывается наименование юридического лица или фамилия, имя, отчество (при наличии) физического лица)</w:t>
      </w:r>
    </w:p>
    <w:p w:rsidR="00FB394A" w:rsidRPr="00273053" w:rsidRDefault="00FB394A" w:rsidP="00FB394A">
      <w:pPr>
        <w:jc w:val="center"/>
      </w:pPr>
      <w:r w:rsidRPr="00273053">
        <w:t>аккредитованног</w:t>
      </w:r>
      <w:proofErr w:type="gramStart"/>
      <w:r w:rsidRPr="00273053">
        <w:t>о(</w:t>
      </w:r>
      <w:proofErr w:type="gramEnd"/>
      <w:r w:rsidRPr="00273053"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9F6B81" w:rsidRPr="00273053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273053" w:rsidRDefault="00FB394A">
            <w:r w:rsidRPr="00273053">
              <w:t xml:space="preserve">     Российской Федерации     </w:t>
            </w:r>
          </w:p>
          <w:p w:rsidR="00FB394A" w:rsidRPr="00273053" w:rsidRDefault="00FB394A">
            <w:r w:rsidRPr="00273053"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FB394A" w:rsidRPr="00273053" w:rsidRDefault="00FB394A">
            <w:pPr>
              <w:jc w:val="center"/>
            </w:pPr>
            <w:r w:rsidRPr="00273053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3941" w:type="dxa"/>
            <w:vAlign w:val="bottom"/>
            <w:hideMark/>
          </w:tcPr>
          <w:p w:rsidR="00FB394A" w:rsidRPr="00273053" w:rsidRDefault="00FB394A">
            <w:pPr>
              <w:ind w:left="57"/>
            </w:pPr>
            <w:r w:rsidRPr="00273053">
              <w:t>в качестве независимого эксперта,</w:t>
            </w:r>
          </w:p>
        </w:tc>
      </w:tr>
    </w:tbl>
    <w:p w:rsidR="00FB394A" w:rsidRPr="00273053" w:rsidRDefault="00FB394A" w:rsidP="00FB394A">
      <w:pPr>
        <w:tabs>
          <w:tab w:val="right" w:pos="9921"/>
        </w:tabs>
        <w:jc w:val="center"/>
      </w:pPr>
      <w:r w:rsidRPr="00273053">
        <w:t xml:space="preserve">уполномоченного на проведение независимой </w:t>
      </w:r>
      <w:proofErr w:type="spellStart"/>
      <w:r w:rsidRPr="00273053">
        <w:t>антикоррупционной</w:t>
      </w:r>
      <w:proofErr w:type="spellEnd"/>
      <w:r w:rsidRPr="00273053">
        <w:t xml:space="preserve"> экспертизы</w:t>
      </w:r>
      <w:r w:rsidRPr="00273053">
        <w:br/>
        <w:t>нормативных правовых актов и проектов нормативных правовых актов</w:t>
      </w:r>
    </w:p>
    <w:p w:rsidR="00FB394A" w:rsidRPr="00273053" w:rsidRDefault="00FB394A" w:rsidP="00FB394A">
      <w:pPr>
        <w:tabs>
          <w:tab w:val="right" w:pos="9921"/>
        </w:tabs>
        <w:spacing w:before="240"/>
        <w:ind w:firstLine="567"/>
        <w:jc w:val="both"/>
      </w:pPr>
      <w:proofErr w:type="gramStart"/>
      <w:r w:rsidRPr="00273053">
        <w:t xml:space="preserve">В соответствии с частью 1 статьи 5 Федерального закона от 17 июля 2009 г. № 172-ФЗ “Об </w:t>
      </w:r>
      <w:proofErr w:type="spellStart"/>
      <w:r w:rsidRPr="00273053">
        <w:t>антикоррупционной</w:t>
      </w:r>
      <w:proofErr w:type="spellEnd"/>
      <w:r w:rsidRPr="00273053">
        <w:t xml:space="preserve"> экспертизе нормативных правовых актов и проектов нормативных правовых актов” и пунктом 4 Правил проведения </w:t>
      </w:r>
      <w:proofErr w:type="spellStart"/>
      <w:r w:rsidRPr="00273053">
        <w:t>антикоррупционной</w:t>
      </w:r>
      <w:proofErr w:type="spellEnd"/>
      <w:r w:rsidRPr="00273053"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</w:t>
      </w:r>
      <w:proofErr w:type="spellStart"/>
      <w:r w:rsidRPr="00273053">
        <w:t>антикоррупционной</w:t>
      </w:r>
      <w:proofErr w:type="spellEnd"/>
      <w:r w:rsidRPr="00273053">
        <w:t xml:space="preserve"> экспертизе нормативных правовых актов и проектов</w:t>
      </w:r>
      <w:proofErr w:type="gramEnd"/>
      <w:r w:rsidRPr="00273053">
        <w:t xml:space="preserve"> нормативных правовых актов”, проведена </w:t>
      </w:r>
      <w:proofErr w:type="spellStart"/>
      <w:r w:rsidRPr="00273053">
        <w:t>антикоррупционная</w:t>
      </w:r>
      <w:proofErr w:type="spellEnd"/>
      <w:r w:rsidRPr="00273053">
        <w:t xml:space="preserve"> экспертиза  </w:t>
      </w:r>
    </w:p>
    <w:p w:rsidR="00FB394A" w:rsidRPr="00273053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</w:pPr>
    </w:p>
    <w:p w:rsidR="00FB394A" w:rsidRPr="00273053" w:rsidRDefault="00FB394A" w:rsidP="00FB394A">
      <w:pPr>
        <w:jc w:val="both"/>
      </w:pPr>
    </w:p>
    <w:p w:rsidR="00FB394A" w:rsidRPr="00273053" w:rsidRDefault="00FB394A" w:rsidP="00FB394A">
      <w:pPr>
        <w:pBdr>
          <w:top w:val="single" w:sz="4" w:space="1" w:color="auto"/>
        </w:pBdr>
        <w:jc w:val="center"/>
      </w:pPr>
      <w:r w:rsidRPr="00273053">
        <w:t>(указываются реквизиты нормативного правового акта или проекта нормативного правового акта)</w:t>
      </w:r>
    </w:p>
    <w:p w:rsidR="00FB394A" w:rsidRPr="00273053" w:rsidRDefault="00FB394A" w:rsidP="00FB394A">
      <w:pPr>
        <w:tabs>
          <w:tab w:val="right" w:pos="9921"/>
        </w:tabs>
        <w:jc w:val="both"/>
      </w:pPr>
      <w:r w:rsidRPr="00273053">
        <w:t>(далее</w:t>
      </w:r>
      <w:proofErr w:type="gramStart"/>
      <w:r w:rsidRPr="00273053">
        <w:t xml:space="preserve"> -  </w:t>
      </w:r>
      <w:r w:rsidRPr="00273053">
        <w:tab/>
        <w:t>)</w:t>
      </w:r>
      <w:proofErr w:type="gramEnd"/>
    </w:p>
    <w:p w:rsidR="00FB394A" w:rsidRPr="00273053" w:rsidRDefault="00FB394A" w:rsidP="00FB394A">
      <w:pPr>
        <w:pBdr>
          <w:top w:val="single" w:sz="4" w:space="1" w:color="auto"/>
        </w:pBdr>
        <w:ind w:left="923" w:right="142"/>
        <w:jc w:val="center"/>
      </w:pPr>
      <w:r w:rsidRPr="00273053">
        <w:t>(сокращение)</w:t>
      </w:r>
    </w:p>
    <w:p w:rsidR="00FB394A" w:rsidRPr="00273053" w:rsidRDefault="00FB394A" w:rsidP="00FB394A">
      <w:pPr>
        <w:spacing w:after="120"/>
        <w:rPr>
          <w:b/>
          <w:bCs/>
        </w:rPr>
      </w:pPr>
      <w:r w:rsidRPr="00273053">
        <w:rPr>
          <w:b/>
          <w:bCs/>
        </w:rPr>
        <w:t>Вариант 1:</w:t>
      </w:r>
    </w:p>
    <w:p w:rsidR="00FB394A" w:rsidRPr="00273053" w:rsidRDefault="00FB394A" w:rsidP="00FB394A">
      <w:pPr>
        <w:ind w:firstLine="567"/>
      </w:pPr>
      <w:r w:rsidRPr="00273053">
        <w:t xml:space="preserve">В </w:t>
      </w:r>
      <w:proofErr w:type="gramStart"/>
      <w:r w:rsidRPr="00273053">
        <w:t>представленном</w:t>
      </w:r>
      <w:proofErr w:type="gramEnd"/>
      <w:r w:rsidRPr="00273053">
        <w:t xml:space="preserve">  </w:t>
      </w:r>
    </w:p>
    <w:p w:rsidR="00FB394A" w:rsidRPr="00273053" w:rsidRDefault="00FB394A" w:rsidP="00FB394A">
      <w:pPr>
        <w:pBdr>
          <w:top w:val="single" w:sz="4" w:space="1" w:color="auto"/>
        </w:pBdr>
        <w:ind w:left="2586"/>
        <w:jc w:val="center"/>
      </w:pPr>
      <w:r w:rsidRPr="00273053">
        <w:t>(сокращение)</w:t>
      </w:r>
    </w:p>
    <w:p w:rsidR="00FB394A" w:rsidRPr="00273053" w:rsidRDefault="00FB394A" w:rsidP="00FB394A">
      <w:proofErr w:type="spellStart"/>
      <w:r w:rsidRPr="00273053">
        <w:t>коррупциогенные</w:t>
      </w:r>
      <w:proofErr w:type="spellEnd"/>
      <w:r w:rsidRPr="00273053">
        <w:t xml:space="preserve"> факторы не выявлены.</w:t>
      </w:r>
    </w:p>
    <w:p w:rsidR="00FB394A" w:rsidRPr="00273053" w:rsidRDefault="00FB394A" w:rsidP="00FB394A">
      <w:pPr>
        <w:spacing w:before="120" w:after="120"/>
        <w:rPr>
          <w:b/>
          <w:bCs/>
        </w:rPr>
      </w:pPr>
      <w:r w:rsidRPr="00273053">
        <w:rPr>
          <w:b/>
          <w:bCs/>
        </w:rPr>
        <w:t>Вариант 2:</w:t>
      </w:r>
    </w:p>
    <w:p w:rsidR="00FB394A" w:rsidRPr="00273053" w:rsidRDefault="00FB394A" w:rsidP="00FB394A">
      <w:pPr>
        <w:ind w:firstLine="567"/>
      </w:pPr>
      <w:r w:rsidRPr="00273053">
        <w:t xml:space="preserve">В </w:t>
      </w:r>
      <w:proofErr w:type="gramStart"/>
      <w:r w:rsidRPr="00273053">
        <w:t>представленном</w:t>
      </w:r>
      <w:proofErr w:type="gramEnd"/>
      <w:r w:rsidRPr="00273053">
        <w:t xml:space="preserve">  </w:t>
      </w:r>
    </w:p>
    <w:p w:rsidR="00FB394A" w:rsidRPr="00273053" w:rsidRDefault="00FB394A" w:rsidP="00FB394A">
      <w:pPr>
        <w:pBdr>
          <w:top w:val="single" w:sz="4" w:space="1" w:color="auto"/>
        </w:pBdr>
        <w:ind w:left="2586"/>
        <w:jc w:val="center"/>
      </w:pPr>
      <w:r w:rsidRPr="00273053">
        <w:t>(сокращение)</w:t>
      </w:r>
    </w:p>
    <w:p w:rsidR="00FB394A" w:rsidRPr="00273053" w:rsidRDefault="00FB394A" w:rsidP="00FB394A">
      <w:r w:rsidRPr="00273053">
        <w:t xml:space="preserve">выявлены </w:t>
      </w:r>
      <w:proofErr w:type="spellStart"/>
      <w:r w:rsidRPr="00273053">
        <w:t>коррупциогенные</w:t>
      </w:r>
      <w:proofErr w:type="spellEnd"/>
      <w:r w:rsidRPr="00273053">
        <w:t xml:space="preserve"> факторы.</w:t>
      </w:r>
    </w:p>
    <w:p w:rsidR="00FB394A" w:rsidRPr="00273053" w:rsidRDefault="00FB394A" w:rsidP="00FB394A">
      <w:pPr>
        <w:tabs>
          <w:tab w:val="right" w:pos="9921"/>
        </w:tabs>
      </w:pPr>
      <w:r w:rsidRPr="00273053">
        <w:tab/>
      </w:r>
      <w:r w:rsidRPr="00273053">
        <w:rPr>
          <w:rStyle w:val="a8"/>
        </w:rPr>
        <w:footnoteReference w:customMarkFollows="1" w:id="1"/>
        <w:t>*</w:t>
      </w:r>
      <w:r w:rsidRPr="00273053">
        <w:t>.</w:t>
      </w:r>
    </w:p>
    <w:p w:rsidR="00FB394A" w:rsidRPr="00273053" w:rsidRDefault="00FB394A" w:rsidP="00FB394A">
      <w:pPr>
        <w:pBdr>
          <w:top w:val="single" w:sz="4" w:space="1" w:color="auto"/>
        </w:pBdr>
        <w:ind w:right="255"/>
        <w:jc w:val="center"/>
      </w:pPr>
    </w:p>
    <w:p w:rsidR="00FB394A" w:rsidRPr="00273053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273053">
        <w:lastRenderedPageBreak/>
        <w:t xml:space="preserve">В целях устранения выявленных </w:t>
      </w:r>
      <w:proofErr w:type="spellStart"/>
      <w:r w:rsidRPr="00273053">
        <w:t>коррупциогенных</w:t>
      </w:r>
      <w:proofErr w:type="spellEnd"/>
      <w:r w:rsidRPr="00273053">
        <w:t xml:space="preserve"> факторов предлагается</w:t>
      </w:r>
      <w:r w:rsidRPr="00273053">
        <w:br/>
      </w:r>
      <w:r w:rsidRPr="00273053">
        <w:tab/>
        <w:t>.</w:t>
      </w:r>
    </w:p>
    <w:p w:rsidR="00FB394A" w:rsidRPr="00273053" w:rsidRDefault="00FB394A" w:rsidP="00FB394A">
      <w:pPr>
        <w:pBdr>
          <w:top w:val="single" w:sz="4" w:space="1" w:color="auto"/>
        </w:pBdr>
        <w:spacing w:after="360"/>
        <w:ind w:right="113"/>
        <w:jc w:val="center"/>
      </w:pPr>
      <w:r w:rsidRPr="00273053">
        <w:t xml:space="preserve">(указывается способ устранения </w:t>
      </w:r>
      <w:proofErr w:type="spellStart"/>
      <w:r w:rsidRPr="00273053">
        <w:t>коррупциогенных</w:t>
      </w:r>
      <w:proofErr w:type="spellEnd"/>
      <w:r w:rsidRPr="00273053"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273053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273053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273053" w:rsidRDefault="00FB394A">
            <w:pPr>
              <w:jc w:val="right"/>
            </w:pPr>
            <w:r w:rsidRPr="0027305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273053" w:rsidRDefault="00FB394A">
            <w:pPr>
              <w:ind w:left="57"/>
            </w:pPr>
            <w:proofErr w:type="gramStart"/>
            <w:r w:rsidRPr="00273053">
              <w:t>г</w:t>
            </w:r>
            <w:proofErr w:type="gramEnd"/>
            <w:r w:rsidRPr="00273053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273053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273053" w:rsidRDefault="00FB394A">
            <w:pPr>
              <w:jc w:val="center"/>
            </w:pPr>
          </w:p>
        </w:tc>
      </w:tr>
      <w:tr w:rsidR="009F6B81" w:rsidRPr="00273053" w:rsidTr="00FB394A">
        <w:tc>
          <w:tcPr>
            <w:tcW w:w="397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273053" w:rsidRDefault="00FB394A">
            <w:pPr>
              <w:jc w:val="center"/>
            </w:pPr>
            <w:r w:rsidRPr="00273053"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273053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273053" w:rsidRDefault="00FB394A">
            <w:pPr>
              <w:jc w:val="center"/>
            </w:pPr>
            <w:r w:rsidRPr="00273053"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273053" w:rsidRDefault="00FB394A">
      <w:r w:rsidRPr="00273053">
        <w:t>М.П.</w:t>
      </w:r>
      <w:r w:rsidRPr="00273053">
        <w:br/>
      </w:r>
    </w:p>
    <w:sectPr w:rsidR="009B02E4" w:rsidRPr="00273053" w:rsidSect="00E158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7F" w:rsidRDefault="003B3D7F" w:rsidP="00FB394A">
      <w:r>
        <w:separator/>
      </w:r>
    </w:p>
  </w:endnote>
  <w:endnote w:type="continuationSeparator" w:id="0">
    <w:p w:rsidR="003B3D7F" w:rsidRDefault="003B3D7F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7F" w:rsidRDefault="003B3D7F" w:rsidP="00FB394A">
      <w:r>
        <w:separator/>
      </w:r>
    </w:p>
  </w:footnote>
  <w:footnote w:type="continuationSeparator" w:id="0">
    <w:p w:rsidR="003B3D7F" w:rsidRDefault="003B3D7F" w:rsidP="00FB394A">
      <w:r>
        <w:continuationSeparator/>
      </w:r>
    </w:p>
  </w:footnote>
  <w:footnote w:id="1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9F6B81">
        <w:rPr>
          <w:sz w:val="16"/>
          <w:szCs w:val="16"/>
        </w:rPr>
        <w:t>коррупциогенные</w:t>
      </w:r>
      <w:proofErr w:type="spellEnd"/>
      <w:r w:rsidRPr="009F6B81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9F6B81">
        <w:rPr>
          <w:sz w:val="16"/>
          <w:szCs w:val="16"/>
        </w:rPr>
        <w:t>коррупциогенных</w:t>
      </w:r>
      <w:proofErr w:type="spellEnd"/>
      <w:r w:rsidRPr="009F6B81">
        <w:rPr>
          <w:sz w:val="16"/>
          <w:szCs w:val="16"/>
        </w:rPr>
        <w:t xml:space="preserve"> факторов со ссылкой на положения Методики проведения </w:t>
      </w:r>
      <w:proofErr w:type="spellStart"/>
      <w:r w:rsidRPr="009F6B81">
        <w:rPr>
          <w:sz w:val="16"/>
          <w:szCs w:val="16"/>
        </w:rPr>
        <w:t>антикоррупционной</w:t>
      </w:r>
      <w:proofErr w:type="spellEnd"/>
      <w:r w:rsidRPr="009F6B81">
        <w:rPr>
          <w:sz w:val="16"/>
          <w:szCs w:val="1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</w:t>
      </w:r>
      <w:proofErr w:type="spellStart"/>
      <w:r w:rsidRPr="009F6B81">
        <w:rPr>
          <w:sz w:val="16"/>
          <w:szCs w:val="16"/>
        </w:rPr>
        <w:t>антикоррупционной</w:t>
      </w:r>
      <w:proofErr w:type="spellEnd"/>
      <w:r w:rsidRPr="009F6B81">
        <w:rPr>
          <w:sz w:val="16"/>
          <w:szCs w:val="16"/>
        </w:rPr>
        <w:t xml:space="preserve"> экспертизе нормативных правовых актов и проектов нормативных правовых актов”.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904"/>
    <w:multiLevelType w:val="hybridMultilevel"/>
    <w:tmpl w:val="DEC0F636"/>
    <w:lvl w:ilvl="0" w:tplc="E8CA509C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0981"/>
    <w:rsid w:val="00053BC9"/>
    <w:rsid w:val="0007492B"/>
    <w:rsid w:val="00081A2C"/>
    <w:rsid w:val="000F6BA8"/>
    <w:rsid w:val="00133F79"/>
    <w:rsid w:val="00173177"/>
    <w:rsid w:val="001D2D53"/>
    <w:rsid w:val="00264F76"/>
    <w:rsid w:val="00266B4A"/>
    <w:rsid w:val="00273053"/>
    <w:rsid w:val="002E259A"/>
    <w:rsid w:val="002E5F1A"/>
    <w:rsid w:val="002F5880"/>
    <w:rsid w:val="003661EA"/>
    <w:rsid w:val="003B3D7F"/>
    <w:rsid w:val="003C6ABC"/>
    <w:rsid w:val="004B7508"/>
    <w:rsid w:val="005C29F0"/>
    <w:rsid w:val="006238E3"/>
    <w:rsid w:val="006D2905"/>
    <w:rsid w:val="006D3DBC"/>
    <w:rsid w:val="00722FED"/>
    <w:rsid w:val="00741602"/>
    <w:rsid w:val="007B66CA"/>
    <w:rsid w:val="007C21EA"/>
    <w:rsid w:val="008035D0"/>
    <w:rsid w:val="00885BC7"/>
    <w:rsid w:val="009B02E4"/>
    <w:rsid w:val="009B0976"/>
    <w:rsid w:val="009B782C"/>
    <w:rsid w:val="009F34B6"/>
    <w:rsid w:val="009F6B81"/>
    <w:rsid w:val="00B94C7D"/>
    <w:rsid w:val="00BA25FE"/>
    <w:rsid w:val="00BB29BC"/>
    <w:rsid w:val="00C72771"/>
    <w:rsid w:val="00C84C48"/>
    <w:rsid w:val="00D30981"/>
    <w:rsid w:val="00D82E03"/>
    <w:rsid w:val="00DC073F"/>
    <w:rsid w:val="00DE4E3B"/>
    <w:rsid w:val="00E1581A"/>
    <w:rsid w:val="00E62EE7"/>
    <w:rsid w:val="00EF1016"/>
    <w:rsid w:val="00F27907"/>
    <w:rsid w:val="00F44E7A"/>
    <w:rsid w:val="00F64657"/>
    <w:rsid w:val="00F9281F"/>
    <w:rsid w:val="00F94BE7"/>
    <w:rsid w:val="00FB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44E7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C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0E1F-8AC8-4B08-AF80-5D237083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</cp:lastModifiedBy>
  <cp:revision>18</cp:revision>
  <cp:lastPrinted>2023-04-24T06:44:00Z</cp:lastPrinted>
  <dcterms:created xsi:type="dcterms:W3CDTF">2019-01-15T08:38:00Z</dcterms:created>
  <dcterms:modified xsi:type="dcterms:W3CDTF">2023-04-24T06:47:00Z</dcterms:modified>
</cp:coreProperties>
</file>