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C97" w:rsidRDefault="00182C97" w:rsidP="003D6729">
      <w:pPr>
        <w:jc w:val="center"/>
        <w:rPr>
          <w:b/>
          <w:sz w:val="27"/>
        </w:rPr>
      </w:pPr>
      <w:r w:rsidRPr="00182C97">
        <w:rPr>
          <w:b/>
          <w:noProof/>
          <w:sz w:val="27"/>
          <w:lang w:eastAsia="ru-RU"/>
        </w:rPr>
        <w:drawing>
          <wp:inline distT="0" distB="0" distL="0" distR="0">
            <wp:extent cx="800100" cy="96202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0100" cy="962025"/>
                    </a:xfrm>
                    <a:prstGeom prst="rect">
                      <a:avLst/>
                    </a:prstGeom>
                    <a:solidFill>
                      <a:srgbClr val="FFFFFF"/>
                    </a:solidFill>
                    <a:ln w="9525">
                      <a:noFill/>
                      <a:miter lim="800000"/>
                      <a:headEnd/>
                      <a:tailEnd/>
                    </a:ln>
                  </pic:spPr>
                </pic:pic>
              </a:graphicData>
            </a:graphic>
          </wp:inline>
        </w:drawing>
      </w:r>
    </w:p>
    <w:p w:rsidR="002E143C" w:rsidRDefault="002E143C" w:rsidP="003D6729">
      <w:pPr>
        <w:jc w:val="center"/>
        <w:rPr>
          <w:b/>
          <w:sz w:val="27"/>
        </w:rPr>
      </w:pPr>
      <w:r>
        <w:rPr>
          <w:b/>
          <w:sz w:val="27"/>
        </w:rPr>
        <w:t xml:space="preserve">АДМИНИСТРАЦИЯ СОТНИКОВСКОГО СЕЛЬСОВЕТА </w:t>
      </w:r>
    </w:p>
    <w:p w:rsidR="00FA48B3" w:rsidRPr="002E143C" w:rsidRDefault="00FA48B3" w:rsidP="003D6729">
      <w:pPr>
        <w:jc w:val="center"/>
        <w:rPr>
          <w:b/>
          <w:bCs/>
          <w:sz w:val="27"/>
        </w:rPr>
      </w:pPr>
      <w:r w:rsidRPr="002E143C">
        <w:rPr>
          <w:b/>
          <w:bCs/>
          <w:sz w:val="27"/>
        </w:rPr>
        <w:t>КАНСКОГО РАЙОНА КРАСНОЯРСКОГО КРАЯ</w:t>
      </w:r>
    </w:p>
    <w:p w:rsidR="002E143C" w:rsidRDefault="002E143C" w:rsidP="00FA10D4">
      <w:pPr>
        <w:pStyle w:val="1"/>
        <w:spacing w:before="0"/>
        <w:rPr>
          <w:rFonts w:ascii="Times New Roman" w:hAnsi="Times New Roman"/>
          <w:color w:val="auto"/>
          <w:sz w:val="27"/>
        </w:rPr>
      </w:pPr>
    </w:p>
    <w:p w:rsidR="002E143C" w:rsidRPr="002E143C" w:rsidRDefault="002E143C" w:rsidP="002E143C">
      <w:pPr>
        <w:rPr>
          <w:lang w:eastAsia="en-US"/>
        </w:rPr>
      </w:pPr>
    </w:p>
    <w:p w:rsidR="00FA48B3" w:rsidRPr="002E143C" w:rsidRDefault="00FA48B3" w:rsidP="003D6729">
      <w:pPr>
        <w:pStyle w:val="1"/>
        <w:spacing w:before="0"/>
        <w:jc w:val="center"/>
        <w:rPr>
          <w:rFonts w:ascii="Times New Roman" w:hAnsi="Times New Roman"/>
          <w:color w:val="auto"/>
          <w:sz w:val="27"/>
        </w:rPr>
      </w:pPr>
      <w:r w:rsidRPr="002E143C">
        <w:rPr>
          <w:rFonts w:ascii="Times New Roman" w:hAnsi="Times New Roman"/>
          <w:color w:val="auto"/>
          <w:sz w:val="27"/>
        </w:rPr>
        <w:t>ПОСТАНОВЛЕНИЕ</w:t>
      </w:r>
    </w:p>
    <w:p w:rsidR="00FA48B3" w:rsidRPr="002E143C" w:rsidRDefault="00FA48B3" w:rsidP="003D6729">
      <w:pPr>
        <w:rPr>
          <w:sz w:val="27"/>
        </w:rPr>
      </w:pPr>
    </w:p>
    <w:p w:rsidR="00FA48B3" w:rsidRPr="002E143C" w:rsidRDefault="00FA10D4" w:rsidP="003D6729">
      <w:pPr>
        <w:rPr>
          <w:sz w:val="27"/>
        </w:rPr>
      </w:pPr>
      <w:r>
        <w:rPr>
          <w:sz w:val="27"/>
        </w:rPr>
        <w:t>20.12.2018</w:t>
      </w:r>
      <w:r w:rsidR="002E143C">
        <w:rPr>
          <w:sz w:val="27"/>
        </w:rPr>
        <w:t xml:space="preserve"> г. </w:t>
      </w:r>
      <w:r w:rsidR="00FA48B3" w:rsidRPr="002E143C">
        <w:rPr>
          <w:sz w:val="27"/>
        </w:rPr>
        <w:t xml:space="preserve">           </w:t>
      </w:r>
      <w:r w:rsidR="002E143C">
        <w:rPr>
          <w:sz w:val="27"/>
        </w:rPr>
        <w:t xml:space="preserve">                       </w:t>
      </w:r>
      <w:r w:rsidR="00FA48B3" w:rsidRPr="002E143C">
        <w:rPr>
          <w:sz w:val="27"/>
        </w:rPr>
        <w:t xml:space="preserve"> </w:t>
      </w:r>
      <w:r w:rsidR="002E143C">
        <w:rPr>
          <w:sz w:val="27"/>
        </w:rPr>
        <w:t>с.Сотниково</w:t>
      </w:r>
      <w:r w:rsidR="00FA48B3" w:rsidRPr="002E143C">
        <w:rPr>
          <w:sz w:val="27"/>
        </w:rPr>
        <w:t xml:space="preserve">           </w:t>
      </w:r>
      <w:r w:rsidR="002E143C">
        <w:rPr>
          <w:sz w:val="27"/>
        </w:rPr>
        <w:t xml:space="preserve">                                     </w:t>
      </w:r>
      <w:r w:rsidR="00FA48B3" w:rsidRPr="002E143C">
        <w:rPr>
          <w:sz w:val="27"/>
        </w:rPr>
        <w:t xml:space="preserve">   </w:t>
      </w:r>
      <w:r>
        <w:rPr>
          <w:sz w:val="27"/>
        </w:rPr>
        <w:t>№ 49-п</w:t>
      </w:r>
    </w:p>
    <w:p w:rsidR="00FA48B3" w:rsidRPr="002E143C" w:rsidRDefault="00FA48B3" w:rsidP="003D6729">
      <w:pPr>
        <w:ind w:right="5129"/>
        <w:rPr>
          <w:sz w:val="27"/>
        </w:rPr>
      </w:pPr>
    </w:p>
    <w:p w:rsidR="00FA48B3" w:rsidRPr="002E143C" w:rsidRDefault="00FA48B3" w:rsidP="003D6729">
      <w:pPr>
        <w:pStyle w:val="aa"/>
        <w:spacing w:after="0"/>
        <w:ind w:right="3990"/>
        <w:jc w:val="both"/>
        <w:rPr>
          <w:sz w:val="27"/>
        </w:rPr>
      </w:pPr>
    </w:p>
    <w:p w:rsidR="00FA48B3" w:rsidRPr="002E143C" w:rsidRDefault="00FA48B3" w:rsidP="00182C97">
      <w:pPr>
        <w:pStyle w:val="aa"/>
        <w:spacing w:after="0"/>
        <w:ind w:right="2875"/>
        <w:jc w:val="both"/>
        <w:rPr>
          <w:sz w:val="27"/>
        </w:rPr>
      </w:pPr>
      <w:r w:rsidRPr="002E143C">
        <w:rPr>
          <w:sz w:val="27"/>
        </w:rPr>
        <w:t>О внесении изменений в постановление администр</w:t>
      </w:r>
      <w:r w:rsidR="002E143C">
        <w:rPr>
          <w:sz w:val="27"/>
        </w:rPr>
        <w:t>ации Сотниковского сельсовета от 28.01.2011г. № 04-пг</w:t>
      </w:r>
      <w:r w:rsidRPr="002E143C">
        <w:rPr>
          <w:sz w:val="27"/>
        </w:rPr>
        <w:t xml:space="preserve"> </w:t>
      </w:r>
      <w:r w:rsidR="002E143C">
        <w:rPr>
          <w:sz w:val="27"/>
        </w:rPr>
        <w:t xml:space="preserve">«Об утверждении порядка разработки и утверждения административных регламентов предоставления муниципальных услуг на территории Сотниковского сельсовета»  </w:t>
      </w:r>
    </w:p>
    <w:p w:rsidR="00FA48B3" w:rsidRPr="002E143C" w:rsidRDefault="00FA48B3" w:rsidP="002E143C">
      <w:pPr>
        <w:pStyle w:val="aa"/>
        <w:jc w:val="both"/>
        <w:rPr>
          <w:sz w:val="27"/>
        </w:rPr>
      </w:pPr>
    </w:p>
    <w:p w:rsidR="002E143C" w:rsidRDefault="00FA48B3" w:rsidP="003D6729">
      <w:pPr>
        <w:pStyle w:val="aa"/>
        <w:ind w:firstLine="555"/>
        <w:jc w:val="both"/>
        <w:rPr>
          <w:sz w:val="27"/>
        </w:rPr>
      </w:pPr>
      <w:r w:rsidRPr="002E143C">
        <w:rPr>
          <w:sz w:val="27"/>
        </w:rPr>
        <w:t>В соответствии с Федеральным законом от 27.07.2010 № 210-ФЗ «Об организации предоставления государственных и муниципальных услуг», Федеральным законом от 19.07.2018 № 204-ФЗ «О внесении изменений в Федеральный закон «Об организации предоставления государственных и муниципальных услуг»,</w:t>
      </w:r>
      <w:r w:rsidRPr="002E143C">
        <w:rPr>
          <w:bCs/>
          <w:sz w:val="27"/>
        </w:rPr>
        <w:t xml:space="preserve"> </w:t>
      </w:r>
      <w:r w:rsidRPr="002E143C">
        <w:rPr>
          <w:sz w:val="27"/>
        </w:rPr>
        <w:t xml:space="preserve">руководствуясь Уставом </w:t>
      </w:r>
      <w:r w:rsidR="002E143C">
        <w:rPr>
          <w:sz w:val="27"/>
        </w:rPr>
        <w:t xml:space="preserve">Сотниковского </w:t>
      </w:r>
      <w:r w:rsidRPr="002E143C">
        <w:rPr>
          <w:sz w:val="27"/>
        </w:rPr>
        <w:t xml:space="preserve">сельсовета, </w:t>
      </w:r>
    </w:p>
    <w:p w:rsidR="00FA48B3" w:rsidRPr="002E143C" w:rsidRDefault="00FA48B3" w:rsidP="002E143C">
      <w:pPr>
        <w:pStyle w:val="aa"/>
        <w:ind w:firstLine="555"/>
        <w:jc w:val="both"/>
        <w:rPr>
          <w:sz w:val="27"/>
        </w:rPr>
      </w:pPr>
      <w:r w:rsidRPr="002E143C">
        <w:rPr>
          <w:sz w:val="27"/>
        </w:rPr>
        <w:t>ПОСТАНОВЛЯЮ:</w:t>
      </w:r>
    </w:p>
    <w:p w:rsidR="00FA48B3" w:rsidRPr="002E143C" w:rsidRDefault="00FA48B3" w:rsidP="00675EB0">
      <w:pPr>
        <w:pStyle w:val="aa"/>
        <w:ind w:firstLine="851"/>
        <w:jc w:val="both"/>
        <w:rPr>
          <w:sz w:val="27"/>
        </w:rPr>
      </w:pPr>
      <w:r w:rsidRPr="002E143C">
        <w:rPr>
          <w:b/>
          <w:sz w:val="27"/>
        </w:rPr>
        <w:t>1.</w:t>
      </w:r>
      <w:r w:rsidRPr="002E143C">
        <w:rPr>
          <w:sz w:val="27"/>
        </w:rPr>
        <w:t xml:space="preserve"> Внести в постановление администрации </w:t>
      </w:r>
      <w:r w:rsidR="002E143C">
        <w:rPr>
          <w:sz w:val="27"/>
        </w:rPr>
        <w:t xml:space="preserve">Сотниковского </w:t>
      </w:r>
      <w:r w:rsidRPr="002E143C">
        <w:rPr>
          <w:sz w:val="27"/>
        </w:rPr>
        <w:t xml:space="preserve">сельсовета от </w:t>
      </w:r>
      <w:r w:rsidR="002E143C">
        <w:rPr>
          <w:sz w:val="27"/>
        </w:rPr>
        <w:t>28.01.2011 года № 04</w:t>
      </w:r>
      <w:r w:rsidRPr="002E143C">
        <w:rPr>
          <w:sz w:val="27"/>
        </w:rPr>
        <w:t>-п</w:t>
      </w:r>
      <w:r w:rsidR="002E143C">
        <w:rPr>
          <w:sz w:val="27"/>
        </w:rPr>
        <w:t>г</w:t>
      </w:r>
      <w:r w:rsidRPr="002E143C">
        <w:rPr>
          <w:sz w:val="27"/>
        </w:rPr>
        <w:t xml:space="preserve"> «Об утверждении</w:t>
      </w:r>
      <w:r w:rsidR="002E143C">
        <w:rPr>
          <w:sz w:val="27"/>
        </w:rPr>
        <w:t xml:space="preserve"> порядка разработки и утверждения административных регламентов предоставления муниципальных услуг на территории Сотниковского сельсовета</w:t>
      </w:r>
      <w:r w:rsidRPr="002E143C">
        <w:rPr>
          <w:sz w:val="27"/>
        </w:rPr>
        <w:t>» следующие изменения:</w:t>
      </w:r>
    </w:p>
    <w:p w:rsidR="00FA48B3" w:rsidRPr="002E143C" w:rsidRDefault="00FA48B3" w:rsidP="00675EB0">
      <w:pPr>
        <w:pStyle w:val="aa"/>
        <w:numPr>
          <w:ilvl w:val="1"/>
          <w:numId w:val="9"/>
        </w:numPr>
        <w:tabs>
          <w:tab w:val="clear" w:pos="720"/>
          <w:tab w:val="num" w:pos="360"/>
        </w:tabs>
        <w:ind w:left="0" w:firstLine="851"/>
        <w:jc w:val="both"/>
        <w:rPr>
          <w:sz w:val="27"/>
        </w:rPr>
      </w:pPr>
      <w:r w:rsidRPr="002E143C">
        <w:rPr>
          <w:sz w:val="27"/>
        </w:rPr>
        <w:t xml:space="preserve">В Приложение № 1 к постановлению  «Административный регламент </w:t>
      </w:r>
      <w:r w:rsidR="002E143C">
        <w:rPr>
          <w:sz w:val="27"/>
        </w:rPr>
        <w:t xml:space="preserve">Сотниковского </w:t>
      </w:r>
      <w:r w:rsidRPr="002E143C">
        <w:rPr>
          <w:sz w:val="27"/>
        </w:rPr>
        <w:t xml:space="preserve">сельсовета по выдаче документа - выписки из домовой книги» внести следующие изменения: </w:t>
      </w:r>
    </w:p>
    <w:p w:rsidR="00FA48B3" w:rsidRPr="002E143C" w:rsidRDefault="00FA48B3" w:rsidP="00675EB0">
      <w:pPr>
        <w:pStyle w:val="aa"/>
        <w:ind w:firstLine="851"/>
        <w:jc w:val="both"/>
        <w:rPr>
          <w:sz w:val="27"/>
        </w:rPr>
      </w:pPr>
      <w:r w:rsidRPr="002E143C">
        <w:rPr>
          <w:b/>
          <w:sz w:val="27"/>
        </w:rPr>
        <w:t>1.1.1.</w:t>
      </w:r>
      <w:r w:rsidRPr="002E143C">
        <w:rPr>
          <w:sz w:val="27"/>
        </w:rPr>
        <w:t xml:space="preserve"> </w:t>
      </w:r>
      <w:r w:rsidR="00877F1B">
        <w:rPr>
          <w:sz w:val="27"/>
        </w:rPr>
        <w:t>П</w:t>
      </w:r>
      <w:r w:rsidRPr="002E143C">
        <w:rPr>
          <w:sz w:val="27"/>
        </w:rPr>
        <w:t>ункта 2.5 Приложения  изложить в следующей редакции:</w:t>
      </w:r>
    </w:p>
    <w:p w:rsidR="00FA48B3" w:rsidRPr="002E143C" w:rsidRDefault="00FA48B3" w:rsidP="00877F1B">
      <w:pPr>
        <w:pStyle w:val="aa"/>
        <w:ind w:firstLine="567"/>
        <w:jc w:val="both"/>
        <w:rPr>
          <w:sz w:val="27"/>
        </w:rPr>
      </w:pPr>
      <w:r w:rsidRPr="002E143C">
        <w:rPr>
          <w:sz w:val="27"/>
        </w:rPr>
        <w:t>«Орган, предоставляющий муниципальную услугу, не вправе требовать от заявителя:</w:t>
      </w:r>
    </w:p>
    <w:p w:rsidR="00FA48B3" w:rsidRPr="002E143C" w:rsidRDefault="00FA48B3" w:rsidP="00877F1B">
      <w:pPr>
        <w:pStyle w:val="aa"/>
        <w:ind w:firstLine="567"/>
        <w:jc w:val="both"/>
        <w:rPr>
          <w:sz w:val="27"/>
        </w:rPr>
      </w:pPr>
      <w:r w:rsidRPr="002E143C">
        <w:rPr>
          <w:sz w:val="27"/>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A48B3" w:rsidRPr="002E143C" w:rsidRDefault="00FA48B3" w:rsidP="00877F1B">
      <w:pPr>
        <w:pStyle w:val="aa"/>
        <w:ind w:firstLine="567"/>
        <w:jc w:val="both"/>
        <w:rPr>
          <w:sz w:val="27"/>
        </w:rPr>
      </w:pPr>
      <w:r w:rsidRPr="002E143C">
        <w:rPr>
          <w:sz w:val="27"/>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w:t>
      </w:r>
      <w:r w:rsidRPr="002E143C">
        <w:rPr>
          <w:sz w:val="27"/>
        </w:rPr>
        <w:lastRenderedPageBreak/>
        <w:t>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ст.7 Федерального закона от 27.07.2010 № 210-ФЗ «Об организации предоставления государственных и муниципальных услуг» перечень документов.  Заявитель вправе предоставить указанные документы и информацию в органы, предоставляющие муниципальные услуги, по собственной инициативе;</w:t>
      </w:r>
    </w:p>
    <w:p w:rsidR="00FA48B3" w:rsidRPr="002E143C" w:rsidRDefault="00FA48B3" w:rsidP="00877F1B">
      <w:pPr>
        <w:pStyle w:val="aa"/>
        <w:ind w:firstLine="567"/>
        <w:jc w:val="both"/>
        <w:rPr>
          <w:sz w:val="27"/>
        </w:rPr>
      </w:pPr>
      <w:r w:rsidRPr="002E143C">
        <w:rPr>
          <w:sz w:val="27"/>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FA48B3" w:rsidRPr="002E143C" w:rsidRDefault="00FA48B3" w:rsidP="00877F1B">
      <w:pPr>
        <w:pStyle w:val="aa"/>
        <w:ind w:firstLine="567"/>
        <w:jc w:val="both"/>
        <w:rPr>
          <w:sz w:val="27"/>
        </w:rPr>
      </w:pPr>
      <w:r w:rsidRPr="002E143C">
        <w:rPr>
          <w:sz w:val="27"/>
        </w:rPr>
        <w:t>4) представление документов и информации, отсутствие и (или) недостоверность которых не указывались при первоначальном отказе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48B3" w:rsidRPr="002E143C" w:rsidRDefault="00FA48B3" w:rsidP="00877F1B">
      <w:pPr>
        <w:pStyle w:val="aa"/>
        <w:ind w:firstLine="851"/>
        <w:jc w:val="both"/>
        <w:rPr>
          <w:sz w:val="27"/>
        </w:rPr>
      </w:pPr>
      <w:r w:rsidRPr="002E143C">
        <w:rPr>
          <w:sz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48B3" w:rsidRPr="002E143C" w:rsidRDefault="00FA48B3" w:rsidP="00877F1B">
      <w:pPr>
        <w:pStyle w:val="aa"/>
        <w:ind w:firstLine="851"/>
        <w:jc w:val="both"/>
        <w:rPr>
          <w:sz w:val="27"/>
        </w:rPr>
      </w:pPr>
      <w:r w:rsidRPr="002E143C">
        <w:rPr>
          <w:sz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48B3" w:rsidRPr="002E143C" w:rsidRDefault="00FA48B3" w:rsidP="00877F1B">
      <w:pPr>
        <w:pStyle w:val="aa"/>
        <w:ind w:firstLine="851"/>
        <w:jc w:val="both"/>
        <w:rPr>
          <w:sz w:val="27"/>
        </w:rPr>
      </w:pPr>
      <w:r w:rsidRPr="002E143C">
        <w:rPr>
          <w:sz w:val="27"/>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FA48B3" w:rsidRDefault="00FA48B3" w:rsidP="00877F1B">
      <w:pPr>
        <w:pStyle w:val="aa"/>
        <w:ind w:firstLine="851"/>
        <w:jc w:val="both"/>
        <w:rPr>
          <w:sz w:val="27"/>
        </w:rPr>
      </w:pPr>
      <w:r w:rsidRPr="002E143C">
        <w:rPr>
          <w:sz w:val="27"/>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w:t>
      </w:r>
      <w:r w:rsidRPr="002E143C">
        <w:rPr>
          <w:sz w:val="27"/>
        </w:rPr>
        <w:lastRenderedPageBreak/>
        <w:t>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 16 Федерального закона от 27.07.2010 № 210-ФЗ «Об организации предоставления государственных и муниципальных услуг», уведомляется заявитель, а также приносятся изменения за доставленные неудобства.».</w:t>
      </w:r>
    </w:p>
    <w:p w:rsidR="00675EB0" w:rsidRPr="002E143C" w:rsidRDefault="00675EB0" w:rsidP="00877F1B">
      <w:pPr>
        <w:pStyle w:val="aa"/>
        <w:ind w:firstLine="851"/>
        <w:jc w:val="both"/>
        <w:rPr>
          <w:sz w:val="27"/>
        </w:rPr>
      </w:pPr>
    </w:p>
    <w:p w:rsidR="00FA48B3" w:rsidRPr="002E143C" w:rsidRDefault="00FA48B3" w:rsidP="00675EB0">
      <w:pPr>
        <w:pStyle w:val="aa"/>
        <w:ind w:firstLine="851"/>
        <w:jc w:val="both"/>
        <w:rPr>
          <w:sz w:val="27"/>
        </w:rPr>
      </w:pPr>
      <w:r w:rsidRPr="002E143C">
        <w:rPr>
          <w:b/>
          <w:sz w:val="27"/>
        </w:rPr>
        <w:t>1.1.2.</w:t>
      </w:r>
      <w:r w:rsidRPr="002E143C">
        <w:rPr>
          <w:sz w:val="27"/>
        </w:rPr>
        <w:t xml:space="preserve"> Пункт 5 Приложения  изложить в следующей редакции:</w:t>
      </w:r>
    </w:p>
    <w:p w:rsidR="00FA48B3" w:rsidRPr="002E143C" w:rsidRDefault="00FA48B3" w:rsidP="00CF6C47">
      <w:pPr>
        <w:pStyle w:val="a3"/>
        <w:jc w:val="center"/>
        <w:rPr>
          <w:sz w:val="27"/>
        </w:rPr>
      </w:pPr>
      <w:r w:rsidRPr="002E143C">
        <w:rPr>
          <w:sz w:val="27"/>
        </w:rPr>
        <w:t xml:space="preserve">5. </w:t>
      </w:r>
      <w:r w:rsidRPr="002E143C">
        <w:rPr>
          <w:b/>
          <w:sz w:val="27"/>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A48B3" w:rsidRPr="002E143C" w:rsidRDefault="00FA48B3" w:rsidP="00877F1B">
      <w:pPr>
        <w:pStyle w:val="a3"/>
        <w:tabs>
          <w:tab w:val="left" w:pos="567"/>
        </w:tabs>
        <w:ind w:firstLine="567"/>
        <w:jc w:val="both"/>
        <w:rPr>
          <w:sz w:val="27"/>
        </w:rPr>
      </w:pPr>
      <w:r w:rsidRPr="002E143C">
        <w:rPr>
          <w:sz w:val="27"/>
          <w:szCs w:val="27"/>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FA48B3" w:rsidRPr="002E143C" w:rsidRDefault="00FA48B3" w:rsidP="00877F1B">
      <w:pPr>
        <w:pStyle w:val="a3"/>
        <w:ind w:firstLine="851"/>
        <w:jc w:val="both"/>
        <w:rPr>
          <w:sz w:val="27"/>
        </w:rPr>
      </w:pPr>
      <w:r w:rsidRPr="002E143C">
        <w:rPr>
          <w:sz w:val="27"/>
          <w:szCs w:val="27"/>
        </w:rPr>
        <w:t>1) нарушение срока регистрации запроса заявителя о предоставлении муниципальной услуги, комплексного запроса;</w:t>
      </w:r>
    </w:p>
    <w:p w:rsidR="00FA48B3" w:rsidRPr="002E143C" w:rsidRDefault="00FA48B3" w:rsidP="00877F1B">
      <w:pPr>
        <w:pStyle w:val="a3"/>
        <w:ind w:firstLine="851"/>
        <w:jc w:val="both"/>
        <w:rPr>
          <w:sz w:val="27"/>
        </w:rPr>
      </w:pPr>
      <w:r w:rsidRPr="002E143C">
        <w:rPr>
          <w:sz w:val="27"/>
          <w:szCs w:val="27"/>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A48B3" w:rsidRPr="002E143C" w:rsidRDefault="00FA48B3" w:rsidP="00877F1B">
      <w:pPr>
        <w:pStyle w:val="a3"/>
        <w:ind w:firstLine="851"/>
        <w:jc w:val="both"/>
        <w:rPr>
          <w:sz w:val="27"/>
        </w:rPr>
      </w:pPr>
      <w:r w:rsidRPr="002E143C">
        <w:rPr>
          <w:sz w:val="27"/>
          <w:szCs w:val="27"/>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A48B3" w:rsidRPr="002E143C" w:rsidRDefault="00FA48B3" w:rsidP="00877F1B">
      <w:pPr>
        <w:pStyle w:val="a3"/>
        <w:ind w:firstLine="851"/>
        <w:jc w:val="both"/>
        <w:rPr>
          <w:sz w:val="27"/>
        </w:rPr>
      </w:pPr>
      <w:r w:rsidRPr="002E143C">
        <w:rPr>
          <w:sz w:val="27"/>
          <w:szCs w:val="27"/>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A48B3" w:rsidRPr="002E143C" w:rsidRDefault="00FA48B3" w:rsidP="00877F1B">
      <w:pPr>
        <w:pStyle w:val="a3"/>
        <w:ind w:firstLine="851"/>
        <w:jc w:val="both"/>
        <w:rPr>
          <w:sz w:val="27"/>
        </w:rPr>
      </w:pPr>
      <w:r w:rsidRPr="002E143C">
        <w:rPr>
          <w:sz w:val="27"/>
          <w:szCs w:val="27"/>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w:t>
      </w:r>
      <w:r w:rsidRPr="002E143C">
        <w:rPr>
          <w:sz w:val="27"/>
          <w:szCs w:val="27"/>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A48B3" w:rsidRPr="002E143C" w:rsidRDefault="00FA48B3" w:rsidP="00877F1B">
      <w:pPr>
        <w:pStyle w:val="a3"/>
        <w:ind w:firstLine="851"/>
        <w:jc w:val="both"/>
        <w:rPr>
          <w:sz w:val="27"/>
        </w:rPr>
      </w:pPr>
      <w:r w:rsidRPr="002E143C">
        <w:rPr>
          <w:sz w:val="27"/>
          <w:szCs w:val="27"/>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48B3" w:rsidRPr="002E143C" w:rsidRDefault="00FA48B3" w:rsidP="00877F1B">
      <w:pPr>
        <w:pStyle w:val="a3"/>
        <w:ind w:firstLine="851"/>
        <w:jc w:val="both"/>
        <w:rPr>
          <w:sz w:val="27"/>
        </w:rPr>
      </w:pPr>
      <w:r w:rsidRPr="002E143C">
        <w:rPr>
          <w:sz w:val="27"/>
          <w:szCs w:val="27"/>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A48B3" w:rsidRPr="002E143C" w:rsidRDefault="00FA48B3" w:rsidP="00877F1B">
      <w:pPr>
        <w:pStyle w:val="a3"/>
        <w:ind w:firstLine="851"/>
        <w:jc w:val="both"/>
        <w:rPr>
          <w:sz w:val="27"/>
        </w:rPr>
      </w:pPr>
      <w:r w:rsidRPr="002E143C">
        <w:rPr>
          <w:sz w:val="27"/>
          <w:szCs w:val="27"/>
        </w:rPr>
        <w:t>8) нарушение срока или порядка выдачи документов по результатам предоставления муниципальной услуги;</w:t>
      </w:r>
    </w:p>
    <w:p w:rsidR="00FA48B3" w:rsidRPr="002E143C" w:rsidRDefault="00FA48B3" w:rsidP="00877F1B">
      <w:pPr>
        <w:pStyle w:val="a3"/>
        <w:ind w:firstLine="851"/>
        <w:jc w:val="both"/>
        <w:rPr>
          <w:sz w:val="27"/>
          <w:szCs w:val="27"/>
        </w:rPr>
      </w:pPr>
      <w:r w:rsidRPr="002E143C">
        <w:rPr>
          <w:sz w:val="27"/>
          <w:szCs w:val="27"/>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A48B3" w:rsidRPr="002E143C" w:rsidRDefault="00FA48B3" w:rsidP="00877F1B">
      <w:pPr>
        <w:pStyle w:val="a3"/>
        <w:ind w:firstLine="851"/>
        <w:jc w:val="both"/>
        <w:rPr>
          <w:sz w:val="27"/>
        </w:rPr>
      </w:pPr>
      <w:r w:rsidRPr="002E143C">
        <w:rPr>
          <w:sz w:val="27"/>
          <w:szCs w:val="27"/>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 1 ст.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A48B3" w:rsidRPr="002E143C" w:rsidRDefault="00FA48B3" w:rsidP="00877F1B">
      <w:pPr>
        <w:pStyle w:val="a3"/>
        <w:ind w:firstLine="567"/>
        <w:jc w:val="both"/>
        <w:rPr>
          <w:sz w:val="27"/>
        </w:rPr>
      </w:pPr>
      <w:r w:rsidRPr="002E143C">
        <w:rPr>
          <w:sz w:val="27"/>
          <w:szCs w:val="27"/>
        </w:rPr>
        <w:t>5.2. Обращения подлежат обязательному рассмотрению. Рассмотрение обращений осуществляется бесплатно.</w:t>
      </w:r>
    </w:p>
    <w:p w:rsidR="00FA48B3" w:rsidRPr="002E143C" w:rsidRDefault="00FA48B3" w:rsidP="00877F1B">
      <w:pPr>
        <w:pStyle w:val="a3"/>
        <w:ind w:firstLine="567"/>
        <w:jc w:val="both"/>
        <w:rPr>
          <w:sz w:val="27"/>
        </w:rPr>
      </w:pPr>
      <w:r w:rsidRPr="002E143C">
        <w:rPr>
          <w:sz w:val="27"/>
          <w:szCs w:val="27"/>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FA48B3" w:rsidRPr="002E143C" w:rsidRDefault="00FA48B3" w:rsidP="00877F1B">
      <w:pPr>
        <w:pStyle w:val="a3"/>
        <w:ind w:firstLine="567"/>
        <w:jc w:val="both"/>
        <w:rPr>
          <w:sz w:val="27"/>
        </w:rPr>
      </w:pPr>
      <w:r w:rsidRPr="002E143C">
        <w:rPr>
          <w:sz w:val="27"/>
          <w:szCs w:val="27"/>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w:t>
      </w:r>
      <w:r w:rsidRPr="002E143C">
        <w:rPr>
          <w:sz w:val="27"/>
          <w:szCs w:val="27"/>
        </w:rPr>
        <w:lastRenderedPageBreak/>
        <w:t xml:space="preserve">(бездействие)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9" w:history="1">
        <w:r w:rsidRPr="002E143C">
          <w:rPr>
            <w:rStyle w:val="a5"/>
            <w:color w:val="auto"/>
            <w:sz w:val="27"/>
            <w:szCs w:val="27"/>
          </w:rPr>
          <w:t>частью 1.1 статьи 16</w:t>
        </w:r>
      </w:hyperlink>
      <w:r w:rsidRPr="002E143C">
        <w:rPr>
          <w:sz w:val="27"/>
          <w:szCs w:val="27"/>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A48B3" w:rsidRPr="002E143C" w:rsidRDefault="00FA48B3" w:rsidP="00877F1B">
      <w:pPr>
        <w:pStyle w:val="a3"/>
        <w:ind w:firstLine="567"/>
        <w:jc w:val="both"/>
        <w:rPr>
          <w:sz w:val="27"/>
        </w:rPr>
      </w:pPr>
      <w:r w:rsidRPr="002E143C">
        <w:rPr>
          <w:sz w:val="27"/>
          <w:szCs w:val="27"/>
        </w:rPr>
        <w:t>5.5. Жалоба должна содержать:</w:t>
      </w:r>
    </w:p>
    <w:p w:rsidR="00FA48B3" w:rsidRPr="002E143C" w:rsidRDefault="00FA48B3" w:rsidP="00877F1B">
      <w:pPr>
        <w:pStyle w:val="a3"/>
        <w:ind w:firstLine="851"/>
        <w:jc w:val="both"/>
        <w:rPr>
          <w:sz w:val="27"/>
        </w:rPr>
      </w:pPr>
      <w:r w:rsidRPr="002E143C">
        <w:rPr>
          <w:sz w:val="27"/>
          <w:szCs w:val="27"/>
        </w:rPr>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10" w:history="1">
        <w:r w:rsidRPr="002E143C">
          <w:rPr>
            <w:rStyle w:val="a5"/>
            <w:color w:val="auto"/>
            <w:sz w:val="27"/>
            <w:szCs w:val="27"/>
          </w:rPr>
          <w:t>частью 1.1 статьи 16</w:t>
        </w:r>
      </w:hyperlink>
      <w:r w:rsidRPr="002E143C">
        <w:rPr>
          <w:sz w:val="27"/>
          <w:szCs w:val="27"/>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A48B3" w:rsidRPr="002E143C" w:rsidRDefault="00FA48B3" w:rsidP="00877F1B">
      <w:pPr>
        <w:pStyle w:val="a3"/>
        <w:ind w:firstLine="851"/>
        <w:jc w:val="both"/>
        <w:rPr>
          <w:sz w:val="27"/>
        </w:rPr>
      </w:pPr>
      <w:r w:rsidRPr="002E143C">
        <w:rPr>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48B3" w:rsidRPr="002E143C" w:rsidRDefault="00FA48B3" w:rsidP="00877F1B">
      <w:pPr>
        <w:pStyle w:val="a3"/>
        <w:ind w:firstLine="851"/>
        <w:jc w:val="both"/>
        <w:rPr>
          <w:sz w:val="27"/>
        </w:rPr>
      </w:pPr>
      <w:r w:rsidRPr="002E143C">
        <w:rPr>
          <w:sz w:val="27"/>
          <w:szCs w:val="27"/>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w:t>
      </w:r>
      <w:hyperlink r:id="rId11" w:history="1">
        <w:r w:rsidRPr="002E143C">
          <w:rPr>
            <w:rStyle w:val="a5"/>
            <w:color w:val="auto"/>
            <w:sz w:val="27"/>
            <w:szCs w:val="27"/>
          </w:rPr>
          <w:t>частью 1.1 статьи 16</w:t>
        </w:r>
      </w:hyperlink>
      <w:r w:rsidRPr="002E143C">
        <w:rPr>
          <w:sz w:val="27"/>
          <w:szCs w:val="27"/>
        </w:rPr>
        <w:t xml:space="preserve"> Федерального закона от 27.07.2010 № 210-ФЗ «Об организации предоставления государственных и муниципальных услуг», их работников;</w:t>
      </w:r>
    </w:p>
    <w:p w:rsidR="00FA48B3" w:rsidRPr="002E143C" w:rsidRDefault="00FA48B3" w:rsidP="00877F1B">
      <w:pPr>
        <w:pStyle w:val="a3"/>
        <w:ind w:firstLine="851"/>
        <w:jc w:val="both"/>
        <w:rPr>
          <w:sz w:val="27"/>
        </w:rPr>
      </w:pPr>
      <w:r w:rsidRPr="002E143C">
        <w:rPr>
          <w:sz w:val="27"/>
          <w:szCs w:val="27"/>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12" w:history="1">
        <w:r w:rsidRPr="002E143C">
          <w:rPr>
            <w:rStyle w:val="a5"/>
            <w:color w:val="auto"/>
            <w:sz w:val="27"/>
            <w:szCs w:val="27"/>
          </w:rPr>
          <w:t>частью 1.1 статьи 16</w:t>
        </w:r>
      </w:hyperlink>
      <w:r w:rsidRPr="002E143C">
        <w:rPr>
          <w:sz w:val="27"/>
          <w:szCs w:val="27"/>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w:t>
      </w:r>
      <w:r w:rsidRPr="002E143C">
        <w:rPr>
          <w:sz w:val="27"/>
          <w:szCs w:val="27"/>
        </w:rPr>
        <w:lastRenderedPageBreak/>
        <w:t>представлены документы (при наличии), подтверждающие доводы заявителя, либо их копии.</w:t>
      </w:r>
    </w:p>
    <w:p w:rsidR="00FA48B3" w:rsidRPr="002E143C" w:rsidRDefault="00FA48B3" w:rsidP="00877F1B">
      <w:pPr>
        <w:pStyle w:val="a3"/>
        <w:ind w:firstLine="567"/>
        <w:jc w:val="both"/>
        <w:rPr>
          <w:sz w:val="27"/>
        </w:rPr>
      </w:pPr>
      <w:r w:rsidRPr="002E143C">
        <w:rPr>
          <w:sz w:val="27"/>
          <w:szCs w:val="27"/>
        </w:rPr>
        <w:t xml:space="preserve">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3" w:history="1">
        <w:r w:rsidRPr="002E143C">
          <w:rPr>
            <w:rStyle w:val="a5"/>
            <w:color w:val="auto"/>
            <w:sz w:val="27"/>
            <w:szCs w:val="27"/>
          </w:rPr>
          <w:t>частью 1.1 статьи 16</w:t>
        </w:r>
      </w:hyperlink>
      <w:r w:rsidRPr="002E143C">
        <w:rPr>
          <w:sz w:val="27"/>
          <w:szCs w:val="27"/>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4" w:history="1">
        <w:r w:rsidRPr="002E143C">
          <w:rPr>
            <w:rStyle w:val="a5"/>
            <w:color w:val="auto"/>
            <w:sz w:val="27"/>
            <w:szCs w:val="27"/>
          </w:rPr>
          <w:t>частью 1.1 статьи 16</w:t>
        </w:r>
      </w:hyperlink>
      <w:r w:rsidRPr="002E143C">
        <w:rPr>
          <w:sz w:val="27"/>
          <w:szCs w:val="27"/>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48B3" w:rsidRPr="002E143C" w:rsidRDefault="00FA48B3" w:rsidP="00877F1B">
      <w:pPr>
        <w:pStyle w:val="a3"/>
        <w:ind w:firstLine="567"/>
        <w:jc w:val="both"/>
        <w:rPr>
          <w:sz w:val="27"/>
        </w:rPr>
      </w:pPr>
      <w:r w:rsidRPr="002E143C">
        <w:rPr>
          <w:sz w:val="27"/>
          <w:szCs w:val="27"/>
        </w:rPr>
        <w:t>5.7. По результатам рассмотрения жалобы принимается одно из следующих решений:</w:t>
      </w:r>
    </w:p>
    <w:p w:rsidR="00FA48B3" w:rsidRPr="002E143C" w:rsidRDefault="00FA48B3" w:rsidP="00877F1B">
      <w:pPr>
        <w:pStyle w:val="a3"/>
        <w:ind w:firstLine="851"/>
        <w:jc w:val="both"/>
        <w:rPr>
          <w:sz w:val="27"/>
        </w:rPr>
      </w:pPr>
      <w:r w:rsidRPr="002E143C">
        <w:rPr>
          <w:sz w:val="27"/>
          <w:szCs w:val="2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A48B3" w:rsidRPr="002E143C" w:rsidRDefault="00FA48B3" w:rsidP="00877F1B">
      <w:pPr>
        <w:pStyle w:val="a3"/>
        <w:ind w:firstLine="851"/>
        <w:jc w:val="both"/>
        <w:rPr>
          <w:sz w:val="27"/>
        </w:rPr>
      </w:pPr>
      <w:r w:rsidRPr="002E143C">
        <w:rPr>
          <w:sz w:val="27"/>
          <w:szCs w:val="27"/>
        </w:rPr>
        <w:t>2) в удовлетворении жалобы отказывается.</w:t>
      </w:r>
    </w:p>
    <w:p w:rsidR="00FA48B3" w:rsidRPr="002E143C" w:rsidRDefault="00FA48B3" w:rsidP="00877F1B">
      <w:pPr>
        <w:pStyle w:val="a3"/>
        <w:ind w:firstLine="851"/>
        <w:jc w:val="both"/>
        <w:rPr>
          <w:sz w:val="27"/>
          <w:szCs w:val="27"/>
        </w:rPr>
      </w:pPr>
      <w:r w:rsidRPr="002E143C">
        <w:rPr>
          <w:sz w:val="27"/>
          <w:szCs w:val="27"/>
        </w:rPr>
        <w:t xml:space="preserve">5.8. Не позднее дня, следующего за днем принятия решения, указанного в </w:t>
      </w:r>
      <w:hyperlink r:id="rId15" w:history="1">
        <w:r w:rsidRPr="002E143C">
          <w:rPr>
            <w:rStyle w:val="a5"/>
            <w:color w:val="auto"/>
            <w:sz w:val="27"/>
            <w:szCs w:val="27"/>
          </w:rPr>
          <w:t>пункте 7</w:t>
        </w:r>
      </w:hyperlink>
      <w:r w:rsidRPr="002E143C">
        <w:rPr>
          <w:sz w:val="27"/>
          <w:szCs w:val="27"/>
        </w:rPr>
        <w:t xml:space="preserve">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48B3" w:rsidRPr="002E143C" w:rsidRDefault="00FA48B3" w:rsidP="00877F1B">
      <w:pPr>
        <w:pStyle w:val="a3"/>
        <w:ind w:firstLine="851"/>
        <w:jc w:val="both"/>
        <w:rPr>
          <w:sz w:val="27"/>
          <w:szCs w:val="27"/>
        </w:rPr>
      </w:pPr>
      <w:r w:rsidRPr="002E143C">
        <w:rPr>
          <w:sz w:val="27"/>
          <w:szCs w:val="27"/>
        </w:rPr>
        <w:t xml:space="preserve">5.9. В случае признания жалобы подлежащей удовлетворению в ответе заявителю, указанном в пункте 8,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6" w:history="1">
        <w:r w:rsidRPr="002E143C">
          <w:rPr>
            <w:rStyle w:val="a5"/>
            <w:color w:val="auto"/>
            <w:sz w:val="27"/>
            <w:szCs w:val="27"/>
          </w:rPr>
          <w:t>частью 1.1 статьи 16</w:t>
        </w:r>
      </w:hyperlink>
      <w:r w:rsidRPr="002E143C">
        <w:rPr>
          <w:sz w:val="27"/>
          <w:szCs w:val="27"/>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48B3" w:rsidRPr="002E143C" w:rsidRDefault="00FA48B3" w:rsidP="00877F1B">
      <w:pPr>
        <w:pStyle w:val="a3"/>
        <w:ind w:firstLine="851"/>
        <w:jc w:val="both"/>
        <w:rPr>
          <w:sz w:val="27"/>
        </w:rPr>
      </w:pPr>
      <w:r w:rsidRPr="002E143C">
        <w:rPr>
          <w:sz w:val="27"/>
          <w:szCs w:val="27"/>
        </w:rPr>
        <w:t xml:space="preserve">5.10. В случае признания жалобы не подлежащей удовлетворению в ответе заявителю, указанном в пункте 8, даются аргументированные разъяснения о </w:t>
      </w:r>
      <w:r w:rsidRPr="002E143C">
        <w:rPr>
          <w:sz w:val="27"/>
          <w:szCs w:val="27"/>
        </w:rPr>
        <w:lastRenderedPageBreak/>
        <w:t xml:space="preserve">причинах принятого решения, а также информация о порядке обжалования принятого решения. </w:t>
      </w:r>
    </w:p>
    <w:p w:rsidR="00FA48B3" w:rsidRPr="002E143C" w:rsidRDefault="00FA48B3" w:rsidP="00877F1B">
      <w:pPr>
        <w:pStyle w:val="aa"/>
        <w:ind w:firstLine="851"/>
        <w:jc w:val="both"/>
        <w:rPr>
          <w:sz w:val="27"/>
        </w:rPr>
      </w:pPr>
      <w:r w:rsidRPr="002E143C">
        <w:rPr>
          <w:sz w:val="27"/>
          <w:szCs w:val="27"/>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7" w:history="1">
        <w:r w:rsidRPr="002E143C">
          <w:rPr>
            <w:rStyle w:val="a5"/>
            <w:color w:val="auto"/>
            <w:sz w:val="27"/>
            <w:szCs w:val="27"/>
          </w:rPr>
          <w:t>пунктом 3</w:t>
        </w:r>
      </w:hyperlink>
      <w:r w:rsidRPr="002E143C">
        <w:rPr>
          <w:sz w:val="27"/>
          <w:szCs w:val="27"/>
        </w:rPr>
        <w:t xml:space="preserve"> настоящего раздела Административного регламента, незамедлительно направляют имеющиеся материалы в органы прокуратуры.».</w:t>
      </w:r>
      <w:r w:rsidRPr="002E143C">
        <w:rPr>
          <w:sz w:val="27"/>
        </w:rPr>
        <w:t xml:space="preserve">  </w:t>
      </w:r>
    </w:p>
    <w:p w:rsidR="00675EB0" w:rsidRPr="002E143C" w:rsidRDefault="00FA48B3" w:rsidP="00182C97">
      <w:pPr>
        <w:tabs>
          <w:tab w:val="left" w:pos="2820"/>
        </w:tabs>
        <w:ind w:firstLine="851"/>
        <w:jc w:val="both"/>
        <w:rPr>
          <w:sz w:val="27"/>
          <w:szCs w:val="24"/>
        </w:rPr>
      </w:pPr>
      <w:r w:rsidRPr="00675EB0">
        <w:rPr>
          <w:b/>
          <w:sz w:val="27"/>
          <w:szCs w:val="24"/>
        </w:rPr>
        <w:t>2.</w:t>
      </w:r>
      <w:r w:rsidRPr="002E143C">
        <w:rPr>
          <w:sz w:val="27"/>
          <w:szCs w:val="24"/>
        </w:rPr>
        <w:t xml:space="preserve">   Контроль по выполнению настоящего постановления оставляю за собой.</w:t>
      </w:r>
    </w:p>
    <w:p w:rsidR="00FA48B3" w:rsidRPr="002E143C" w:rsidRDefault="00FA48B3" w:rsidP="00675EB0">
      <w:pPr>
        <w:tabs>
          <w:tab w:val="left" w:pos="2820"/>
        </w:tabs>
        <w:ind w:firstLine="851"/>
        <w:jc w:val="both"/>
        <w:rPr>
          <w:sz w:val="27"/>
          <w:szCs w:val="24"/>
        </w:rPr>
      </w:pPr>
      <w:r w:rsidRPr="00675EB0">
        <w:rPr>
          <w:b/>
          <w:sz w:val="27"/>
          <w:szCs w:val="24"/>
        </w:rPr>
        <w:t>3.</w:t>
      </w:r>
      <w:r w:rsidRPr="002E143C">
        <w:rPr>
          <w:sz w:val="27"/>
          <w:szCs w:val="24"/>
        </w:rPr>
        <w:t xml:space="preserve"> Постановление вступает в силу в день следующий за днем опубликования в официальном печатном издании «</w:t>
      </w:r>
      <w:r w:rsidR="00675EB0">
        <w:rPr>
          <w:sz w:val="27"/>
          <w:szCs w:val="24"/>
        </w:rPr>
        <w:t>СЕЛЬСКИЕ ВЕСТИ</w:t>
      </w:r>
      <w:r w:rsidRPr="002E143C">
        <w:rPr>
          <w:sz w:val="27"/>
          <w:szCs w:val="24"/>
        </w:rPr>
        <w:t>».</w:t>
      </w:r>
    </w:p>
    <w:p w:rsidR="00FA48B3" w:rsidRPr="002E143C" w:rsidRDefault="00FA48B3" w:rsidP="00675EB0">
      <w:pPr>
        <w:pStyle w:val="aa"/>
        <w:ind w:firstLine="851"/>
        <w:jc w:val="both"/>
        <w:rPr>
          <w:sz w:val="27"/>
        </w:rPr>
      </w:pPr>
    </w:p>
    <w:p w:rsidR="00FA48B3" w:rsidRPr="002E143C" w:rsidRDefault="00FA48B3" w:rsidP="00A168F9">
      <w:pPr>
        <w:pStyle w:val="ConsNormal"/>
        <w:ind w:firstLine="0"/>
        <w:jc w:val="both"/>
        <w:rPr>
          <w:sz w:val="27"/>
          <w:szCs w:val="28"/>
        </w:rPr>
      </w:pPr>
    </w:p>
    <w:p w:rsidR="00FA48B3" w:rsidRDefault="00FA48B3" w:rsidP="003D6729">
      <w:pPr>
        <w:pStyle w:val="aa"/>
        <w:ind w:right="-4500"/>
        <w:rPr>
          <w:sz w:val="27"/>
        </w:rPr>
      </w:pPr>
    </w:p>
    <w:p w:rsidR="00675EB0" w:rsidRDefault="00675EB0" w:rsidP="003D6729">
      <w:pPr>
        <w:pStyle w:val="aa"/>
        <w:ind w:right="-4500"/>
        <w:rPr>
          <w:sz w:val="27"/>
        </w:rPr>
      </w:pPr>
    </w:p>
    <w:p w:rsidR="00675EB0" w:rsidRPr="002E143C" w:rsidRDefault="00675EB0" w:rsidP="003D6729">
      <w:pPr>
        <w:pStyle w:val="aa"/>
        <w:ind w:right="-4500"/>
        <w:rPr>
          <w:sz w:val="27"/>
        </w:rPr>
      </w:pPr>
    </w:p>
    <w:p w:rsidR="00FA48B3" w:rsidRPr="002E143C" w:rsidRDefault="00FA48B3" w:rsidP="003D6729">
      <w:pPr>
        <w:pStyle w:val="aa"/>
        <w:ind w:right="-4500"/>
        <w:rPr>
          <w:sz w:val="27"/>
        </w:rPr>
      </w:pPr>
      <w:r w:rsidRPr="002E143C">
        <w:rPr>
          <w:sz w:val="27"/>
        </w:rPr>
        <w:t xml:space="preserve">Глава </w:t>
      </w:r>
      <w:r w:rsidR="00675EB0">
        <w:rPr>
          <w:sz w:val="27"/>
        </w:rPr>
        <w:t xml:space="preserve">Сотниковского </w:t>
      </w:r>
      <w:r w:rsidRPr="002E143C">
        <w:rPr>
          <w:sz w:val="27"/>
        </w:rPr>
        <w:t xml:space="preserve">сельсовета                                                    </w:t>
      </w:r>
      <w:r w:rsidR="00675EB0">
        <w:rPr>
          <w:sz w:val="27"/>
        </w:rPr>
        <w:t xml:space="preserve">    </w:t>
      </w:r>
      <w:r w:rsidRPr="002E143C">
        <w:rPr>
          <w:sz w:val="27"/>
        </w:rPr>
        <w:t xml:space="preserve"> </w:t>
      </w:r>
      <w:r w:rsidR="00675EB0">
        <w:rPr>
          <w:sz w:val="27"/>
        </w:rPr>
        <w:t xml:space="preserve">М.Н.Рыбальченко </w:t>
      </w:r>
    </w:p>
    <w:p w:rsidR="00FA48B3" w:rsidRPr="002E143C" w:rsidRDefault="00FA48B3" w:rsidP="003D6729">
      <w:pPr>
        <w:pStyle w:val="21"/>
        <w:ind w:right="-4500"/>
        <w:rPr>
          <w:sz w:val="27"/>
          <w:szCs w:val="28"/>
        </w:rPr>
      </w:pPr>
    </w:p>
    <w:p w:rsidR="00FA48B3" w:rsidRPr="002E143C" w:rsidRDefault="00FA48B3" w:rsidP="003D6729">
      <w:pPr>
        <w:pStyle w:val="aa"/>
        <w:spacing w:after="0"/>
        <w:ind w:right="3990"/>
        <w:jc w:val="both"/>
        <w:rPr>
          <w:sz w:val="27"/>
        </w:rPr>
      </w:pPr>
    </w:p>
    <w:p w:rsidR="00FA48B3" w:rsidRPr="002E143C" w:rsidRDefault="00FA48B3">
      <w:pPr>
        <w:rPr>
          <w:sz w:val="27"/>
        </w:rPr>
      </w:pPr>
    </w:p>
    <w:sectPr w:rsidR="00FA48B3" w:rsidRPr="002E143C" w:rsidSect="00E5449C">
      <w:pgSz w:w="11906" w:h="16838"/>
      <w:pgMar w:top="1134" w:right="85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E76" w:rsidRDefault="00FA2E76" w:rsidP="003D6729">
      <w:r>
        <w:separator/>
      </w:r>
    </w:p>
  </w:endnote>
  <w:endnote w:type="continuationSeparator" w:id="1">
    <w:p w:rsidR="00FA2E76" w:rsidRDefault="00FA2E76" w:rsidP="003D67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E76" w:rsidRDefault="00FA2E76" w:rsidP="003D6729">
      <w:r>
        <w:separator/>
      </w:r>
    </w:p>
  </w:footnote>
  <w:footnote w:type="continuationSeparator" w:id="1">
    <w:p w:rsidR="00FA2E76" w:rsidRDefault="00FA2E76" w:rsidP="003D67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30C5"/>
    <w:multiLevelType w:val="multilevel"/>
    <w:tmpl w:val="7C8E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82EB5"/>
    <w:multiLevelType w:val="multilevel"/>
    <w:tmpl w:val="439C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2E1476"/>
    <w:multiLevelType w:val="hybridMultilevel"/>
    <w:tmpl w:val="38929F50"/>
    <w:lvl w:ilvl="0" w:tplc="47C6063A">
      <w:start w:val="1"/>
      <w:numFmt w:val="decimal"/>
      <w:lvlText w:val="%1."/>
      <w:lvlJc w:val="left"/>
      <w:pPr>
        <w:ind w:left="1440" w:hanging="825"/>
      </w:pPr>
      <w:rPr>
        <w:rFonts w:cs="Times New Roman" w:hint="default"/>
        <w:color w:val="auto"/>
      </w:rPr>
    </w:lvl>
    <w:lvl w:ilvl="1" w:tplc="04190019" w:tentative="1">
      <w:start w:val="1"/>
      <w:numFmt w:val="lowerLetter"/>
      <w:lvlText w:val="%2."/>
      <w:lvlJc w:val="left"/>
      <w:pPr>
        <w:ind w:left="1695" w:hanging="360"/>
      </w:pPr>
      <w:rPr>
        <w:rFonts w:cs="Times New Roman"/>
      </w:rPr>
    </w:lvl>
    <w:lvl w:ilvl="2" w:tplc="0419001B" w:tentative="1">
      <w:start w:val="1"/>
      <w:numFmt w:val="lowerRoman"/>
      <w:lvlText w:val="%3."/>
      <w:lvlJc w:val="right"/>
      <w:pPr>
        <w:ind w:left="2415" w:hanging="180"/>
      </w:pPr>
      <w:rPr>
        <w:rFonts w:cs="Times New Roman"/>
      </w:rPr>
    </w:lvl>
    <w:lvl w:ilvl="3" w:tplc="0419000F" w:tentative="1">
      <w:start w:val="1"/>
      <w:numFmt w:val="decimal"/>
      <w:lvlText w:val="%4."/>
      <w:lvlJc w:val="left"/>
      <w:pPr>
        <w:ind w:left="3135" w:hanging="360"/>
      </w:pPr>
      <w:rPr>
        <w:rFonts w:cs="Times New Roman"/>
      </w:rPr>
    </w:lvl>
    <w:lvl w:ilvl="4" w:tplc="04190019" w:tentative="1">
      <w:start w:val="1"/>
      <w:numFmt w:val="lowerLetter"/>
      <w:lvlText w:val="%5."/>
      <w:lvlJc w:val="left"/>
      <w:pPr>
        <w:ind w:left="3855" w:hanging="360"/>
      </w:pPr>
      <w:rPr>
        <w:rFonts w:cs="Times New Roman"/>
      </w:rPr>
    </w:lvl>
    <w:lvl w:ilvl="5" w:tplc="0419001B" w:tentative="1">
      <w:start w:val="1"/>
      <w:numFmt w:val="lowerRoman"/>
      <w:lvlText w:val="%6."/>
      <w:lvlJc w:val="right"/>
      <w:pPr>
        <w:ind w:left="4575" w:hanging="180"/>
      </w:pPr>
      <w:rPr>
        <w:rFonts w:cs="Times New Roman"/>
      </w:rPr>
    </w:lvl>
    <w:lvl w:ilvl="6" w:tplc="0419000F" w:tentative="1">
      <w:start w:val="1"/>
      <w:numFmt w:val="decimal"/>
      <w:lvlText w:val="%7."/>
      <w:lvlJc w:val="left"/>
      <w:pPr>
        <w:ind w:left="5295" w:hanging="360"/>
      </w:pPr>
      <w:rPr>
        <w:rFonts w:cs="Times New Roman"/>
      </w:rPr>
    </w:lvl>
    <w:lvl w:ilvl="7" w:tplc="04190019" w:tentative="1">
      <w:start w:val="1"/>
      <w:numFmt w:val="lowerLetter"/>
      <w:lvlText w:val="%8."/>
      <w:lvlJc w:val="left"/>
      <w:pPr>
        <w:ind w:left="6015" w:hanging="360"/>
      </w:pPr>
      <w:rPr>
        <w:rFonts w:cs="Times New Roman"/>
      </w:rPr>
    </w:lvl>
    <w:lvl w:ilvl="8" w:tplc="0419001B" w:tentative="1">
      <w:start w:val="1"/>
      <w:numFmt w:val="lowerRoman"/>
      <w:lvlText w:val="%9."/>
      <w:lvlJc w:val="right"/>
      <w:pPr>
        <w:ind w:left="6735" w:hanging="180"/>
      </w:pPr>
      <w:rPr>
        <w:rFonts w:cs="Times New Roman"/>
      </w:rPr>
    </w:lvl>
  </w:abstractNum>
  <w:abstractNum w:abstractNumId="3">
    <w:nsid w:val="2B0922FA"/>
    <w:multiLevelType w:val="multilevel"/>
    <w:tmpl w:val="FAE8552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384C08EF"/>
    <w:multiLevelType w:val="hybridMultilevel"/>
    <w:tmpl w:val="EEEA0DEE"/>
    <w:lvl w:ilvl="0" w:tplc="1006005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3F875F61"/>
    <w:multiLevelType w:val="hybridMultilevel"/>
    <w:tmpl w:val="95C072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FFC2CE1"/>
    <w:multiLevelType w:val="multilevel"/>
    <w:tmpl w:val="EFAC2832"/>
    <w:lvl w:ilvl="0">
      <w:start w:val="1"/>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7">
    <w:nsid w:val="770C6960"/>
    <w:multiLevelType w:val="multilevel"/>
    <w:tmpl w:val="B216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1934B7"/>
    <w:multiLevelType w:val="multilevel"/>
    <w:tmpl w:val="6D663A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8"/>
  </w:num>
  <w:num w:numId="2">
    <w:abstractNumId w:val="1"/>
  </w:num>
  <w:num w:numId="3">
    <w:abstractNumId w:val="0"/>
  </w:num>
  <w:num w:numId="4">
    <w:abstractNumId w:val="7"/>
  </w:num>
  <w:num w:numId="5">
    <w:abstractNumId w:val="2"/>
  </w:num>
  <w:num w:numId="6">
    <w:abstractNumId w:val="5"/>
  </w:num>
  <w:num w:numId="7">
    <w:abstractNumId w:val="3"/>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B36DCE"/>
    <w:rsid w:val="000027DB"/>
    <w:rsid w:val="00003808"/>
    <w:rsid w:val="00012504"/>
    <w:rsid w:val="00013F03"/>
    <w:rsid w:val="0001463D"/>
    <w:rsid w:val="00015046"/>
    <w:rsid w:val="00015B16"/>
    <w:rsid w:val="000170DE"/>
    <w:rsid w:val="00017C95"/>
    <w:rsid w:val="00025BAF"/>
    <w:rsid w:val="00026992"/>
    <w:rsid w:val="00031A27"/>
    <w:rsid w:val="0003228D"/>
    <w:rsid w:val="0003475A"/>
    <w:rsid w:val="0004090A"/>
    <w:rsid w:val="000417D5"/>
    <w:rsid w:val="00044D02"/>
    <w:rsid w:val="0004504A"/>
    <w:rsid w:val="00050DAD"/>
    <w:rsid w:val="000547AF"/>
    <w:rsid w:val="0005614B"/>
    <w:rsid w:val="000602C3"/>
    <w:rsid w:val="00060B02"/>
    <w:rsid w:val="00060B38"/>
    <w:rsid w:val="00062B1D"/>
    <w:rsid w:val="000775D5"/>
    <w:rsid w:val="00081814"/>
    <w:rsid w:val="00086B48"/>
    <w:rsid w:val="00087249"/>
    <w:rsid w:val="0009494E"/>
    <w:rsid w:val="00095F07"/>
    <w:rsid w:val="00097D70"/>
    <w:rsid w:val="00097F03"/>
    <w:rsid w:val="000A335E"/>
    <w:rsid w:val="000A7A54"/>
    <w:rsid w:val="000B0D08"/>
    <w:rsid w:val="000B477E"/>
    <w:rsid w:val="000B522C"/>
    <w:rsid w:val="000B72D9"/>
    <w:rsid w:val="000C073E"/>
    <w:rsid w:val="000C3344"/>
    <w:rsid w:val="000C5B21"/>
    <w:rsid w:val="000C60C9"/>
    <w:rsid w:val="000D5240"/>
    <w:rsid w:val="000D6E01"/>
    <w:rsid w:val="000E08AC"/>
    <w:rsid w:val="000E248C"/>
    <w:rsid w:val="000E294A"/>
    <w:rsid w:val="000E3C09"/>
    <w:rsid w:val="000E3C68"/>
    <w:rsid w:val="000F16E1"/>
    <w:rsid w:val="000F3CB0"/>
    <w:rsid w:val="000F4143"/>
    <w:rsid w:val="000F4F89"/>
    <w:rsid w:val="00101C53"/>
    <w:rsid w:val="001039CF"/>
    <w:rsid w:val="00112396"/>
    <w:rsid w:val="00113533"/>
    <w:rsid w:val="00113DAB"/>
    <w:rsid w:val="001200DD"/>
    <w:rsid w:val="00120F41"/>
    <w:rsid w:val="00122760"/>
    <w:rsid w:val="001228C2"/>
    <w:rsid w:val="001271B4"/>
    <w:rsid w:val="00130B88"/>
    <w:rsid w:val="00132DC3"/>
    <w:rsid w:val="00133BC1"/>
    <w:rsid w:val="00136213"/>
    <w:rsid w:val="00137879"/>
    <w:rsid w:val="0014137E"/>
    <w:rsid w:val="00141DD7"/>
    <w:rsid w:val="0014755E"/>
    <w:rsid w:val="001523E8"/>
    <w:rsid w:val="00153B22"/>
    <w:rsid w:val="00156819"/>
    <w:rsid w:val="001577EA"/>
    <w:rsid w:val="00161020"/>
    <w:rsid w:val="001645B9"/>
    <w:rsid w:val="00167F8E"/>
    <w:rsid w:val="001700A3"/>
    <w:rsid w:val="0017334A"/>
    <w:rsid w:val="001734B3"/>
    <w:rsid w:val="00174B46"/>
    <w:rsid w:val="00175C3E"/>
    <w:rsid w:val="0017735B"/>
    <w:rsid w:val="00177AE2"/>
    <w:rsid w:val="001815C6"/>
    <w:rsid w:val="001820E5"/>
    <w:rsid w:val="00182C40"/>
    <w:rsid w:val="00182C97"/>
    <w:rsid w:val="00184521"/>
    <w:rsid w:val="0019122B"/>
    <w:rsid w:val="001928DC"/>
    <w:rsid w:val="00195B6E"/>
    <w:rsid w:val="001972D0"/>
    <w:rsid w:val="001A5401"/>
    <w:rsid w:val="001B0C31"/>
    <w:rsid w:val="001B2D5E"/>
    <w:rsid w:val="001B5D36"/>
    <w:rsid w:val="001D2F42"/>
    <w:rsid w:val="001D3A6F"/>
    <w:rsid w:val="001D40F9"/>
    <w:rsid w:val="001D5278"/>
    <w:rsid w:val="001E2ABA"/>
    <w:rsid w:val="001E5C9E"/>
    <w:rsid w:val="001E78BA"/>
    <w:rsid w:val="001F4397"/>
    <w:rsid w:val="001F5BA0"/>
    <w:rsid w:val="002039AA"/>
    <w:rsid w:val="002039E5"/>
    <w:rsid w:val="00207389"/>
    <w:rsid w:val="002076CC"/>
    <w:rsid w:val="0021599B"/>
    <w:rsid w:val="00221815"/>
    <w:rsid w:val="00223677"/>
    <w:rsid w:val="0022456B"/>
    <w:rsid w:val="00225B41"/>
    <w:rsid w:val="00227A2D"/>
    <w:rsid w:val="0023080E"/>
    <w:rsid w:val="00230EA9"/>
    <w:rsid w:val="00237D34"/>
    <w:rsid w:val="0024129F"/>
    <w:rsid w:val="00243730"/>
    <w:rsid w:val="00244DEC"/>
    <w:rsid w:val="00255EC6"/>
    <w:rsid w:val="0026087B"/>
    <w:rsid w:val="00261D3C"/>
    <w:rsid w:val="00265989"/>
    <w:rsid w:val="0027219B"/>
    <w:rsid w:val="0027526C"/>
    <w:rsid w:val="002752BA"/>
    <w:rsid w:val="00275599"/>
    <w:rsid w:val="00276D98"/>
    <w:rsid w:val="00277CCF"/>
    <w:rsid w:val="0028015C"/>
    <w:rsid w:val="00282F6A"/>
    <w:rsid w:val="002964A3"/>
    <w:rsid w:val="002A098A"/>
    <w:rsid w:val="002A1633"/>
    <w:rsid w:val="002A1D63"/>
    <w:rsid w:val="002A23EB"/>
    <w:rsid w:val="002A3D68"/>
    <w:rsid w:val="002B0404"/>
    <w:rsid w:val="002B43BE"/>
    <w:rsid w:val="002B5FD2"/>
    <w:rsid w:val="002C1FCE"/>
    <w:rsid w:val="002C31D5"/>
    <w:rsid w:val="002C3E9E"/>
    <w:rsid w:val="002C7581"/>
    <w:rsid w:val="002D0049"/>
    <w:rsid w:val="002D01C8"/>
    <w:rsid w:val="002D2703"/>
    <w:rsid w:val="002D7015"/>
    <w:rsid w:val="002E02AF"/>
    <w:rsid w:val="002E0495"/>
    <w:rsid w:val="002E0789"/>
    <w:rsid w:val="002E131C"/>
    <w:rsid w:val="002E143C"/>
    <w:rsid w:val="002E1487"/>
    <w:rsid w:val="002E196B"/>
    <w:rsid w:val="002E295B"/>
    <w:rsid w:val="002E2EA0"/>
    <w:rsid w:val="002E3F32"/>
    <w:rsid w:val="002E7C32"/>
    <w:rsid w:val="002F0D3A"/>
    <w:rsid w:val="002F48BE"/>
    <w:rsid w:val="002F6DDD"/>
    <w:rsid w:val="00301F51"/>
    <w:rsid w:val="00312594"/>
    <w:rsid w:val="00315B85"/>
    <w:rsid w:val="003160CC"/>
    <w:rsid w:val="00316A12"/>
    <w:rsid w:val="00317040"/>
    <w:rsid w:val="00320BCF"/>
    <w:rsid w:val="003218C7"/>
    <w:rsid w:val="0032311F"/>
    <w:rsid w:val="0032537A"/>
    <w:rsid w:val="003279F3"/>
    <w:rsid w:val="00330D99"/>
    <w:rsid w:val="00333D25"/>
    <w:rsid w:val="00335AFF"/>
    <w:rsid w:val="00340C24"/>
    <w:rsid w:val="0034381D"/>
    <w:rsid w:val="00345AE2"/>
    <w:rsid w:val="00350962"/>
    <w:rsid w:val="003526BC"/>
    <w:rsid w:val="00361017"/>
    <w:rsid w:val="0036165E"/>
    <w:rsid w:val="003635A8"/>
    <w:rsid w:val="0036519E"/>
    <w:rsid w:val="00371D9C"/>
    <w:rsid w:val="003723B8"/>
    <w:rsid w:val="0037304E"/>
    <w:rsid w:val="00374314"/>
    <w:rsid w:val="00380EE6"/>
    <w:rsid w:val="00382F49"/>
    <w:rsid w:val="003834E1"/>
    <w:rsid w:val="00390169"/>
    <w:rsid w:val="00394EB1"/>
    <w:rsid w:val="003950B7"/>
    <w:rsid w:val="00397C38"/>
    <w:rsid w:val="003A05A1"/>
    <w:rsid w:val="003A575A"/>
    <w:rsid w:val="003A5A79"/>
    <w:rsid w:val="003B52E2"/>
    <w:rsid w:val="003C1FE1"/>
    <w:rsid w:val="003C5021"/>
    <w:rsid w:val="003C52DD"/>
    <w:rsid w:val="003C7E1C"/>
    <w:rsid w:val="003D0026"/>
    <w:rsid w:val="003D1E31"/>
    <w:rsid w:val="003D344D"/>
    <w:rsid w:val="003D3632"/>
    <w:rsid w:val="003D5131"/>
    <w:rsid w:val="003D6729"/>
    <w:rsid w:val="003E15D3"/>
    <w:rsid w:val="003E3917"/>
    <w:rsid w:val="003E55A7"/>
    <w:rsid w:val="003F39E3"/>
    <w:rsid w:val="003F3BD4"/>
    <w:rsid w:val="003F5FA7"/>
    <w:rsid w:val="004048C2"/>
    <w:rsid w:val="00405F3D"/>
    <w:rsid w:val="00413CA1"/>
    <w:rsid w:val="00414D70"/>
    <w:rsid w:val="004253A9"/>
    <w:rsid w:val="004269F2"/>
    <w:rsid w:val="0043055E"/>
    <w:rsid w:val="0043274E"/>
    <w:rsid w:val="004331F5"/>
    <w:rsid w:val="00436626"/>
    <w:rsid w:val="0044160D"/>
    <w:rsid w:val="00444035"/>
    <w:rsid w:val="0044488A"/>
    <w:rsid w:val="00447543"/>
    <w:rsid w:val="004475D0"/>
    <w:rsid w:val="0044761B"/>
    <w:rsid w:val="00453E77"/>
    <w:rsid w:val="0045605A"/>
    <w:rsid w:val="004566B2"/>
    <w:rsid w:val="0046004C"/>
    <w:rsid w:val="004609E3"/>
    <w:rsid w:val="00465550"/>
    <w:rsid w:val="004704C5"/>
    <w:rsid w:val="004737F1"/>
    <w:rsid w:val="00474D0B"/>
    <w:rsid w:val="00481F33"/>
    <w:rsid w:val="004854FF"/>
    <w:rsid w:val="0049576C"/>
    <w:rsid w:val="004968F1"/>
    <w:rsid w:val="00497705"/>
    <w:rsid w:val="004A615B"/>
    <w:rsid w:val="004A6D73"/>
    <w:rsid w:val="004A6F95"/>
    <w:rsid w:val="004B177D"/>
    <w:rsid w:val="004B1EEE"/>
    <w:rsid w:val="004B6910"/>
    <w:rsid w:val="004C1124"/>
    <w:rsid w:val="004C2CAC"/>
    <w:rsid w:val="004C65FC"/>
    <w:rsid w:val="004C6A39"/>
    <w:rsid w:val="004D044B"/>
    <w:rsid w:val="004D0F9C"/>
    <w:rsid w:val="004D1EB3"/>
    <w:rsid w:val="004D5B14"/>
    <w:rsid w:val="004E1BC9"/>
    <w:rsid w:val="004E5174"/>
    <w:rsid w:val="004F17F1"/>
    <w:rsid w:val="004F1FDA"/>
    <w:rsid w:val="004F58E5"/>
    <w:rsid w:val="004F70BA"/>
    <w:rsid w:val="004F7FD1"/>
    <w:rsid w:val="00511FFA"/>
    <w:rsid w:val="00520F43"/>
    <w:rsid w:val="0052491D"/>
    <w:rsid w:val="0052577A"/>
    <w:rsid w:val="0054210B"/>
    <w:rsid w:val="00544759"/>
    <w:rsid w:val="0054531A"/>
    <w:rsid w:val="005476B0"/>
    <w:rsid w:val="005522E2"/>
    <w:rsid w:val="005541FE"/>
    <w:rsid w:val="00555CE5"/>
    <w:rsid w:val="00557350"/>
    <w:rsid w:val="00562864"/>
    <w:rsid w:val="00562CBE"/>
    <w:rsid w:val="005654D0"/>
    <w:rsid w:val="005671AE"/>
    <w:rsid w:val="0057043A"/>
    <w:rsid w:val="00570DF1"/>
    <w:rsid w:val="00571DAE"/>
    <w:rsid w:val="00574553"/>
    <w:rsid w:val="0057502A"/>
    <w:rsid w:val="00584322"/>
    <w:rsid w:val="0059046C"/>
    <w:rsid w:val="00594430"/>
    <w:rsid w:val="00595672"/>
    <w:rsid w:val="005A0956"/>
    <w:rsid w:val="005A220F"/>
    <w:rsid w:val="005A25F7"/>
    <w:rsid w:val="005A4076"/>
    <w:rsid w:val="005A6A4E"/>
    <w:rsid w:val="005A7D40"/>
    <w:rsid w:val="005B0DD5"/>
    <w:rsid w:val="005B21C5"/>
    <w:rsid w:val="005C0E39"/>
    <w:rsid w:val="005C3788"/>
    <w:rsid w:val="005C3EC3"/>
    <w:rsid w:val="005C3F03"/>
    <w:rsid w:val="005C5FC9"/>
    <w:rsid w:val="005D10B1"/>
    <w:rsid w:val="005D3AA0"/>
    <w:rsid w:val="005D4B49"/>
    <w:rsid w:val="005E5F35"/>
    <w:rsid w:val="005F010C"/>
    <w:rsid w:val="005F46D3"/>
    <w:rsid w:val="005F55F0"/>
    <w:rsid w:val="005F5BB7"/>
    <w:rsid w:val="005F6322"/>
    <w:rsid w:val="005F681F"/>
    <w:rsid w:val="00604D8C"/>
    <w:rsid w:val="006077D7"/>
    <w:rsid w:val="00607A3D"/>
    <w:rsid w:val="00612BEE"/>
    <w:rsid w:val="0061334C"/>
    <w:rsid w:val="006147C3"/>
    <w:rsid w:val="006169DF"/>
    <w:rsid w:val="00620067"/>
    <w:rsid w:val="00621ED1"/>
    <w:rsid w:val="00622FEC"/>
    <w:rsid w:val="0062537A"/>
    <w:rsid w:val="00625A84"/>
    <w:rsid w:val="00625B2E"/>
    <w:rsid w:val="00633B47"/>
    <w:rsid w:val="006356CF"/>
    <w:rsid w:val="0063758A"/>
    <w:rsid w:val="00642E24"/>
    <w:rsid w:val="00646993"/>
    <w:rsid w:val="0065164A"/>
    <w:rsid w:val="00652391"/>
    <w:rsid w:val="006602BF"/>
    <w:rsid w:val="00664BF7"/>
    <w:rsid w:val="00665E81"/>
    <w:rsid w:val="006661AA"/>
    <w:rsid w:val="00666BFD"/>
    <w:rsid w:val="0067031E"/>
    <w:rsid w:val="00671917"/>
    <w:rsid w:val="006726E2"/>
    <w:rsid w:val="00675AAF"/>
    <w:rsid w:val="00675EB0"/>
    <w:rsid w:val="006833FD"/>
    <w:rsid w:val="00684922"/>
    <w:rsid w:val="006877C8"/>
    <w:rsid w:val="00696105"/>
    <w:rsid w:val="00696304"/>
    <w:rsid w:val="006979C0"/>
    <w:rsid w:val="006A0B36"/>
    <w:rsid w:val="006A2168"/>
    <w:rsid w:val="006B2026"/>
    <w:rsid w:val="006B2F4B"/>
    <w:rsid w:val="006B3F42"/>
    <w:rsid w:val="006B3F89"/>
    <w:rsid w:val="006B6278"/>
    <w:rsid w:val="006C29B0"/>
    <w:rsid w:val="006C4459"/>
    <w:rsid w:val="006C6CB1"/>
    <w:rsid w:val="006C749C"/>
    <w:rsid w:val="006D33E1"/>
    <w:rsid w:val="006D4F85"/>
    <w:rsid w:val="006E1CB5"/>
    <w:rsid w:val="006E290B"/>
    <w:rsid w:val="006E73D5"/>
    <w:rsid w:val="006E7E26"/>
    <w:rsid w:val="006F2076"/>
    <w:rsid w:val="006F23D3"/>
    <w:rsid w:val="006F7B0D"/>
    <w:rsid w:val="007020C1"/>
    <w:rsid w:val="00704270"/>
    <w:rsid w:val="00705688"/>
    <w:rsid w:val="00707BC3"/>
    <w:rsid w:val="007151BF"/>
    <w:rsid w:val="007153DC"/>
    <w:rsid w:val="0072026C"/>
    <w:rsid w:val="00722384"/>
    <w:rsid w:val="00724924"/>
    <w:rsid w:val="00730C06"/>
    <w:rsid w:val="007313B9"/>
    <w:rsid w:val="007352DC"/>
    <w:rsid w:val="00735CA6"/>
    <w:rsid w:val="00741147"/>
    <w:rsid w:val="00745ED3"/>
    <w:rsid w:val="007471B9"/>
    <w:rsid w:val="0075088B"/>
    <w:rsid w:val="00754B02"/>
    <w:rsid w:val="00756A06"/>
    <w:rsid w:val="00771F1B"/>
    <w:rsid w:val="0078076D"/>
    <w:rsid w:val="00781FBF"/>
    <w:rsid w:val="00782976"/>
    <w:rsid w:val="00782BEC"/>
    <w:rsid w:val="00784405"/>
    <w:rsid w:val="00784EBD"/>
    <w:rsid w:val="007867F5"/>
    <w:rsid w:val="00787767"/>
    <w:rsid w:val="00787C2A"/>
    <w:rsid w:val="00790963"/>
    <w:rsid w:val="0079557C"/>
    <w:rsid w:val="00795AC9"/>
    <w:rsid w:val="00795B0B"/>
    <w:rsid w:val="00796A7D"/>
    <w:rsid w:val="007B68A4"/>
    <w:rsid w:val="007B6D97"/>
    <w:rsid w:val="007B7DCA"/>
    <w:rsid w:val="007B7F3A"/>
    <w:rsid w:val="007C27A3"/>
    <w:rsid w:val="007C4582"/>
    <w:rsid w:val="007D43D4"/>
    <w:rsid w:val="007E1D85"/>
    <w:rsid w:val="007F02D0"/>
    <w:rsid w:val="007F0788"/>
    <w:rsid w:val="007F0996"/>
    <w:rsid w:val="007F0B40"/>
    <w:rsid w:val="007F268B"/>
    <w:rsid w:val="007F65D7"/>
    <w:rsid w:val="00801460"/>
    <w:rsid w:val="00802F1D"/>
    <w:rsid w:val="00803B47"/>
    <w:rsid w:val="0080482B"/>
    <w:rsid w:val="00807034"/>
    <w:rsid w:val="00807E28"/>
    <w:rsid w:val="00810878"/>
    <w:rsid w:val="00810A24"/>
    <w:rsid w:val="00812CBA"/>
    <w:rsid w:val="00815864"/>
    <w:rsid w:val="00820444"/>
    <w:rsid w:val="0082504E"/>
    <w:rsid w:val="00826420"/>
    <w:rsid w:val="00827E91"/>
    <w:rsid w:val="008317A5"/>
    <w:rsid w:val="00831E93"/>
    <w:rsid w:val="00832A49"/>
    <w:rsid w:val="0083367C"/>
    <w:rsid w:val="0083386B"/>
    <w:rsid w:val="008366D9"/>
    <w:rsid w:val="00837CB3"/>
    <w:rsid w:val="00841202"/>
    <w:rsid w:val="00846EBF"/>
    <w:rsid w:val="00847F07"/>
    <w:rsid w:val="00851212"/>
    <w:rsid w:val="00854A7D"/>
    <w:rsid w:val="00855BB2"/>
    <w:rsid w:val="00862DEE"/>
    <w:rsid w:val="00863BD6"/>
    <w:rsid w:val="008642E2"/>
    <w:rsid w:val="0086512F"/>
    <w:rsid w:val="00866D7C"/>
    <w:rsid w:val="00872B0E"/>
    <w:rsid w:val="00876746"/>
    <w:rsid w:val="00877202"/>
    <w:rsid w:val="00877F1B"/>
    <w:rsid w:val="00883247"/>
    <w:rsid w:val="00885259"/>
    <w:rsid w:val="00885654"/>
    <w:rsid w:val="008859D1"/>
    <w:rsid w:val="00894232"/>
    <w:rsid w:val="00894F72"/>
    <w:rsid w:val="008A28FF"/>
    <w:rsid w:val="008B279D"/>
    <w:rsid w:val="008B302F"/>
    <w:rsid w:val="008B4580"/>
    <w:rsid w:val="008C2B5F"/>
    <w:rsid w:val="008D5AA7"/>
    <w:rsid w:val="008E5F99"/>
    <w:rsid w:val="008E7935"/>
    <w:rsid w:val="008F0FFE"/>
    <w:rsid w:val="008F476B"/>
    <w:rsid w:val="008F4A49"/>
    <w:rsid w:val="008F4B17"/>
    <w:rsid w:val="008F5037"/>
    <w:rsid w:val="008F7409"/>
    <w:rsid w:val="009014C4"/>
    <w:rsid w:val="00902908"/>
    <w:rsid w:val="00903186"/>
    <w:rsid w:val="00906CE1"/>
    <w:rsid w:val="00907B5D"/>
    <w:rsid w:val="00910DF1"/>
    <w:rsid w:val="009132CF"/>
    <w:rsid w:val="00913ACC"/>
    <w:rsid w:val="0091485D"/>
    <w:rsid w:val="009306C1"/>
    <w:rsid w:val="009344DA"/>
    <w:rsid w:val="00947A65"/>
    <w:rsid w:val="00950106"/>
    <w:rsid w:val="0095159F"/>
    <w:rsid w:val="00951EE8"/>
    <w:rsid w:val="009544AA"/>
    <w:rsid w:val="009562CA"/>
    <w:rsid w:val="00956828"/>
    <w:rsid w:val="00961506"/>
    <w:rsid w:val="009635E3"/>
    <w:rsid w:val="0097078C"/>
    <w:rsid w:val="00970D15"/>
    <w:rsid w:val="00971313"/>
    <w:rsid w:val="00971455"/>
    <w:rsid w:val="00977C23"/>
    <w:rsid w:val="00985DF2"/>
    <w:rsid w:val="00985F50"/>
    <w:rsid w:val="009869F3"/>
    <w:rsid w:val="009900F6"/>
    <w:rsid w:val="009903E1"/>
    <w:rsid w:val="00990C91"/>
    <w:rsid w:val="0099276B"/>
    <w:rsid w:val="009A01E9"/>
    <w:rsid w:val="009A21EE"/>
    <w:rsid w:val="009A4A8D"/>
    <w:rsid w:val="009A55BD"/>
    <w:rsid w:val="009A5CA3"/>
    <w:rsid w:val="009B1278"/>
    <w:rsid w:val="009B29D4"/>
    <w:rsid w:val="009B3D99"/>
    <w:rsid w:val="009B5891"/>
    <w:rsid w:val="009B5911"/>
    <w:rsid w:val="009B5C07"/>
    <w:rsid w:val="009C06EC"/>
    <w:rsid w:val="009C3CFB"/>
    <w:rsid w:val="009D7D5F"/>
    <w:rsid w:val="009E2A3A"/>
    <w:rsid w:val="009E5763"/>
    <w:rsid w:val="009E61F2"/>
    <w:rsid w:val="009E6B11"/>
    <w:rsid w:val="009E6F75"/>
    <w:rsid w:val="009F3A46"/>
    <w:rsid w:val="00A0098D"/>
    <w:rsid w:val="00A0325F"/>
    <w:rsid w:val="00A04A9D"/>
    <w:rsid w:val="00A0792A"/>
    <w:rsid w:val="00A1226D"/>
    <w:rsid w:val="00A1280F"/>
    <w:rsid w:val="00A13B17"/>
    <w:rsid w:val="00A15658"/>
    <w:rsid w:val="00A168F9"/>
    <w:rsid w:val="00A20AD4"/>
    <w:rsid w:val="00A2665A"/>
    <w:rsid w:val="00A26A79"/>
    <w:rsid w:val="00A3173B"/>
    <w:rsid w:val="00A34D87"/>
    <w:rsid w:val="00A352BA"/>
    <w:rsid w:val="00A37034"/>
    <w:rsid w:val="00A40A08"/>
    <w:rsid w:val="00A436E0"/>
    <w:rsid w:val="00A44504"/>
    <w:rsid w:val="00A47868"/>
    <w:rsid w:val="00A504EF"/>
    <w:rsid w:val="00A5091B"/>
    <w:rsid w:val="00A50CE3"/>
    <w:rsid w:val="00A52F9C"/>
    <w:rsid w:val="00A565A1"/>
    <w:rsid w:val="00A7056F"/>
    <w:rsid w:val="00A72976"/>
    <w:rsid w:val="00A76FD1"/>
    <w:rsid w:val="00A77326"/>
    <w:rsid w:val="00A7762C"/>
    <w:rsid w:val="00A83323"/>
    <w:rsid w:val="00A83407"/>
    <w:rsid w:val="00A868D3"/>
    <w:rsid w:val="00A87B7E"/>
    <w:rsid w:val="00A90BD7"/>
    <w:rsid w:val="00A92A3B"/>
    <w:rsid w:val="00AA3A66"/>
    <w:rsid w:val="00AA3B57"/>
    <w:rsid w:val="00AC5193"/>
    <w:rsid w:val="00AC5731"/>
    <w:rsid w:val="00AD0B44"/>
    <w:rsid w:val="00AD17C0"/>
    <w:rsid w:val="00AD2390"/>
    <w:rsid w:val="00AD4729"/>
    <w:rsid w:val="00AD688D"/>
    <w:rsid w:val="00AD775B"/>
    <w:rsid w:val="00AE2185"/>
    <w:rsid w:val="00AE62DF"/>
    <w:rsid w:val="00AE7516"/>
    <w:rsid w:val="00AF2A71"/>
    <w:rsid w:val="00B05A9F"/>
    <w:rsid w:val="00B06367"/>
    <w:rsid w:val="00B116F6"/>
    <w:rsid w:val="00B11F95"/>
    <w:rsid w:val="00B137AF"/>
    <w:rsid w:val="00B17A30"/>
    <w:rsid w:val="00B20C05"/>
    <w:rsid w:val="00B231B7"/>
    <w:rsid w:val="00B24587"/>
    <w:rsid w:val="00B30E3C"/>
    <w:rsid w:val="00B327CB"/>
    <w:rsid w:val="00B332C5"/>
    <w:rsid w:val="00B36DCE"/>
    <w:rsid w:val="00B41868"/>
    <w:rsid w:val="00B43471"/>
    <w:rsid w:val="00B518ED"/>
    <w:rsid w:val="00B51E55"/>
    <w:rsid w:val="00B53AFB"/>
    <w:rsid w:val="00B60289"/>
    <w:rsid w:val="00B6248C"/>
    <w:rsid w:val="00B629DB"/>
    <w:rsid w:val="00B642AE"/>
    <w:rsid w:val="00B66A29"/>
    <w:rsid w:val="00B6735A"/>
    <w:rsid w:val="00B67DF1"/>
    <w:rsid w:val="00B7295B"/>
    <w:rsid w:val="00B729E8"/>
    <w:rsid w:val="00B72E6A"/>
    <w:rsid w:val="00B75DFD"/>
    <w:rsid w:val="00B777AA"/>
    <w:rsid w:val="00B82B05"/>
    <w:rsid w:val="00B85E97"/>
    <w:rsid w:val="00B921E1"/>
    <w:rsid w:val="00BA1DA4"/>
    <w:rsid w:val="00BA4FBE"/>
    <w:rsid w:val="00BA5DEF"/>
    <w:rsid w:val="00BA6CA5"/>
    <w:rsid w:val="00BA70D2"/>
    <w:rsid w:val="00BA77AE"/>
    <w:rsid w:val="00BB6B91"/>
    <w:rsid w:val="00BC5C8E"/>
    <w:rsid w:val="00BC7BE4"/>
    <w:rsid w:val="00BD37A5"/>
    <w:rsid w:val="00BD4D03"/>
    <w:rsid w:val="00BD665E"/>
    <w:rsid w:val="00BE06F4"/>
    <w:rsid w:val="00BE5098"/>
    <w:rsid w:val="00BF1536"/>
    <w:rsid w:val="00BF3024"/>
    <w:rsid w:val="00BF30C9"/>
    <w:rsid w:val="00BF4D19"/>
    <w:rsid w:val="00C03A33"/>
    <w:rsid w:val="00C050B4"/>
    <w:rsid w:val="00C24039"/>
    <w:rsid w:val="00C240F5"/>
    <w:rsid w:val="00C24D91"/>
    <w:rsid w:val="00C254FC"/>
    <w:rsid w:val="00C32A44"/>
    <w:rsid w:val="00C37561"/>
    <w:rsid w:val="00C415A1"/>
    <w:rsid w:val="00C42452"/>
    <w:rsid w:val="00C4328D"/>
    <w:rsid w:val="00C44576"/>
    <w:rsid w:val="00C452CD"/>
    <w:rsid w:val="00C504FC"/>
    <w:rsid w:val="00C5141D"/>
    <w:rsid w:val="00C63595"/>
    <w:rsid w:val="00C646A8"/>
    <w:rsid w:val="00C65CE5"/>
    <w:rsid w:val="00C6649D"/>
    <w:rsid w:val="00C70AC8"/>
    <w:rsid w:val="00C732F1"/>
    <w:rsid w:val="00C76669"/>
    <w:rsid w:val="00C77BA8"/>
    <w:rsid w:val="00C8250C"/>
    <w:rsid w:val="00C83792"/>
    <w:rsid w:val="00C8484C"/>
    <w:rsid w:val="00C92809"/>
    <w:rsid w:val="00C93A4F"/>
    <w:rsid w:val="00C97323"/>
    <w:rsid w:val="00CA1F19"/>
    <w:rsid w:val="00CA2621"/>
    <w:rsid w:val="00CA476F"/>
    <w:rsid w:val="00CA4C8C"/>
    <w:rsid w:val="00CB0B95"/>
    <w:rsid w:val="00CB5062"/>
    <w:rsid w:val="00CC097B"/>
    <w:rsid w:val="00CC23AE"/>
    <w:rsid w:val="00CC5889"/>
    <w:rsid w:val="00CC5C30"/>
    <w:rsid w:val="00CC78E0"/>
    <w:rsid w:val="00CD02DF"/>
    <w:rsid w:val="00CD10A4"/>
    <w:rsid w:val="00CD384C"/>
    <w:rsid w:val="00CD5137"/>
    <w:rsid w:val="00CD5234"/>
    <w:rsid w:val="00CD6BDA"/>
    <w:rsid w:val="00CD7B5F"/>
    <w:rsid w:val="00CE187F"/>
    <w:rsid w:val="00CE42D2"/>
    <w:rsid w:val="00CE53B3"/>
    <w:rsid w:val="00CE5814"/>
    <w:rsid w:val="00CF6C47"/>
    <w:rsid w:val="00CF73B4"/>
    <w:rsid w:val="00D0089F"/>
    <w:rsid w:val="00D01ADF"/>
    <w:rsid w:val="00D05A30"/>
    <w:rsid w:val="00D144C9"/>
    <w:rsid w:val="00D16877"/>
    <w:rsid w:val="00D17810"/>
    <w:rsid w:val="00D2218D"/>
    <w:rsid w:val="00D2260B"/>
    <w:rsid w:val="00D2647A"/>
    <w:rsid w:val="00D271D7"/>
    <w:rsid w:val="00D36311"/>
    <w:rsid w:val="00D36700"/>
    <w:rsid w:val="00D367CC"/>
    <w:rsid w:val="00D36AB3"/>
    <w:rsid w:val="00D36E0B"/>
    <w:rsid w:val="00D37992"/>
    <w:rsid w:val="00D37E3F"/>
    <w:rsid w:val="00D446CC"/>
    <w:rsid w:val="00D55C5F"/>
    <w:rsid w:val="00D60951"/>
    <w:rsid w:val="00D60A15"/>
    <w:rsid w:val="00D63D04"/>
    <w:rsid w:val="00D66500"/>
    <w:rsid w:val="00D74BFA"/>
    <w:rsid w:val="00D8155B"/>
    <w:rsid w:val="00D823DD"/>
    <w:rsid w:val="00D835CC"/>
    <w:rsid w:val="00D865EC"/>
    <w:rsid w:val="00D930BA"/>
    <w:rsid w:val="00D965BC"/>
    <w:rsid w:val="00DA0D53"/>
    <w:rsid w:val="00DA1086"/>
    <w:rsid w:val="00DA45ED"/>
    <w:rsid w:val="00DA47D4"/>
    <w:rsid w:val="00DA53B9"/>
    <w:rsid w:val="00DA789B"/>
    <w:rsid w:val="00DB42EE"/>
    <w:rsid w:val="00DB4987"/>
    <w:rsid w:val="00DB6284"/>
    <w:rsid w:val="00DB6F66"/>
    <w:rsid w:val="00DC1A9C"/>
    <w:rsid w:val="00DC556B"/>
    <w:rsid w:val="00DC6227"/>
    <w:rsid w:val="00DD65DA"/>
    <w:rsid w:val="00DD65F5"/>
    <w:rsid w:val="00DE46C5"/>
    <w:rsid w:val="00DF052B"/>
    <w:rsid w:val="00DF1A83"/>
    <w:rsid w:val="00DF2361"/>
    <w:rsid w:val="00DF73B6"/>
    <w:rsid w:val="00E136AB"/>
    <w:rsid w:val="00E14761"/>
    <w:rsid w:val="00E15EAE"/>
    <w:rsid w:val="00E165DB"/>
    <w:rsid w:val="00E16B57"/>
    <w:rsid w:val="00E171A8"/>
    <w:rsid w:val="00E175EA"/>
    <w:rsid w:val="00E215FA"/>
    <w:rsid w:val="00E23675"/>
    <w:rsid w:val="00E273A8"/>
    <w:rsid w:val="00E33133"/>
    <w:rsid w:val="00E33FA3"/>
    <w:rsid w:val="00E366BC"/>
    <w:rsid w:val="00E37296"/>
    <w:rsid w:val="00E40F55"/>
    <w:rsid w:val="00E441B1"/>
    <w:rsid w:val="00E51620"/>
    <w:rsid w:val="00E53210"/>
    <w:rsid w:val="00E5449C"/>
    <w:rsid w:val="00E57CC6"/>
    <w:rsid w:val="00E57FC0"/>
    <w:rsid w:val="00E60C99"/>
    <w:rsid w:val="00E7505A"/>
    <w:rsid w:val="00E80588"/>
    <w:rsid w:val="00E80F80"/>
    <w:rsid w:val="00E8219F"/>
    <w:rsid w:val="00E82970"/>
    <w:rsid w:val="00E866F2"/>
    <w:rsid w:val="00E87E77"/>
    <w:rsid w:val="00E90921"/>
    <w:rsid w:val="00E94B65"/>
    <w:rsid w:val="00EA560A"/>
    <w:rsid w:val="00EA6B65"/>
    <w:rsid w:val="00EA7231"/>
    <w:rsid w:val="00EA752A"/>
    <w:rsid w:val="00EA7C68"/>
    <w:rsid w:val="00EB10F4"/>
    <w:rsid w:val="00EB1CCA"/>
    <w:rsid w:val="00EB1EEE"/>
    <w:rsid w:val="00EB5D4C"/>
    <w:rsid w:val="00EC09FA"/>
    <w:rsid w:val="00EC13BE"/>
    <w:rsid w:val="00EC31AC"/>
    <w:rsid w:val="00EC70C9"/>
    <w:rsid w:val="00EC7A3C"/>
    <w:rsid w:val="00ED0C61"/>
    <w:rsid w:val="00ED1660"/>
    <w:rsid w:val="00ED16EE"/>
    <w:rsid w:val="00ED35E6"/>
    <w:rsid w:val="00EE2401"/>
    <w:rsid w:val="00EF20F4"/>
    <w:rsid w:val="00EF6AB2"/>
    <w:rsid w:val="00EF6AF7"/>
    <w:rsid w:val="00EF785D"/>
    <w:rsid w:val="00EF7D32"/>
    <w:rsid w:val="00F00069"/>
    <w:rsid w:val="00F0048C"/>
    <w:rsid w:val="00F05D9F"/>
    <w:rsid w:val="00F1046B"/>
    <w:rsid w:val="00F10AC4"/>
    <w:rsid w:val="00F11965"/>
    <w:rsid w:val="00F17EDF"/>
    <w:rsid w:val="00F243D8"/>
    <w:rsid w:val="00F25682"/>
    <w:rsid w:val="00F25B90"/>
    <w:rsid w:val="00F26AE7"/>
    <w:rsid w:val="00F314C0"/>
    <w:rsid w:val="00F324C8"/>
    <w:rsid w:val="00F34243"/>
    <w:rsid w:val="00F34C80"/>
    <w:rsid w:val="00F350E7"/>
    <w:rsid w:val="00F43874"/>
    <w:rsid w:val="00F471D2"/>
    <w:rsid w:val="00F4745B"/>
    <w:rsid w:val="00F5408E"/>
    <w:rsid w:val="00F55814"/>
    <w:rsid w:val="00F5654B"/>
    <w:rsid w:val="00F60AA1"/>
    <w:rsid w:val="00F64710"/>
    <w:rsid w:val="00F6651A"/>
    <w:rsid w:val="00F702DE"/>
    <w:rsid w:val="00F705A9"/>
    <w:rsid w:val="00F72338"/>
    <w:rsid w:val="00F72E27"/>
    <w:rsid w:val="00F80D2A"/>
    <w:rsid w:val="00F80D92"/>
    <w:rsid w:val="00F81A0A"/>
    <w:rsid w:val="00F82B14"/>
    <w:rsid w:val="00F8424E"/>
    <w:rsid w:val="00F84DCC"/>
    <w:rsid w:val="00F86DA5"/>
    <w:rsid w:val="00F90439"/>
    <w:rsid w:val="00F90519"/>
    <w:rsid w:val="00F9060D"/>
    <w:rsid w:val="00F9215C"/>
    <w:rsid w:val="00FA10D4"/>
    <w:rsid w:val="00FA2E76"/>
    <w:rsid w:val="00FA48B3"/>
    <w:rsid w:val="00FB0C8C"/>
    <w:rsid w:val="00FB1D26"/>
    <w:rsid w:val="00FC13AB"/>
    <w:rsid w:val="00FC1BD7"/>
    <w:rsid w:val="00FC3BCA"/>
    <w:rsid w:val="00FC51E5"/>
    <w:rsid w:val="00FE2D91"/>
    <w:rsid w:val="00FE538F"/>
    <w:rsid w:val="00FE54C7"/>
    <w:rsid w:val="00FE5552"/>
    <w:rsid w:val="00FE58C8"/>
    <w:rsid w:val="00FF24A5"/>
    <w:rsid w:val="00FF350F"/>
    <w:rsid w:val="00FF3E42"/>
    <w:rsid w:val="00FF591E"/>
    <w:rsid w:val="00FF5A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729"/>
    <w:pPr>
      <w:suppressAutoHyphens/>
    </w:pPr>
    <w:rPr>
      <w:rFonts w:ascii="Times New Roman" w:eastAsia="Times New Roman" w:hAnsi="Times New Roman"/>
      <w:sz w:val="28"/>
      <w:szCs w:val="28"/>
      <w:lang w:eastAsia="ar-SA"/>
    </w:rPr>
  </w:style>
  <w:style w:type="paragraph" w:styleId="1">
    <w:name w:val="heading 1"/>
    <w:basedOn w:val="a"/>
    <w:next w:val="a"/>
    <w:link w:val="10"/>
    <w:uiPriority w:val="99"/>
    <w:qFormat/>
    <w:rsid w:val="003D6729"/>
    <w:pPr>
      <w:keepNext/>
      <w:keepLines/>
      <w:suppressAutoHyphens w:val="0"/>
      <w:spacing w:before="480" w:line="276" w:lineRule="auto"/>
      <w:outlineLvl w:val="0"/>
    </w:pPr>
    <w:rPr>
      <w:rFonts w:ascii="Cambria" w:hAnsi="Cambria"/>
      <w:b/>
      <w:bCs/>
      <w:color w:val="365F91"/>
      <w:lang w:eastAsia="en-US"/>
    </w:rPr>
  </w:style>
  <w:style w:type="paragraph" w:styleId="2">
    <w:name w:val="heading 2"/>
    <w:basedOn w:val="a"/>
    <w:link w:val="20"/>
    <w:uiPriority w:val="99"/>
    <w:qFormat/>
    <w:rsid w:val="00B36DCE"/>
    <w:pPr>
      <w:suppressAutoHyphens w:val="0"/>
      <w:spacing w:before="100" w:beforeAutospacing="1" w:after="100" w:afterAutospacing="1"/>
      <w:outlineLvl w:val="1"/>
    </w:pPr>
    <w:rPr>
      <w:b/>
      <w:bCs/>
      <w:sz w:val="36"/>
      <w:szCs w:val="36"/>
      <w:lang w:eastAsia="ru-RU"/>
    </w:rPr>
  </w:style>
  <w:style w:type="paragraph" w:styleId="3">
    <w:name w:val="heading 3"/>
    <w:basedOn w:val="a"/>
    <w:link w:val="30"/>
    <w:uiPriority w:val="99"/>
    <w:qFormat/>
    <w:rsid w:val="00B36DCE"/>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D6729"/>
    <w:rPr>
      <w:rFonts w:ascii="Cambria" w:hAnsi="Cambria" w:cs="Times New Roman"/>
      <w:b/>
      <w:bCs/>
      <w:color w:val="365F91"/>
      <w:sz w:val="28"/>
      <w:szCs w:val="28"/>
    </w:rPr>
  </w:style>
  <w:style w:type="character" w:customStyle="1" w:styleId="20">
    <w:name w:val="Заголовок 2 Знак"/>
    <w:basedOn w:val="a0"/>
    <w:link w:val="2"/>
    <w:uiPriority w:val="99"/>
    <w:locked/>
    <w:rsid w:val="00B36DCE"/>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B36DCE"/>
    <w:rPr>
      <w:rFonts w:ascii="Times New Roman" w:hAnsi="Times New Roman" w:cs="Times New Roman"/>
      <w:b/>
      <w:bCs/>
      <w:sz w:val="27"/>
      <w:szCs w:val="27"/>
      <w:lang w:eastAsia="ru-RU"/>
    </w:rPr>
  </w:style>
  <w:style w:type="paragraph" w:styleId="a3">
    <w:name w:val="Normal (Web)"/>
    <w:basedOn w:val="a"/>
    <w:uiPriority w:val="99"/>
    <w:semiHidden/>
    <w:rsid w:val="00B36DCE"/>
    <w:pPr>
      <w:spacing w:before="100" w:beforeAutospacing="1" w:after="100" w:afterAutospacing="1"/>
    </w:pPr>
    <w:rPr>
      <w:sz w:val="24"/>
      <w:szCs w:val="24"/>
      <w:lang w:eastAsia="ru-RU"/>
    </w:rPr>
  </w:style>
  <w:style w:type="character" w:styleId="a4">
    <w:name w:val="Strong"/>
    <w:basedOn w:val="a0"/>
    <w:uiPriority w:val="99"/>
    <w:qFormat/>
    <w:rsid w:val="00B36DCE"/>
    <w:rPr>
      <w:rFonts w:cs="Times New Roman"/>
      <w:b/>
      <w:bCs/>
    </w:rPr>
  </w:style>
  <w:style w:type="character" w:styleId="a5">
    <w:name w:val="Hyperlink"/>
    <w:basedOn w:val="a0"/>
    <w:uiPriority w:val="99"/>
    <w:semiHidden/>
    <w:rsid w:val="00B36DCE"/>
    <w:rPr>
      <w:rFonts w:cs="Times New Roman"/>
      <w:color w:val="0000FF"/>
      <w:u w:val="single"/>
    </w:rPr>
  </w:style>
  <w:style w:type="paragraph" w:customStyle="1" w:styleId="blue-box">
    <w:name w:val="blue-box"/>
    <w:basedOn w:val="a"/>
    <w:uiPriority w:val="99"/>
    <w:rsid w:val="00B36DCE"/>
    <w:pPr>
      <w:suppressAutoHyphens w:val="0"/>
      <w:spacing w:before="100" w:beforeAutospacing="1" w:after="100" w:afterAutospacing="1"/>
    </w:pPr>
    <w:rPr>
      <w:sz w:val="24"/>
      <w:szCs w:val="24"/>
      <w:lang w:eastAsia="ru-RU"/>
    </w:rPr>
  </w:style>
  <w:style w:type="paragraph" w:styleId="a6">
    <w:name w:val="header"/>
    <w:basedOn w:val="a"/>
    <w:link w:val="a7"/>
    <w:uiPriority w:val="99"/>
    <w:semiHidden/>
    <w:rsid w:val="003D6729"/>
    <w:pPr>
      <w:tabs>
        <w:tab w:val="center" w:pos="4677"/>
        <w:tab w:val="right" w:pos="9355"/>
      </w:tabs>
      <w:suppressAutoHyphens w:val="0"/>
    </w:pPr>
    <w:rPr>
      <w:rFonts w:ascii="Calibri" w:eastAsia="Calibri" w:hAnsi="Calibri"/>
      <w:sz w:val="22"/>
      <w:szCs w:val="22"/>
      <w:lang w:eastAsia="en-US"/>
    </w:rPr>
  </w:style>
  <w:style w:type="character" w:customStyle="1" w:styleId="a7">
    <w:name w:val="Верхний колонтитул Знак"/>
    <w:basedOn w:val="a0"/>
    <w:link w:val="a6"/>
    <w:uiPriority w:val="99"/>
    <w:semiHidden/>
    <w:locked/>
    <w:rsid w:val="003D6729"/>
    <w:rPr>
      <w:rFonts w:cs="Times New Roman"/>
    </w:rPr>
  </w:style>
  <w:style w:type="paragraph" w:styleId="a8">
    <w:name w:val="footer"/>
    <w:basedOn w:val="a"/>
    <w:link w:val="a9"/>
    <w:uiPriority w:val="99"/>
    <w:semiHidden/>
    <w:rsid w:val="003D6729"/>
    <w:pPr>
      <w:tabs>
        <w:tab w:val="center" w:pos="4677"/>
        <w:tab w:val="right" w:pos="9355"/>
      </w:tabs>
      <w:suppressAutoHyphens w:val="0"/>
    </w:pPr>
    <w:rPr>
      <w:rFonts w:ascii="Calibri" w:eastAsia="Calibri" w:hAnsi="Calibri"/>
      <w:sz w:val="22"/>
      <w:szCs w:val="22"/>
      <w:lang w:eastAsia="en-US"/>
    </w:rPr>
  </w:style>
  <w:style w:type="character" w:customStyle="1" w:styleId="a9">
    <w:name w:val="Нижний колонтитул Знак"/>
    <w:basedOn w:val="a0"/>
    <w:link w:val="a8"/>
    <w:uiPriority w:val="99"/>
    <w:semiHidden/>
    <w:locked/>
    <w:rsid w:val="003D6729"/>
    <w:rPr>
      <w:rFonts w:cs="Times New Roman"/>
    </w:rPr>
  </w:style>
  <w:style w:type="paragraph" w:styleId="aa">
    <w:name w:val="Body Text"/>
    <w:basedOn w:val="a"/>
    <w:link w:val="ab"/>
    <w:uiPriority w:val="99"/>
    <w:rsid w:val="003D6729"/>
    <w:pPr>
      <w:spacing w:after="120"/>
    </w:pPr>
  </w:style>
  <w:style w:type="character" w:customStyle="1" w:styleId="ab">
    <w:name w:val="Основной текст Знак"/>
    <w:basedOn w:val="a0"/>
    <w:link w:val="aa"/>
    <w:uiPriority w:val="99"/>
    <w:locked/>
    <w:rsid w:val="003D6729"/>
    <w:rPr>
      <w:rFonts w:ascii="Times New Roman" w:hAnsi="Times New Roman" w:cs="Times New Roman"/>
      <w:sz w:val="28"/>
      <w:szCs w:val="28"/>
      <w:lang w:eastAsia="ar-SA" w:bidi="ar-SA"/>
    </w:rPr>
  </w:style>
  <w:style w:type="paragraph" w:customStyle="1" w:styleId="ConsNormal">
    <w:name w:val="ConsNormal"/>
    <w:uiPriority w:val="99"/>
    <w:rsid w:val="003D6729"/>
    <w:pPr>
      <w:suppressAutoHyphens/>
      <w:autoSpaceDE w:val="0"/>
      <w:ind w:firstLine="720"/>
    </w:pPr>
    <w:rPr>
      <w:rFonts w:ascii="Times New Roman" w:hAnsi="Times New Roman"/>
      <w:lang w:eastAsia="ar-SA"/>
    </w:rPr>
  </w:style>
  <w:style w:type="paragraph" w:customStyle="1" w:styleId="21">
    <w:name w:val="Стиль2"/>
    <w:basedOn w:val="a"/>
    <w:uiPriority w:val="99"/>
    <w:rsid w:val="003D6729"/>
    <w:pPr>
      <w:ind w:firstLine="680"/>
      <w:jc w:val="both"/>
    </w:pPr>
    <w:rPr>
      <w:szCs w:val="20"/>
    </w:rPr>
  </w:style>
  <w:style w:type="paragraph" w:styleId="ac">
    <w:name w:val="Balloon Text"/>
    <w:basedOn w:val="a"/>
    <w:link w:val="ad"/>
    <w:uiPriority w:val="99"/>
    <w:semiHidden/>
    <w:unhideWhenUsed/>
    <w:rsid w:val="00182C97"/>
    <w:rPr>
      <w:rFonts w:ascii="Tahoma" w:hAnsi="Tahoma" w:cs="Tahoma"/>
      <w:sz w:val="16"/>
      <w:szCs w:val="16"/>
    </w:rPr>
  </w:style>
  <w:style w:type="character" w:customStyle="1" w:styleId="ad">
    <w:name w:val="Текст выноски Знак"/>
    <w:basedOn w:val="a0"/>
    <w:link w:val="ac"/>
    <w:uiPriority w:val="99"/>
    <w:semiHidden/>
    <w:rsid w:val="00182C97"/>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115950828">
      <w:marLeft w:val="0"/>
      <w:marRight w:val="0"/>
      <w:marTop w:val="0"/>
      <w:marBottom w:val="0"/>
      <w:divBdr>
        <w:top w:val="none" w:sz="0" w:space="0" w:color="auto"/>
        <w:left w:val="none" w:sz="0" w:space="0" w:color="auto"/>
        <w:bottom w:val="none" w:sz="0" w:space="0" w:color="auto"/>
        <w:right w:val="none" w:sz="0" w:space="0" w:color="auto"/>
      </w:divBdr>
      <w:divsChild>
        <w:div w:id="1115950825">
          <w:marLeft w:val="0"/>
          <w:marRight w:val="0"/>
          <w:marTop w:val="450"/>
          <w:marBottom w:val="450"/>
          <w:divBdr>
            <w:top w:val="single" w:sz="18" w:space="15" w:color="383F44"/>
            <w:left w:val="single" w:sz="2" w:space="19" w:color="383F44"/>
            <w:bottom w:val="single" w:sz="18" w:space="19" w:color="383F44"/>
            <w:right w:val="single" w:sz="2" w:space="19" w:color="383F44"/>
          </w:divBdr>
        </w:div>
        <w:div w:id="1115950826">
          <w:marLeft w:val="0"/>
          <w:marRight w:val="0"/>
          <w:marTop w:val="450"/>
          <w:marBottom w:val="450"/>
          <w:divBdr>
            <w:top w:val="single" w:sz="18" w:space="15" w:color="383F44"/>
            <w:left w:val="single" w:sz="2" w:space="19" w:color="383F44"/>
            <w:bottom w:val="single" w:sz="18" w:space="19" w:color="383F44"/>
            <w:right w:val="single" w:sz="2" w:space="19" w:color="383F44"/>
          </w:divBdr>
        </w:div>
        <w:div w:id="1115950827">
          <w:marLeft w:val="0"/>
          <w:marRight w:val="0"/>
          <w:marTop w:val="450"/>
          <w:marBottom w:val="450"/>
          <w:divBdr>
            <w:top w:val="single" w:sz="18" w:space="15" w:color="383F44"/>
            <w:left w:val="single" w:sz="2" w:space="19" w:color="383F44"/>
            <w:bottom w:val="single" w:sz="18" w:space="19" w:color="383F44"/>
            <w:right w:val="single" w:sz="2" w:space="19" w:color="383F44"/>
          </w:divBdr>
        </w:div>
      </w:divsChild>
    </w:div>
    <w:div w:id="1115950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0CBCF7ED2A9ADEB9F05D210DFE8911BE3C212213386172198F9CB0576F0EF3B22BE2096926672AFN4WE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D7B67319EB7F2BA969A4096AD5B52E8F3B8791B07A59788A41252D19D4CA7D0268826D0FDC22ACE11F9C" TargetMode="External"/><Relationship Id="rId17" Type="http://schemas.openxmlformats.org/officeDocument/2006/relationships/hyperlink" Target="consultantplus://offline/ref=AE5AEAB5463DCD786109766DEAEBD6287B54421C5EF10B4E02E6E5CA7D89AB6B42044ED26D9696EAAABAF6y8pDI" TargetMode="External"/><Relationship Id="rId2" Type="http://schemas.openxmlformats.org/officeDocument/2006/relationships/numbering" Target="numbering.xml"/><Relationship Id="rId16" Type="http://schemas.openxmlformats.org/officeDocument/2006/relationships/hyperlink" Target="consultantplus://offline/ref=60CBCF7ED2A9ADEB9F05D210DFE8911BE3C212213386172198F9CB0576F0EF3B22BE2096926672AFN4W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C2E0AA59CB081FDDF4D03550A331E7316FD8E83B68ED41D8AB54BA15F5E48BF5AB9C03A7CE647AK4EFC" TargetMode="External"/><Relationship Id="rId5" Type="http://schemas.openxmlformats.org/officeDocument/2006/relationships/webSettings" Target="webSettings.xml"/><Relationship Id="rId15" Type="http://schemas.openxmlformats.org/officeDocument/2006/relationships/hyperlink" Target="consultantplus://offline/ref=AE5AEAB5463DCD786109766DEAEBD6287B54421C5EF10B4E02E6E5CA7D89AB6B42044ED26D9696EAAABAF7y8p3I" TargetMode="External"/><Relationship Id="rId10" Type="http://schemas.openxmlformats.org/officeDocument/2006/relationships/hyperlink" Target="consultantplus://offline/ref=A9F9835C0461078DD6DE37EC663D81FF5D36D587A31A3DE5A1F3990AD54346740054CB3C08C571AE69A4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D95CA8BE76DCFE6F4B1F8E7D355FF101B865C950DB6E25E8F1266147BCB50D5A6E152BE807EE7DCu341B" TargetMode="External"/><Relationship Id="rId14" Type="http://schemas.openxmlformats.org/officeDocument/2006/relationships/hyperlink" Target="consultantplus://offline/ref=60CBCF7ED2A9ADEB9F05D210DFE8911BE3C212213386172198F9CB0576F0EF3B22BE2096926672AFN4W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62F66-5582-4DD2-B452-87E567F46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3031</Words>
  <Characters>17280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2018-12-20T01:32:00Z</cp:lastPrinted>
  <dcterms:created xsi:type="dcterms:W3CDTF">2018-12-17T05:04:00Z</dcterms:created>
  <dcterms:modified xsi:type="dcterms:W3CDTF">2018-12-20T01:32:00Z</dcterms:modified>
</cp:coreProperties>
</file>