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723" w:rsidRDefault="00CD2007" w:rsidP="00281723">
      <w:pPr>
        <w:tabs>
          <w:tab w:val="left" w:pos="585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СОТНИКОВСКИЙ </w:t>
      </w:r>
      <w:r w:rsidR="00454A1F">
        <w:rPr>
          <w:sz w:val="28"/>
          <w:szCs w:val="28"/>
        </w:rPr>
        <w:t>СЕЛЬСКИЙ СОВЕТ ДЕПУТАТОВ</w:t>
      </w:r>
      <w:r w:rsidR="00454A1F">
        <w:rPr>
          <w:sz w:val="28"/>
          <w:szCs w:val="28"/>
        </w:rPr>
        <w:br/>
      </w:r>
      <w:r>
        <w:rPr>
          <w:sz w:val="28"/>
          <w:szCs w:val="28"/>
        </w:rPr>
        <w:t>КАНСКОГО</w:t>
      </w:r>
      <w:r w:rsidR="00281723">
        <w:rPr>
          <w:sz w:val="28"/>
          <w:szCs w:val="28"/>
        </w:rPr>
        <w:t xml:space="preserve"> РАЙОНА КРАСНОЯРСКОГО КРАЯ</w:t>
      </w:r>
    </w:p>
    <w:p w:rsidR="00281723" w:rsidRDefault="00281723" w:rsidP="0072432A">
      <w:pPr>
        <w:tabs>
          <w:tab w:val="left" w:pos="585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jc w:val="center"/>
        <w:rPr>
          <w:sz w:val="28"/>
          <w:szCs w:val="28"/>
        </w:rPr>
      </w:pPr>
    </w:p>
    <w:p w:rsidR="00281723" w:rsidRDefault="00454A1F" w:rsidP="00281723">
      <w:pPr>
        <w:tabs>
          <w:tab w:val="left" w:pos="585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81723" w:rsidRDefault="00281723" w:rsidP="008162DC">
      <w:pPr>
        <w:tabs>
          <w:tab w:val="left" w:pos="585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rPr>
          <w:sz w:val="28"/>
          <w:szCs w:val="28"/>
        </w:rPr>
      </w:pPr>
    </w:p>
    <w:p w:rsidR="00281723" w:rsidRDefault="002D6F05" w:rsidP="00F47A51">
      <w:pPr>
        <w:tabs>
          <w:tab w:val="left" w:pos="585"/>
          <w:tab w:val="left" w:pos="66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right" w:pos="92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 20 </w:t>
      </w:r>
      <w:r w:rsidR="00281723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</w:t>
      </w:r>
      <w:r w:rsidR="00281723">
        <w:rPr>
          <w:sz w:val="28"/>
          <w:szCs w:val="28"/>
        </w:rPr>
        <w:t xml:space="preserve"> 202</w:t>
      </w:r>
      <w:r w:rsidR="00F47A51">
        <w:rPr>
          <w:sz w:val="28"/>
          <w:szCs w:val="28"/>
        </w:rPr>
        <w:t>3</w:t>
      </w:r>
      <w:r w:rsidR="003E7AFE">
        <w:rPr>
          <w:sz w:val="28"/>
          <w:szCs w:val="28"/>
        </w:rPr>
        <w:t>г.</w:t>
      </w:r>
      <w:r w:rsidR="00CD2007">
        <w:rPr>
          <w:sz w:val="28"/>
          <w:szCs w:val="28"/>
        </w:rPr>
        <w:tab/>
        <w:t>с. Сотниково</w:t>
      </w:r>
      <w:r>
        <w:rPr>
          <w:sz w:val="28"/>
          <w:szCs w:val="28"/>
        </w:rPr>
        <w:tab/>
        <w:t>№ 29-108</w:t>
      </w:r>
    </w:p>
    <w:p w:rsidR="00281723" w:rsidRDefault="00281723" w:rsidP="00281723">
      <w:pPr>
        <w:tabs>
          <w:tab w:val="left" w:pos="585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rPr>
          <w:sz w:val="28"/>
          <w:szCs w:val="28"/>
        </w:rPr>
      </w:pPr>
    </w:p>
    <w:p w:rsidR="00454A1F" w:rsidRDefault="00454A1F" w:rsidP="00454A1F">
      <w:pPr>
        <w:tabs>
          <w:tab w:val="left" w:pos="585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движимого имущества, подлежащего принятию </w:t>
      </w:r>
      <w:r>
        <w:rPr>
          <w:sz w:val="28"/>
          <w:szCs w:val="28"/>
        </w:rPr>
        <w:br/>
        <w:t>в муниципальную собст</w:t>
      </w:r>
      <w:bookmarkStart w:id="0" w:name="_GoBack"/>
      <w:bookmarkEnd w:id="0"/>
      <w:r>
        <w:rPr>
          <w:sz w:val="28"/>
          <w:szCs w:val="28"/>
        </w:rPr>
        <w:t xml:space="preserve">венность муниципального образования </w:t>
      </w:r>
      <w:r w:rsidR="00CD2007">
        <w:rPr>
          <w:sz w:val="28"/>
          <w:szCs w:val="28"/>
        </w:rPr>
        <w:t xml:space="preserve">Сотниковский </w:t>
      </w:r>
      <w:r>
        <w:rPr>
          <w:sz w:val="28"/>
          <w:szCs w:val="28"/>
        </w:rPr>
        <w:t>сельсовет</w:t>
      </w:r>
      <w:r w:rsidR="00CD2007">
        <w:rPr>
          <w:sz w:val="28"/>
          <w:szCs w:val="28"/>
        </w:rPr>
        <w:t xml:space="preserve"> Канского</w:t>
      </w:r>
      <w:r>
        <w:rPr>
          <w:szCs w:val="28"/>
        </w:rPr>
        <w:t xml:space="preserve"> </w:t>
      </w:r>
      <w:r>
        <w:rPr>
          <w:sz w:val="28"/>
          <w:szCs w:val="28"/>
        </w:rPr>
        <w:t>район</w:t>
      </w:r>
      <w:r w:rsidR="00CD2007">
        <w:rPr>
          <w:sz w:val="28"/>
          <w:szCs w:val="28"/>
        </w:rPr>
        <w:t>а</w:t>
      </w:r>
      <w:r>
        <w:rPr>
          <w:sz w:val="28"/>
          <w:szCs w:val="28"/>
        </w:rPr>
        <w:t xml:space="preserve"> Красноярского края, передаваемого из краевой  собственности Красноярского края</w:t>
      </w:r>
    </w:p>
    <w:p w:rsidR="00281723" w:rsidRDefault="00281723" w:rsidP="00281723">
      <w:pPr>
        <w:tabs>
          <w:tab w:val="left" w:pos="585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rPr>
          <w:sz w:val="28"/>
          <w:szCs w:val="28"/>
        </w:rPr>
      </w:pPr>
    </w:p>
    <w:p w:rsidR="00281723" w:rsidRDefault="00281723" w:rsidP="0072432A">
      <w:pPr>
        <w:pStyle w:val="a3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Федеральным законом  № 131-ФЗ от 06.10.2003  «Об общих принципах организации местного самоуправления в Российской Федерации», ст. 4.1 Закона Красноярского края от 05.06.2008 №5-1732 «О порядке безвозмездной передачи в муниципальную собственность имущества, находящегося в государственной собственности края, </w:t>
      </w:r>
      <w:r>
        <w:rPr>
          <w:szCs w:val="28"/>
        </w:rPr>
        <w:br/>
        <w:t xml:space="preserve">и безвозмездного приема имущества, находящегося в муниципальной собственности, в государственную собственность края», Положением </w:t>
      </w:r>
      <w:r w:rsidR="00D0724C">
        <w:rPr>
          <w:szCs w:val="28"/>
        </w:rPr>
        <w:br/>
      </w:r>
      <w:r>
        <w:rPr>
          <w:szCs w:val="28"/>
        </w:rPr>
        <w:t>«Об</w:t>
      </w:r>
      <w:r w:rsidR="00D0724C">
        <w:rPr>
          <w:szCs w:val="28"/>
        </w:rPr>
        <w:t xml:space="preserve"> </w:t>
      </w:r>
      <w:r>
        <w:rPr>
          <w:szCs w:val="28"/>
        </w:rPr>
        <w:t xml:space="preserve">утверждении Положения о порядке управления </w:t>
      </w:r>
      <w:r>
        <w:rPr>
          <w:szCs w:val="28"/>
        </w:rPr>
        <w:br/>
        <w:t>и распоряжения муниципальн</w:t>
      </w:r>
      <w:r w:rsidR="00CD2007">
        <w:rPr>
          <w:szCs w:val="28"/>
        </w:rPr>
        <w:t>ой</w:t>
      </w:r>
      <w:proofErr w:type="gramEnd"/>
      <w:r w:rsidR="00CD2007">
        <w:rPr>
          <w:szCs w:val="28"/>
        </w:rPr>
        <w:t xml:space="preserve"> собственностью Сотниковского сельсовета Канского</w:t>
      </w:r>
      <w:r>
        <w:rPr>
          <w:szCs w:val="28"/>
        </w:rPr>
        <w:t xml:space="preserve"> района Красноярского кр</w:t>
      </w:r>
      <w:r w:rsidR="00CD2007">
        <w:rPr>
          <w:szCs w:val="28"/>
        </w:rPr>
        <w:t>ая» принятым решением Сотниковского</w:t>
      </w:r>
      <w:r>
        <w:rPr>
          <w:szCs w:val="28"/>
        </w:rPr>
        <w:t xml:space="preserve"> сельск</w:t>
      </w:r>
      <w:r w:rsidR="00CD2007">
        <w:rPr>
          <w:szCs w:val="28"/>
        </w:rPr>
        <w:t>ого Совета депутатов от 11.08.2009г. № 45-200</w:t>
      </w:r>
      <w:r>
        <w:rPr>
          <w:szCs w:val="28"/>
        </w:rPr>
        <w:t>,</w:t>
      </w:r>
      <w:r w:rsidR="00D0724C" w:rsidRPr="00D0724C">
        <w:rPr>
          <w:szCs w:val="28"/>
        </w:rPr>
        <w:t xml:space="preserve"> </w:t>
      </w:r>
      <w:r w:rsidR="00D0724C">
        <w:rPr>
          <w:szCs w:val="28"/>
        </w:rPr>
        <w:t>ру</w:t>
      </w:r>
      <w:r w:rsidR="00CD2007">
        <w:rPr>
          <w:szCs w:val="28"/>
        </w:rPr>
        <w:t>ководствуясь Уставом Сотниковского сельсовета Канского</w:t>
      </w:r>
      <w:r w:rsidR="00D0724C">
        <w:rPr>
          <w:szCs w:val="28"/>
        </w:rPr>
        <w:t xml:space="preserve"> района</w:t>
      </w:r>
      <w:r w:rsidR="00CD2007">
        <w:rPr>
          <w:szCs w:val="28"/>
        </w:rPr>
        <w:t xml:space="preserve"> Красноярского края Сотниковский</w:t>
      </w:r>
      <w:r w:rsidR="00D0724C">
        <w:rPr>
          <w:szCs w:val="28"/>
        </w:rPr>
        <w:t xml:space="preserve"> сельский Совет депутатов</w:t>
      </w:r>
    </w:p>
    <w:p w:rsidR="00281723" w:rsidRDefault="00D0724C" w:rsidP="00281723">
      <w:pPr>
        <w:pStyle w:val="a3"/>
        <w:rPr>
          <w:szCs w:val="28"/>
        </w:rPr>
      </w:pPr>
      <w:r>
        <w:rPr>
          <w:szCs w:val="28"/>
        </w:rPr>
        <w:t>РЕШИЛ</w:t>
      </w:r>
      <w:r w:rsidR="00281723">
        <w:rPr>
          <w:szCs w:val="28"/>
        </w:rPr>
        <w:t>:</w:t>
      </w:r>
    </w:p>
    <w:p w:rsidR="00281723" w:rsidRDefault="00281723" w:rsidP="002817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57012">
        <w:rPr>
          <w:sz w:val="28"/>
          <w:szCs w:val="28"/>
        </w:rPr>
        <w:t> </w:t>
      </w:r>
      <w:r w:rsidR="00D0724C">
        <w:rPr>
          <w:sz w:val="28"/>
          <w:szCs w:val="28"/>
        </w:rPr>
        <w:t xml:space="preserve">Согласовать перечень движимого имущества, подлежащего приему </w:t>
      </w:r>
      <w:r w:rsidR="00D0724C">
        <w:rPr>
          <w:sz w:val="28"/>
          <w:szCs w:val="28"/>
        </w:rPr>
        <w:br/>
      </w:r>
      <w:r>
        <w:rPr>
          <w:sz w:val="28"/>
          <w:szCs w:val="28"/>
        </w:rPr>
        <w:t>в муниципальную собственность му</w:t>
      </w:r>
      <w:r w:rsidR="008162DC">
        <w:rPr>
          <w:sz w:val="28"/>
          <w:szCs w:val="28"/>
        </w:rPr>
        <w:t>ниципального образования Сотниковский сельсовет Канского</w:t>
      </w:r>
      <w:r>
        <w:rPr>
          <w:sz w:val="28"/>
          <w:szCs w:val="28"/>
        </w:rPr>
        <w:t xml:space="preserve"> района Красноярского края </w:t>
      </w:r>
      <w:r w:rsidR="00D0724C">
        <w:rPr>
          <w:sz w:val="28"/>
          <w:szCs w:val="28"/>
        </w:rPr>
        <w:t xml:space="preserve">в процессе реализации государственных программ </w:t>
      </w:r>
      <w:r>
        <w:rPr>
          <w:sz w:val="28"/>
          <w:szCs w:val="28"/>
        </w:rPr>
        <w:t>согласно приложению №</w:t>
      </w:r>
      <w:r w:rsidR="00F57012">
        <w:rPr>
          <w:sz w:val="28"/>
          <w:szCs w:val="28"/>
        </w:rPr>
        <w:t> </w:t>
      </w:r>
      <w:r>
        <w:rPr>
          <w:sz w:val="28"/>
          <w:szCs w:val="28"/>
        </w:rPr>
        <w:t>1.</w:t>
      </w:r>
    </w:p>
    <w:p w:rsidR="00040773" w:rsidRDefault="00281723" w:rsidP="0010686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0686E">
        <w:rPr>
          <w:sz w:val="28"/>
          <w:szCs w:val="28"/>
        </w:rPr>
        <w:t> </w:t>
      </w:r>
      <w:r w:rsidR="00D0724C">
        <w:rPr>
          <w:sz w:val="28"/>
          <w:szCs w:val="28"/>
        </w:rPr>
        <w:t>Принять в собственность му</w:t>
      </w:r>
      <w:r w:rsidR="008162DC">
        <w:rPr>
          <w:sz w:val="28"/>
          <w:szCs w:val="28"/>
        </w:rPr>
        <w:t>ниципального образования Сотниковский сельсовет Канского</w:t>
      </w:r>
      <w:r w:rsidR="00D0724C">
        <w:rPr>
          <w:sz w:val="28"/>
          <w:szCs w:val="28"/>
        </w:rPr>
        <w:t xml:space="preserve"> района Красноярского края краевое имущество Красноярского края согласно</w:t>
      </w:r>
      <w:r>
        <w:rPr>
          <w:sz w:val="28"/>
          <w:szCs w:val="28"/>
        </w:rPr>
        <w:t xml:space="preserve"> приложени</w:t>
      </w:r>
      <w:r w:rsidR="00D0724C">
        <w:rPr>
          <w:sz w:val="28"/>
          <w:szCs w:val="28"/>
        </w:rPr>
        <w:t>ю</w:t>
      </w:r>
      <w:r>
        <w:rPr>
          <w:sz w:val="28"/>
          <w:szCs w:val="28"/>
        </w:rPr>
        <w:t xml:space="preserve"> №</w:t>
      </w:r>
      <w:r w:rsidR="00F57012">
        <w:rPr>
          <w:sz w:val="28"/>
          <w:szCs w:val="28"/>
        </w:rPr>
        <w:t> </w:t>
      </w:r>
      <w:r>
        <w:rPr>
          <w:sz w:val="28"/>
          <w:szCs w:val="28"/>
        </w:rPr>
        <w:t xml:space="preserve">1 к настоящему </w:t>
      </w:r>
      <w:r w:rsidR="00D0724C">
        <w:rPr>
          <w:sz w:val="28"/>
          <w:szCs w:val="28"/>
        </w:rPr>
        <w:t>решению</w:t>
      </w:r>
      <w:r w:rsidR="00040773">
        <w:rPr>
          <w:sz w:val="28"/>
          <w:szCs w:val="28"/>
        </w:rPr>
        <w:t>.</w:t>
      </w:r>
    </w:p>
    <w:p w:rsidR="00281723" w:rsidRDefault="0010686E" w:rsidP="0010686E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 w:rsidR="00281723">
        <w:rPr>
          <w:sz w:val="28"/>
          <w:szCs w:val="28"/>
        </w:rPr>
        <w:t>Контроль за</w:t>
      </w:r>
      <w:proofErr w:type="gramEnd"/>
      <w:r w:rsidR="00281723">
        <w:rPr>
          <w:sz w:val="28"/>
          <w:szCs w:val="28"/>
        </w:rPr>
        <w:t xml:space="preserve"> исполнением </w:t>
      </w:r>
      <w:r w:rsidR="00D0724C">
        <w:rPr>
          <w:sz w:val="28"/>
          <w:szCs w:val="28"/>
        </w:rPr>
        <w:t xml:space="preserve">настоящего </w:t>
      </w:r>
      <w:r w:rsidR="008162DC">
        <w:rPr>
          <w:sz w:val="28"/>
          <w:szCs w:val="28"/>
        </w:rPr>
        <w:t>решения возложить на главу Сотниковского сельсовета М.Н. Рыбальченко</w:t>
      </w:r>
      <w:r w:rsidR="00281723">
        <w:rPr>
          <w:bCs/>
          <w:sz w:val="28"/>
          <w:szCs w:val="28"/>
        </w:rPr>
        <w:t>.</w:t>
      </w:r>
    </w:p>
    <w:p w:rsidR="00D0724C" w:rsidRDefault="008162DC" w:rsidP="002817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686E">
        <w:rPr>
          <w:sz w:val="28"/>
          <w:szCs w:val="28"/>
        </w:rPr>
        <w:t>. </w:t>
      </w:r>
      <w:r w:rsidR="00D0724C">
        <w:rPr>
          <w:sz w:val="28"/>
          <w:szCs w:val="28"/>
        </w:rPr>
        <w:t xml:space="preserve">Настоящее </w:t>
      </w:r>
      <w:r w:rsidR="0072432A">
        <w:rPr>
          <w:sz w:val="28"/>
          <w:szCs w:val="28"/>
        </w:rPr>
        <w:t xml:space="preserve">Решение </w:t>
      </w:r>
      <w:r w:rsidR="0072432A" w:rsidRPr="00F837B9">
        <w:rPr>
          <w:sz w:val="28"/>
          <w:szCs w:val="28"/>
        </w:rPr>
        <w:t>вступает в силу в день, сле</w:t>
      </w:r>
      <w:r w:rsidR="0072432A">
        <w:rPr>
          <w:sz w:val="28"/>
          <w:szCs w:val="28"/>
        </w:rPr>
        <w:t xml:space="preserve">дующий за днем его </w:t>
      </w:r>
      <w:r w:rsidR="0072432A" w:rsidRPr="00F837B9">
        <w:rPr>
          <w:sz w:val="28"/>
          <w:szCs w:val="28"/>
        </w:rPr>
        <w:t>опубликования в газете «</w:t>
      </w:r>
      <w:r w:rsidR="0072432A">
        <w:rPr>
          <w:sz w:val="28"/>
          <w:szCs w:val="28"/>
        </w:rPr>
        <w:t>Сельские вести</w:t>
      </w:r>
      <w:r w:rsidR="0072432A" w:rsidRPr="00F837B9">
        <w:rPr>
          <w:sz w:val="28"/>
          <w:szCs w:val="28"/>
        </w:rPr>
        <w:t>»</w:t>
      </w:r>
      <w:r w:rsidR="0072432A">
        <w:rPr>
          <w:sz w:val="28"/>
          <w:szCs w:val="28"/>
        </w:rPr>
        <w:t xml:space="preserve"> и подлежит размещению на официальном сайте Сотниковского сельсовета</w:t>
      </w:r>
      <w:r w:rsidR="0072432A" w:rsidRPr="00F837B9">
        <w:rPr>
          <w:sz w:val="28"/>
          <w:szCs w:val="28"/>
        </w:rPr>
        <w:t xml:space="preserve"> </w:t>
      </w:r>
      <w:hyperlink r:id="rId7" w:history="1">
        <w:r w:rsidR="0072432A" w:rsidRPr="006F5FB3">
          <w:rPr>
            <w:rStyle w:val="a9"/>
            <w:color w:val="0000FF"/>
            <w:sz w:val="28"/>
            <w:szCs w:val="28"/>
            <w:lang w:val="en-US"/>
          </w:rPr>
          <w:t>http</w:t>
        </w:r>
        <w:r w:rsidR="0072432A" w:rsidRPr="006F5FB3">
          <w:rPr>
            <w:rStyle w:val="a9"/>
            <w:color w:val="0000FF"/>
            <w:sz w:val="28"/>
            <w:szCs w:val="28"/>
          </w:rPr>
          <w:t>://</w:t>
        </w:r>
        <w:r w:rsidR="0072432A" w:rsidRPr="006F5FB3">
          <w:rPr>
            <w:rStyle w:val="a9"/>
            <w:color w:val="0000FF"/>
            <w:sz w:val="28"/>
            <w:szCs w:val="28"/>
            <w:lang w:val="en-US"/>
          </w:rPr>
          <w:t>sotnikovo</w:t>
        </w:r>
        <w:r w:rsidR="0072432A" w:rsidRPr="006F5FB3">
          <w:rPr>
            <w:rStyle w:val="a9"/>
            <w:color w:val="0000FF"/>
            <w:sz w:val="28"/>
            <w:szCs w:val="28"/>
          </w:rPr>
          <w:t>.</w:t>
        </w:r>
        <w:r w:rsidR="0072432A" w:rsidRPr="006F5FB3">
          <w:rPr>
            <w:rStyle w:val="a9"/>
            <w:color w:val="0000FF"/>
            <w:sz w:val="28"/>
            <w:szCs w:val="28"/>
            <w:lang w:val="en-US"/>
          </w:rPr>
          <w:t>ru</w:t>
        </w:r>
      </w:hyperlink>
    </w:p>
    <w:p w:rsidR="0072432A" w:rsidRPr="0072432A" w:rsidRDefault="0072432A" w:rsidP="002817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2432A" w:rsidRPr="0072432A" w:rsidTr="00277BD8">
        <w:tc>
          <w:tcPr>
            <w:tcW w:w="4785" w:type="dxa"/>
          </w:tcPr>
          <w:p w:rsidR="0072432A" w:rsidRPr="0072432A" w:rsidRDefault="0072432A" w:rsidP="00277BD8">
            <w:pPr>
              <w:shd w:val="clear" w:color="auto" w:fill="FFFFFF"/>
              <w:tabs>
                <w:tab w:val="left" w:pos="6461"/>
              </w:tabs>
              <w:ind w:left="67"/>
              <w:rPr>
                <w:spacing w:val="-3"/>
                <w:sz w:val="28"/>
                <w:szCs w:val="28"/>
              </w:rPr>
            </w:pPr>
            <w:r w:rsidRPr="0072432A">
              <w:rPr>
                <w:spacing w:val="-3"/>
                <w:sz w:val="28"/>
                <w:szCs w:val="28"/>
              </w:rPr>
              <w:t xml:space="preserve">Председатель                                                                        </w:t>
            </w:r>
          </w:p>
          <w:p w:rsidR="0072432A" w:rsidRPr="0072432A" w:rsidRDefault="0072432A" w:rsidP="00277BD8">
            <w:pPr>
              <w:shd w:val="clear" w:color="auto" w:fill="FFFFFF"/>
              <w:tabs>
                <w:tab w:val="left" w:pos="6461"/>
              </w:tabs>
              <w:ind w:left="67"/>
              <w:rPr>
                <w:spacing w:val="-3"/>
                <w:sz w:val="28"/>
                <w:szCs w:val="28"/>
              </w:rPr>
            </w:pPr>
            <w:r w:rsidRPr="0072432A">
              <w:rPr>
                <w:spacing w:val="-3"/>
                <w:sz w:val="28"/>
                <w:szCs w:val="28"/>
              </w:rPr>
              <w:t xml:space="preserve">Сотниковского сельского                                                  </w:t>
            </w:r>
          </w:p>
          <w:p w:rsidR="0072432A" w:rsidRPr="0072432A" w:rsidRDefault="0072432A" w:rsidP="00277BD8">
            <w:pPr>
              <w:shd w:val="clear" w:color="auto" w:fill="FFFFFF"/>
              <w:tabs>
                <w:tab w:val="left" w:pos="6461"/>
              </w:tabs>
              <w:ind w:left="67"/>
              <w:rPr>
                <w:spacing w:val="-3"/>
                <w:sz w:val="28"/>
                <w:szCs w:val="28"/>
              </w:rPr>
            </w:pPr>
            <w:r w:rsidRPr="0072432A">
              <w:rPr>
                <w:spacing w:val="-3"/>
                <w:sz w:val="28"/>
                <w:szCs w:val="28"/>
              </w:rPr>
              <w:t>Совета депутатов</w:t>
            </w:r>
          </w:p>
          <w:p w:rsidR="0072432A" w:rsidRPr="0072432A" w:rsidRDefault="0072432A" w:rsidP="00277BD8">
            <w:pPr>
              <w:rPr>
                <w:spacing w:val="-3"/>
                <w:sz w:val="28"/>
                <w:szCs w:val="28"/>
              </w:rPr>
            </w:pPr>
            <w:r w:rsidRPr="0072432A">
              <w:rPr>
                <w:spacing w:val="-3"/>
                <w:sz w:val="28"/>
                <w:szCs w:val="28"/>
              </w:rPr>
              <w:t xml:space="preserve">                                               </w:t>
            </w:r>
            <w:proofErr w:type="spellStart"/>
            <w:r w:rsidRPr="0072432A">
              <w:rPr>
                <w:spacing w:val="-3"/>
                <w:sz w:val="28"/>
                <w:szCs w:val="28"/>
              </w:rPr>
              <w:t>О.Н.Асташкевич</w:t>
            </w:r>
            <w:proofErr w:type="spellEnd"/>
          </w:p>
          <w:p w:rsidR="0072432A" w:rsidRPr="0072432A" w:rsidRDefault="0072432A" w:rsidP="00114E73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2432A" w:rsidRPr="0072432A" w:rsidRDefault="002D6F05" w:rsidP="00277BD8">
            <w:pPr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Зам. Главы</w:t>
            </w:r>
            <w:r w:rsidR="0072432A" w:rsidRPr="0072432A">
              <w:rPr>
                <w:spacing w:val="-3"/>
                <w:sz w:val="28"/>
                <w:szCs w:val="28"/>
              </w:rPr>
              <w:t xml:space="preserve">   </w:t>
            </w:r>
          </w:p>
          <w:p w:rsidR="0072432A" w:rsidRPr="0072432A" w:rsidRDefault="0072432A" w:rsidP="00277BD8">
            <w:pPr>
              <w:rPr>
                <w:spacing w:val="-3"/>
                <w:sz w:val="28"/>
                <w:szCs w:val="28"/>
              </w:rPr>
            </w:pPr>
            <w:r w:rsidRPr="0072432A">
              <w:rPr>
                <w:spacing w:val="-3"/>
                <w:sz w:val="28"/>
                <w:szCs w:val="28"/>
              </w:rPr>
              <w:t>Сотниковского сельсовета:</w:t>
            </w:r>
          </w:p>
          <w:p w:rsidR="0072432A" w:rsidRPr="0072432A" w:rsidRDefault="0072432A" w:rsidP="00277BD8">
            <w:pPr>
              <w:rPr>
                <w:spacing w:val="-3"/>
                <w:sz w:val="28"/>
                <w:szCs w:val="28"/>
              </w:rPr>
            </w:pPr>
          </w:p>
          <w:p w:rsidR="0072432A" w:rsidRPr="0072432A" w:rsidRDefault="0072432A" w:rsidP="00277BD8">
            <w:pPr>
              <w:rPr>
                <w:sz w:val="28"/>
                <w:szCs w:val="28"/>
              </w:rPr>
            </w:pPr>
            <w:r w:rsidRPr="0072432A">
              <w:rPr>
                <w:iCs/>
                <w:sz w:val="28"/>
                <w:szCs w:val="28"/>
              </w:rPr>
              <w:t xml:space="preserve">                                            </w:t>
            </w:r>
            <w:r w:rsidR="002D6F05">
              <w:rPr>
                <w:iCs/>
                <w:sz w:val="28"/>
                <w:szCs w:val="28"/>
              </w:rPr>
              <w:t xml:space="preserve">              О.Н. Солдатова</w:t>
            </w:r>
          </w:p>
        </w:tc>
      </w:tr>
    </w:tbl>
    <w:p w:rsidR="00D0724C" w:rsidRPr="00114E73" w:rsidRDefault="00114E73" w:rsidP="00114E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jc w:val="right"/>
        <w:rPr>
          <w:sz w:val="24"/>
          <w:szCs w:val="24"/>
        </w:rPr>
      </w:pPr>
      <w:r w:rsidRPr="00114E73">
        <w:rPr>
          <w:sz w:val="24"/>
          <w:szCs w:val="24"/>
        </w:rPr>
        <w:lastRenderedPageBreak/>
        <w:t>Приложение №1 к Решению</w:t>
      </w:r>
    </w:p>
    <w:p w:rsidR="00114E73" w:rsidRPr="00114E73" w:rsidRDefault="00114E73" w:rsidP="00114E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jc w:val="right"/>
        <w:rPr>
          <w:sz w:val="24"/>
          <w:szCs w:val="24"/>
        </w:rPr>
      </w:pPr>
      <w:r w:rsidRPr="00114E73">
        <w:rPr>
          <w:sz w:val="24"/>
          <w:szCs w:val="24"/>
        </w:rPr>
        <w:t>Сотниковского сельского</w:t>
      </w:r>
    </w:p>
    <w:p w:rsidR="00114E73" w:rsidRPr="00114E73" w:rsidRDefault="00114E73" w:rsidP="00114E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jc w:val="right"/>
        <w:rPr>
          <w:sz w:val="24"/>
          <w:szCs w:val="24"/>
        </w:rPr>
      </w:pPr>
      <w:r w:rsidRPr="00114E73">
        <w:rPr>
          <w:sz w:val="24"/>
          <w:szCs w:val="24"/>
        </w:rPr>
        <w:t>Совета депутатов</w:t>
      </w:r>
    </w:p>
    <w:p w:rsidR="00114E73" w:rsidRDefault="002D6F05" w:rsidP="00114E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20.10.2023г. № 29-108</w:t>
      </w:r>
    </w:p>
    <w:p w:rsidR="00114E73" w:rsidRPr="00114E73" w:rsidRDefault="00114E73" w:rsidP="00114E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jc w:val="right"/>
        <w:rPr>
          <w:sz w:val="24"/>
          <w:szCs w:val="24"/>
        </w:rPr>
      </w:pPr>
    </w:p>
    <w:p w:rsidR="00114E73" w:rsidRDefault="00114E73" w:rsidP="00114E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jc w:val="center"/>
        <w:rPr>
          <w:b/>
          <w:sz w:val="28"/>
          <w:szCs w:val="28"/>
        </w:rPr>
      </w:pPr>
      <w:r w:rsidRPr="00114E73">
        <w:rPr>
          <w:b/>
          <w:sz w:val="28"/>
          <w:szCs w:val="28"/>
        </w:rPr>
        <w:t xml:space="preserve">Перечень движимого имущества, подлежащего приему </w:t>
      </w:r>
      <w:r w:rsidRPr="00114E73">
        <w:rPr>
          <w:b/>
          <w:sz w:val="28"/>
          <w:szCs w:val="28"/>
        </w:rPr>
        <w:br/>
        <w:t>в муниципальную собственность муниципального образования Сотниковский сельсовет Канского района Красноярского края</w:t>
      </w:r>
    </w:p>
    <w:p w:rsidR="00114E73" w:rsidRDefault="00114E73" w:rsidP="00114E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970"/>
        <w:gridCol w:w="2268"/>
        <w:gridCol w:w="1128"/>
        <w:gridCol w:w="1069"/>
        <w:gridCol w:w="1596"/>
      </w:tblGrid>
      <w:tr w:rsidR="00114E73" w:rsidRPr="00644286" w:rsidTr="003E7AFE">
        <w:tc>
          <w:tcPr>
            <w:tcW w:w="540" w:type="dxa"/>
          </w:tcPr>
          <w:p w:rsidR="00114E73" w:rsidRPr="003E7AFE" w:rsidRDefault="00114E73" w:rsidP="00277BD8">
            <w:pPr>
              <w:tabs>
                <w:tab w:val="right" w:pos="9356"/>
              </w:tabs>
              <w:jc w:val="center"/>
              <w:rPr>
                <w:sz w:val="24"/>
                <w:szCs w:val="24"/>
              </w:rPr>
            </w:pPr>
            <w:r w:rsidRPr="003E7AF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E7AF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E7AFE">
              <w:rPr>
                <w:sz w:val="24"/>
                <w:szCs w:val="24"/>
              </w:rPr>
              <w:t>/</w:t>
            </w:r>
            <w:proofErr w:type="spellStart"/>
            <w:r w:rsidRPr="003E7AF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0" w:type="dxa"/>
          </w:tcPr>
          <w:p w:rsidR="00114E73" w:rsidRPr="003E7AFE" w:rsidRDefault="00114E73" w:rsidP="00277BD8">
            <w:pPr>
              <w:tabs>
                <w:tab w:val="right" w:pos="9356"/>
              </w:tabs>
              <w:jc w:val="center"/>
              <w:rPr>
                <w:sz w:val="24"/>
                <w:szCs w:val="24"/>
              </w:rPr>
            </w:pPr>
            <w:r w:rsidRPr="003E7AFE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2268" w:type="dxa"/>
          </w:tcPr>
          <w:p w:rsidR="00114E73" w:rsidRPr="003E7AFE" w:rsidRDefault="00114E73" w:rsidP="00277BD8">
            <w:pPr>
              <w:tabs>
                <w:tab w:val="right" w:pos="9356"/>
              </w:tabs>
              <w:jc w:val="center"/>
              <w:rPr>
                <w:sz w:val="24"/>
                <w:szCs w:val="24"/>
              </w:rPr>
            </w:pPr>
            <w:r w:rsidRPr="003E7AFE">
              <w:rPr>
                <w:sz w:val="24"/>
                <w:szCs w:val="24"/>
              </w:rPr>
              <w:t>Идентификационный (заводской) номер</w:t>
            </w:r>
          </w:p>
        </w:tc>
        <w:tc>
          <w:tcPr>
            <w:tcW w:w="1128" w:type="dxa"/>
          </w:tcPr>
          <w:p w:rsidR="00114E73" w:rsidRPr="003E7AFE" w:rsidRDefault="003E7AFE" w:rsidP="00277BD8">
            <w:pPr>
              <w:tabs>
                <w:tab w:val="right" w:pos="9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</w:t>
            </w:r>
            <w:r w:rsidR="00114E73" w:rsidRPr="003E7AFE">
              <w:rPr>
                <w:sz w:val="24"/>
                <w:szCs w:val="24"/>
              </w:rPr>
              <w:t xml:space="preserve">во, </w:t>
            </w:r>
            <w:proofErr w:type="spellStart"/>
            <w:proofErr w:type="gramStart"/>
            <w:r w:rsidR="00114E73" w:rsidRPr="003E7AFE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69" w:type="dxa"/>
          </w:tcPr>
          <w:p w:rsidR="00114E73" w:rsidRPr="003E7AFE" w:rsidRDefault="00114E73" w:rsidP="00277BD8">
            <w:pPr>
              <w:tabs>
                <w:tab w:val="right" w:pos="9356"/>
              </w:tabs>
              <w:jc w:val="center"/>
              <w:rPr>
                <w:sz w:val="24"/>
                <w:szCs w:val="24"/>
              </w:rPr>
            </w:pPr>
            <w:r w:rsidRPr="003E7AFE">
              <w:rPr>
                <w:sz w:val="24"/>
                <w:szCs w:val="24"/>
              </w:rPr>
              <w:t>Год выпуска</w:t>
            </w:r>
          </w:p>
        </w:tc>
        <w:tc>
          <w:tcPr>
            <w:tcW w:w="1596" w:type="dxa"/>
          </w:tcPr>
          <w:p w:rsidR="00114E73" w:rsidRPr="003E7AFE" w:rsidRDefault="00114E73" w:rsidP="00277BD8">
            <w:pPr>
              <w:tabs>
                <w:tab w:val="right" w:pos="9356"/>
              </w:tabs>
              <w:jc w:val="center"/>
              <w:rPr>
                <w:sz w:val="24"/>
                <w:szCs w:val="24"/>
              </w:rPr>
            </w:pPr>
            <w:r w:rsidRPr="003E7AFE">
              <w:rPr>
                <w:sz w:val="24"/>
                <w:szCs w:val="24"/>
              </w:rPr>
              <w:t>Балансовая стоимость, руб.</w:t>
            </w:r>
          </w:p>
        </w:tc>
      </w:tr>
      <w:tr w:rsidR="00114E73" w:rsidRPr="00644286" w:rsidTr="003E7AFE">
        <w:tc>
          <w:tcPr>
            <w:tcW w:w="540" w:type="dxa"/>
          </w:tcPr>
          <w:p w:rsidR="00114E73" w:rsidRPr="003E7AFE" w:rsidRDefault="00114E73" w:rsidP="00277BD8">
            <w:pPr>
              <w:tabs>
                <w:tab w:val="right" w:pos="9356"/>
              </w:tabs>
              <w:jc w:val="center"/>
              <w:rPr>
                <w:sz w:val="24"/>
                <w:szCs w:val="24"/>
              </w:rPr>
            </w:pPr>
            <w:r w:rsidRPr="003E7AFE">
              <w:rPr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114E73" w:rsidRPr="003E7AFE" w:rsidRDefault="00114E73" w:rsidP="00277BD8">
            <w:pPr>
              <w:tabs>
                <w:tab w:val="right" w:pos="9356"/>
              </w:tabs>
              <w:jc w:val="center"/>
              <w:rPr>
                <w:sz w:val="24"/>
                <w:szCs w:val="24"/>
              </w:rPr>
            </w:pPr>
            <w:r w:rsidRPr="003E7AFE">
              <w:rPr>
                <w:sz w:val="24"/>
                <w:szCs w:val="24"/>
              </w:rPr>
              <w:t>Трактор Беларус-82.1</w:t>
            </w:r>
          </w:p>
        </w:tc>
        <w:tc>
          <w:tcPr>
            <w:tcW w:w="2268" w:type="dxa"/>
          </w:tcPr>
          <w:p w:rsidR="00114E73" w:rsidRPr="003E7AFE" w:rsidRDefault="00114E73" w:rsidP="00277BD8">
            <w:pPr>
              <w:tabs>
                <w:tab w:val="right" w:pos="9356"/>
              </w:tabs>
              <w:jc w:val="center"/>
              <w:rPr>
                <w:sz w:val="24"/>
                <w:szCs w:val="24"/>
                <w:lang w:val="en-US"/>
              </w:rPr>
            </w:pPr>
            <w:r w:rsidRPr="003E7AFE">
              <w:rPr>
                <w:sz w:val="24"/>
                <w:szCs w:val="24"/>
                <w:lang w:val="en-US"/>
              </w:rPr>
              <w:t>Y4R900Z01P1135352</w:t>
            </w:r>
          </w:p>
        </w:tc>
        <w:tc>
          <w:tcPr>
            <w:tcW w:w="1128" w:type="dxa"/>
          </w:tcPr>
          <w:p w:rsidR="00114E73" w:rsidRPr="003E7AFE" w:rsidRDefault="00114E73" w:rsidP="00277BD8">
            <w:pPr>
              <w:tabs>
                <w:tab w:val="right" w:pos="9356"/>
              </w:tabs>
              <w:jc w:val="center"/>
              <w:rPr>
                <w:sz w:val="24"/>
                <w:szCs w:val="24"/>
                <w:lang w:val="en-US"/>
              </w:rPr>
            </w:pPr>
            <w:r w:rsidRPr="003E7AF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69" w:type="dxa"/>
          </w:tcPr>
          <w:p w:rsidR="00114E73" w:rsidRPr="003E7AFE" w:rsidRDefault="00114E73" w:rsidP="00277BD8">
            <w:pPr>
              <w:tabs>
                <w:tab w:val="right" w:pos="9356"/>
              </w:tabs>
              <w:jc w:val="center"/>
              <w:rPr>
                <w:sz w:val="24"/>
                <w:szCs w:val="24"/>
                <w:lang w:val="en-US"/>
              </w:rPr>
            </w:pPr>
            <w:r w:rsidRPr="003E7AFE">
              <w:rPr>
                <w:sz w:val="24"/>
                <w:szCs w:val="24"/>
                <w:lang w:val="en-US"/>
              </w:rPr>
              <w:t>2023</w:t>
            </w:r>
          </w:p>
        </w:tc>
        <w:tc>
          <w:tcPr>
            <w:tcW w:w="1596" w:type="dxa"/>
          </w:tcPr>
          <w:p w:rsidR="00114E73" w:rsidRPr="003E7AFE" w:rsidRDefault="00114E73" w:rsidP="00277BD8">
            <w:pPr>
              <w:tabs>
                <w:tab w:val="right" w:pos="9356"/>
              </w:tabs>
              <w:jc w:val="center"/>
              <w:rPr>
                <w:sz w:val="24"/>
                <w:szCs w:val="24"/>
                <w:lang w:val="en-US"/>
              </w:rPr>
            </w:pPr>
            <w:r w:rsidRPr="003E7AFE">
              <w:rPr>
                <w:sz w:val="24"/>
                <w:szCs w:val="24"/>
                <w:lang w:val="en-US"/>
              </w:rPr>
              <w:t>2 211 666.67</w:t>
            </w:r>
          </w:p>
        </w:tc>
      </w:tr>
      <w:tr w:rsidR="00114E73" w:rsidRPr="00644286" w:rsidTr="003E7AFE">
        <w:tc>
          <w:tcPr>
            <w:tcW w:w="540" w:type="dxa"/>
          </w:tcPr>
          <w:p w:rsidR="00114E73" w:rsidRPr="003E7AFE" w:rsidRDefault="00114E73" w:rsidP="00277BD8">
            <w:pPr>
              <w:tabs>
                <w:tab w:val="right" w:pos="9356"/>
              </w:tabs>
              <w:jc w:val="center"/>
              <w:rPr>
                <w:sz w:val="24"/>
                <w:szCs w:val="24"/>
              </w:rPr>
            </w:pPr>
            <w:r w:rsidRPr="003E7AFE">
              <w:rPr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:rsidR="00114E73" w:rsidRPr="003E7AFE" w:rsidRDefault="00114E73" w:rsidP="00277BD8">
            <w:pPr>
              <w:tabs>
                <w:tab w:val="right" w:pos="9356"/>
              </w:tabs>
              <w:jc w:val="center"/>
              <w:rPr>
                <w:sz w:val="24"/>
                <w:szCs w:val="24"/>
              </w:rPr>
            </w:pPr>
            <w:r w:rsidRPr="003E7AFE">
              <w:rPr>
                <w:sz w:val="24"/>
                <w:szCs w:val="24"/>
              </w:rPr>
              <w:t xml:space="preserve">Плуг навесной </w:t>
            </w:r>
            <w:r w:rsidRPr="003E7AFE">
              <w:rPr>
                <w:sz w:val="24"/>
                <w:szCs w:val="24"/>
                <w:lang w:val="en-US"/>
              </w:rPr>
              <w:t xml:space="preserve">FINIST </w:t>
            </w:r>
            <w:r w:rsidRPr="003E7AFE">
              <w:rPr>
                <w:sz w:val="24"/>
                <w:szCs w:val="24"/>
              </w:rPr>
              <w:t>ПЛН-3-35</w:t>
            </w:r>
          </w:p>
        </w:tc>
        <w:tc>
          <w:tcPr>
            <w:tcW w:w="2268" w:type="dxa"/>
          </w:tcPr>
          <w:p w:rsidR="00114E73" w:rsidRPr="003E7AFE" w:rsidRDefault="00114E73" w:rsidP="00277BD8">
            <w:pPr>
              <w:tabs>
                <w:tab w:val="right" w:pos="9356"/>
              </w:tabs>
              <w:jc w:val="center"/>
              <w:rPr>
                <w:sz w:val="24"/>
                <w:szCs w:val="24"/>
                <w:lang w:val="en-US"/>
              </w:rPr>
            </w:pPr>
            <w:r w:rsidRPr="003E7AFE">
              <w:rPr>
                <w:sz w:val="24"/>
                <w:szCs w:val="24"/>
                <w:lang w:val="en-US"/>
              </w:rPr>
              <w:t>1361047</w:t>
            </w:r>
          </w:p>
        </w:tc>
        <w:tc>
          <w:tcPr>
            <w:tcW w:w="1128" w:type="dxa"/>
          </w:tcPr>
          <w:p w:rsidR="00114E73" w:rsidRPr="003E7AFE" w:rsidRDefault="00114E73" w:rsidP="00277BD8">
            <w:pPr>
              <w:tabs>
                <w:tab w:val="right" w:pos="9356"/>
              </w:tabs>
              <w:jc w:val="center"/>
              <w:rPr>
                <w:sz w:val="24"/>
                <w:szCs w:val="24"/>
                <w:lang w:val="en-US"/>
              </w:rPr>
            </w:pPr>
            <w:r w:rsidRPr="003E7AF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69" w:type="dxa"/>
          </w:tcPr>
          <w:p w:rsidR="00114E73" w:rsidRPr="003E7AFE" w:rsidRDefault="00114E73" w:rsidP="00277BD8">
            <w:pPr>
              <w:tabs>
                <w:tab w:val="right" w:pos="9356"/>
              </w:tabs>
              <w:jc w:val="center"/>
              <w:rPr>
                <w:sz w:val="24"/>
                <w:szCs w:val="24"/>
                <w:lang w:val="en-US"/>
              </w:rPr>
            </w:pPr>
            <w:r w:rsidRPr="003E7AFE">
              <w:rPr>
                <w:sz w:val="24"/>
                <w:szCs w:val="24"/>
                <w:lang w:val="en-US"/>
              </w:rPr>
              <w:t>2023</w:t>
            </w:r>
          </w:p>
        </w:tc>
        <w:tc>
          <w:tcPr>
            <w:tcW w:w="1596" w:type="dxa"/>
          </w:tcPr>
          <w:p w:rsidR="00114E73" w:rsidRPr="003E7AFE" w:rsidRDefault="00114E73" w:rsidP="00277BD8">
            <w:pPr>
              <w:tabs>
                <w:tab w:val="right" w:pos="9356"/>
              </w:tabs>
              <w:jc w:val="center"/>
              <w:rPr>
                <w:sz w:val="24"/>
                <w:szCs w:val="24"/>
                <w:lang w:val="en-US"/>
              </w:rPr>
            </w:pPr>
            <w:r w:rsidRPr="003E7AFE">
              <w:rPr>
                <w:sz w:val="24"/>
                <w:szCs w:val="24"/>
                <w:lang w:val="en-US"/>
              </w:rPr>
              <w:t>71 198.50</w:t>
            </w:r>
          </w:p>
        </w:tc>
      </w:tr>
      <w:tr w:rsidR="00114E73" w:rsidRPr="00644286" w:rsidTr="003E7AFE">
        <w:tc>
          <w:tcPr>
            <w:tcW w:w="540" w:type="dxa"/>
          </w:tcPr>
          <w:p w:rsidR="00114E73" w:rsidRPr="003E7AFE" w:rsidRDefault="00114E73" w:rsidP="00277BD8">
            <w:pPr>
              <w:tabs>
                <w:tab w:val="right" w:pos="9356"/>
              </w:tabs>
              <w:jc w:val="center"/>
              <w:rPr>
                <w:sz w:val="24"/>
                <w:szCs w:val="24"/>
              </w:rPr>
            </w:pPr>
            <w:r w:rsidRPr="003E7AFE">
              <w:rPr>
                <w:sz w:val="24"/>
                <w:szCs w:val="24"/>
              </w:rPr>
              <w:t>3</w:t>
            </w:r>
          </w:p>
        </w:tc>
        <w:tc>
          <w:tcPr>
            <w:tcW w:w="2970" w:type="dxa"/>
          </w:tcPr>
          <w:p w:rsidR="00114E73" w:rsidRPr="003E7AFE" w:rsidRDefault="00114E73" w:rsidP="00277BD8">
            <w:pPr>
              <w:tabs>
                <w:tab w:val="right" w:pos="9356"/>
              </w:tabs>
              <w:jc w:val="center"/>
              <w:rPr>
                <w:sz w:val="24"/>
                <w:szCs w:val="24"/>
              </w:rPr>
            </w:pPr>
            <w:r w:rsidRPr="003E7AFE">
              <w:rPr>
                <w:sz w:val="24"/>
                <w:szCs w:val="24"/>
              </w:rPr>
              <w:t>Прицеп тракторный самосвальный 2 ПТС 6,5</w:t>
            </w:r>
          </w:p>
        </w:tc>
        <w:tc>
          <w:tcPr>
            <w:tcW w:w="2268" w:type="dxa"/>
          </w:tcPr>
          <w:p w:rsidR="00114E73" w:rsidRPr="003E7AFE" w:rsidRDefault="00114E73" w:rsidP="00277BD8">
            <w:pPr>
              <w:tabs>
                <w:tab w:val="right" w:pos="9356"/>
              </w:tabs>
              <w:jc w:val="center"/>
              <w:rPr>
                <w:sz w:val="24"/>
                <w:szCs w:val="24"/>
                <w:lang w:val="en-US"/>
              </w:rPr>
            </w:pPr>
            <w:r w:rsidRPr="003E7AFE">
              <w:rPr>
                <w:sz w:val="24"/>
                <w:szCs w:val="24"/>
                <w:lang w:val="en-US"/>
              </w:rPr>
              <w:t>5341</w:t>
            </w:r>
          </w:p>
        </w:tc>
        <w:tc>
          <w:tcPr>
            <w:tcW w:w="1128" w:type="dxa"/>
          </w:tcPr>
          <w:p w:rsidR="00114E73" w:rsidRPr="003E7AFE" w:rsidRDefault="00114E73" w:rsidP="00277BD8">
            <w:pPr>
              <w:tabs>
                <w:tab w:val="right" w:pos="9356"/>
              </w:tabs>
              <w:jc w:val="center"/>
              <w:rPr>
                <w:sz w:val="24"/>
                <w:szCs w:val="24"/>
                <w:lang w:val="en-US"/>
              </w:rPr>
            </w:pPr>
            <w:r w:rsidRPr="003E7AF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69" w:type="dxa"/>
          </w:tcPr>
          <w:p w:rsidR="00114E73" w:rsidRPr="003E7AFE" w:rsidRDefault="00114E73" w:rsidP="00277BD8">
            <w:pPr>
              <w:tabs>
                <w:tab w:val="right" w:pos="9356"/>
              </w:tabs>
              <w:jc w:val="center"/>
              <w:rPr>
                <w:sz w:val="24"/>
                <w:szCs w:val="24"/>
                <w:lang w:val="en-US"/>
              </w:rPr>
            </w:pPr>
            <w:r w:rsidRPr="003E7AFE">
              <w:rPr>
                <w:sz w:val="24"/>
                <w:szCs w:val="24"/>
                <w:lang w:val="en-US"/>
              </w:rPr>
              <w:t>2023</w:t>
            </w:r>
          </w:p>
        </w:tc>
        <w:tc>
          <w:tcPr>
            <w:tcW w:w="1596" w:type="dxa"/>
          </w:tcPr>
          <w:p w:rsidR="00114E73" w:rsidRPr="003E7AFE" w:rsidRDefault="00114E73" w:rsidP="00277BD8">
            <w:pPr>
              <w:tabs>
                <w:tab w:val="right" w:pos="9356"/>
              </w:tabs>
              <w:jc w:val="center"/>
              <w:rPr>
                <w:sz w:val="24"/>
                <w:szCs w:val="24"/>
                <w:lang w:val="en-US"/>
              </w:rPr>
            </w:pPr>
            <w:r w:rsidRPr="003E7AFE">
              <w:rPr>
                <w:sz w:val="24"/>
                <w:szCs w:val="24"/>
                <w:lang w:val="en-US"/>
              </w:rPr>
              <w:t>850 000.00</w:t>
            </w:r>
          </w:p>
        </w:tc>
      </w:tr>
      <w:tr w:rsidR="00114E73" w:rsidRPr="00644286" w:rsidTr="003E7AFE">
        <w:tc>
          <w:tcPr>
            <w:tcW w:w="540" w:type="dxa"/>
          </w:tcPr>
          <w:p w:rsidR="00114E73" w:rsidRPr="003E7AFE" w:rsidRDefault="00114E73" w:rsidP="00277BD8">
            <w:pPr>
              <w:tabs>
                <w:tab w:val="right" w:pos="9356"/>
              </w:tabs>
              <w:jc w:val="center"/>
              <w:rPr>
                <w:sz w:val="24"/>
                <w:szCs w:val="24"/>
              </w:rPr>
            </w:pPr>
            <w:r w:rsidRPr="003E7AFE">
              <w:rPr>
                <w:sz w:val="24"/>
                <w:szCs w:val="24"/>
              </w:rPr>
              <w:t>4</w:t>
            </w:r>
          </w:p>
        </w:tc>
        <w:tc>
          <w:tcPr>
            <w:tcW w:w="2970" w:type="dxa"/>
          </w:tcPr>
          <w:p w:rsidR="00114E73" w:rsidRPr="003E7AFE" w:rsidRDefault="00114E73" w:rsidP="00277BD8">
            <w:pPr>
              <w:tabs>
                <w:tab w:val="right" w:pos="9356"/>
              </w:tabs>
              <w:jc w:val="center"/>
              <w:rPr>
                <w:sz w:val="24"/>
                <w:szCs w:val="24"/>
              </w:rPr>
            </w:pPr>
            <w:r w:rsidRPr="003E7AFE">
              <w:rPr>
                <w:sz w:val="24"/>
                <w:szCs w:val="24"/>
              </w:rPr>
              <w:t>Полуприцеп-цистерна тракторный ЛКТ-2П</w:t>
            </w:r>
          </w:p>
        </w:tc>
        <w:tc>
          <w:tcPr>
            <w:tcW w:w="2268" w:type="dxa"/>
          </w:tcPr>
          <w:p w:rsidR="00114E73" w:rsidRPr="003E7AFE" w:rsidRDefault="00114E73" w:rsidP="00277BD8">
            <w:pPr>
              <w:tabs>
                <w:tab w:val="right" w:pos="9356"/>
              </w:tabs>
              <w:jc w:val="center"/>
              <w:rPr>
                <w:sz w:val="24"/>
                <w:szCs w:val="24"/>
                <w:lang w:val="en-US"/>
              </w:rPr>
            </w:pPr>
            <w:r w:rsidRPr="003E7AFE">
              <w:rPr>
                <w:sz w:val="24"/>
                <w:szCs w:val="24"/>
                <w:lang w:val="en-US"/>
              </w:rPr>
              <w:t>337P2</w:t>
            </w:r>
          </w:p>
        </w:tc>
        <w:tc>
          <w:tcPr>
            <w:tcW w:w="1128" w:type="dxa"/>
          </w:tcPr>
          <w:p w:rsidR="00114E73" w:rsidRPr="003E7AFE" w:rsidRDefault="00114E73" w:rsidP="00277BD8">
            <w:pPr>
              <w:tabs>
                <w:tab w:val="right" w:pos="9356"/>
              </w:tabs>
              <w:jc w:val="center"/>
              <w:rPr>
                <w:sz w:val="24"/>
                <w:szCs w:val="24"/>
                <w:lang w:val="en-US"/>
              </w:rPr>
            </w:pPr>
            <w:r w:rsidRPr="003E7AF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69" w:type="dxa"/>
          </w:tcPr>
          <w:p w:rsidR="00114E73" w:rsidRPr="003E7AFE" w:rsidRDefault="00114E73" w:rsidP="00277BD8">
            <w:pPr>
              <w:tabs>
                <w:tab w:val="right" w:pos="9356"/>
              </w:tabs>
              <w:jc w:val="center"/>
              <w:rPr>
                <w:sz w:val="24"/>
                <w:szCs w:val="24"/>
                <w:lang w:val="en-US"/>
              </w:rPr>
            </w:pPr>
            <w:r w:rsidRPr="003E7AFE">
              <w:rPr>
                <w:sz w:val="24"/>
                <w:szCs w:val="24"/>
                <w:lang w:val="en-US"/>
              </w:rPr>
              <w:t>2023</w:t>
            </w:r>
          </w:p>
        </w:tc>
        <w:tc>
          <w:tcPr>
            <w:tcW w:w="1596" w:type="dxa"/>
          </w:tcPr>
          <w:p w:rsidR="00114E73" w:rsidRPr="003E7AFE" w:rsidRDefault="00114E73" w:rsidP="00277BD8">
            <w:pPr>
              <w:tabs>
                <w:tab w:val="right" w:pos="9356"/>
              </w:tabs>
              <w:jc w:val="center"/>
              <w:rPr>
                <w:sz w:val="24"/>
                <w:szCs w:val="24"/>
                <w:lang w:val="en-US"/>
              </w:rPr>
            </w:pPr>
            <w:r w:rsidRPr="003E7AFE">
              <w:rPr>
                <w:sz w:val="24"/>
                <w:szCs w:val="24"/>
                <w:lang w:val="en-US"/>
              </w:rPr>
              <w:t>712 050.00</w:t>
            </w:r>
          </w:p>
        </w:tc>
      </w:tr>
      <w:tr w:rsidR="00114E73" w:rsidRPr="00644286" w:rsidTr="003E7AFE">
        <w:tc>
          <w:tcPr>
            <w:tcW w:w="540" w:type="dxa"/>
          </w:tcPr>
          <w:p w:rsidR="00114E73" w:rsidRPr="003E7AFE" w:rsidRDefault="00114E73" w:rsidP="00277BD8">
            <w:pPr>
              <w:tabs>
                <w:tab w:val="right" w:pos="9356"/>
              </w:tabs>
              <w:jc w:val="center"/>
              <w:rPr>
                <w:sz w:val="24"/>
                <w:szCs w:val="24"/>
              </w:rPr>
            </w:pPr>
            <w:r w:rsidRPr="003E7AFE">
              <w:rPr>
                <w:sz w:val="24"/>
                <w:szCs w:val="24"/>
              </w:rPr>
              <w:t>5</w:t>
            </w:r>
          </w:p>
        </w:tc>
        <w:tc>
          <w:tcPr>
            <w:tcW w:w="2970" w:type="dxa"/>
          </w:tcPr>
          <w:p w:rsidR="00114E73" w:rsidRPr="003E7AFE" w:rsidRDefault="00114E73" w:rsidP="00277BD8">
            <w:pPr>
              <w:tabs>
                <w:tab w:val="right" w:pos="9356"/>
              </w:tabs>
              <w:jc w:val="center"/>
              <w:rPr>
                <w:sz w:val="24"/>
                <w:szCs w:val="24"/>
              </w:rPr>
            </w:pPr>
            <w:r w:rsidRPr="003E7AFE">
              <w:rPr>
                <w:sz w:val="24"/>
                <w:szCs w:val="24"/>
              </w:rPr>
              <w:t>Навесное оборудование для спецтехники: Щетка коммунальная</w:t>
            </w:r>
          </w:p>
        </w:tc>
        <w:tc>
          <w:tcPr>
            <w:tcW w:w="2268" w:type="dxa"/>
          </w:tcPr>
          <w:p w:rsidR="00114E73" w:rsidRPr="003E7AFE" w:rsidRDefault="00114E73" w:rsidP="00277BD8">
            <w:pPr>
              <w:tabs>
                <w:tab w:val="right" w:pos="9356"/>
              </w:tabs>
              <w:jc w:val="center"/>
              <w:rPr>
                <w:sz w:val="24"/>
                <w:szCs w:val="24"/>
                <w:lang w:val="en-US"/>
              </w:rPr>
            </w:pPr>
            <w:r w:rsidRPr="003E7AFE">
              <w:rPr>
                <w:sz w:val="24"/>
                <w:szCs w:val="24"/>
                <w:lang w:val="en-US"/>
              </w:rPr>
              <w:t>1954</w:t>
            </w:r>
          </w:p>
        </w:tc>
        <w:tc>
          <w:tcPr>
            <w:tcW w:w="1128" w:type="dxa"/>
          </w:tcPr>
          <w:p w:rsidR="00114E73" w:rsidRPr="003E7AFE" w:rsidRDefault="00114E73" w:rsidP="00277BD8">
            <w:pPr>
              <w:tabs>
                <w:tab w:val="right" w:pos="9356"/>
              </w:tabs>
              <w:jc w:val="center"/>
              <w:rPr>
                <w:sz w:val="24"/>
                <w:szCs w:val="24"/>
                <w:lang w:val="en-US"/>
              </w:rPr>
            </w:pPr>
            <w:r w:rsidRPr="003E7AF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69" w:type="dxa"/>
          </w:tcPr>
          <w:p w:rsidR="00114E73" w:rsidRPr="003E7AFE" w:rsidRDefault="00114E73" w:rsidP="00277BD8">
            <w:pPr>
              <w:tabs>
                <w:tab w:val="right" w:pos="9356"/>
              </w:tabs>
              <w:jc w:val="center"/>
              <w:rPr>
                <w:sz w:val="24"/>
                <w:szCs w:val="24"/>
                <w:lang w:val="en-US"/>
              </w:rPr>
            </w:pPr>
            <w:r w:rsidRPr="003E7AFE">
              <w:rPr>
                <w:sz w:val="24"/>
                <w:szCs w:val="24"/>
                <w:lang w:val="en-US"/>
              </w:rPr>
              <w:t>2023</w:t>
            </w:r>
          </w:p>
        </w:tc>
        <w:tc>
          <w:tcPr>
            <w:tcW w:w="1596" w:type="dxa"/>
          </w:tcPr>
          <w:p w:rsidR="00114E73" w:rsidRPr="003E7AFE" w:rsidRDefault="00114E73" w:rsidP="00277BD8">
            <w:pPr>
              <w:tabs>
                <w:tab w:val="right" w:pos="9356"/>
              </w:tabs>
              <w:jc w:val="center"/>
              <w:rPr>
                <w:sz w:val="24"/>
                <w:szCs w:val="24"/>
                <w:lang w:val="en-US"/>
              </w:rPr>
            </w:pPr>
            <w:r w:rsidRPr="003E7AFE">
              <w:rPr>
                <w:sz w:val="24"/>
                <w:szCs w:val="24"/>
                <w:lang w:val="en-US"/>
              </w:rPr>
              <w:t>159 503.00</w:t>
            </w:r>
          </w:p>
        </w:tc>
      </w:tr>
    </w:tbl>
    <w:p w:rsidR="00114E73" w:rsidRPr="00114E73" w:rsidRDefault="00114E73" w:rsidP="00114E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rPr>
          <w:b/>
          <w:sz w:val="28"/>
          <w:szCs w:val="28"/>
        </w:rPr>
      </w:pPr>
    </w:p>
    <w:sectPr w:rsidR="00114E73" w:rsidRPr="00114E73" w:rsidSect="0072432A">
      <w:head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732" w:rsidRDefault="00540732" w:rsidP="00AF4565">
      <w:r>
        <w:separator/>
      </w:r>
    </w:p>
  </w:endnote>
  <w:endnote w:type="continuationSeparator" w:id="0">
    <w:p w:rsidR="00540732" w:rsidRDefault="00540732" w:rsidP="00AF4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732" w:rsidRDefault="00540732" w:rsidP="00AF4565">
      <w:r>
        <w:separator/>
      </w:r>
    </w:p>
  </w:footnote>
  <w:footnote w:type="continuationSeparator" w:id="0">
    <w:p w:rsidR="00540732" w:rsidRDefault="00540732" w:rsidP="00AF45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565" w:rsidRPr="00AF4565" w:rsidRDefault="00AF4565" w:rsidP="00AF4565">
    <w:pPr>
      <w:pStyle w:val="a4"/>
      <w:jc w:val="right"/>
      <w:rPr>
        <w:i/>
        <w:color w:val="595959" w:themeColor="text1" w:themeTint="A6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723"/>
    <w:rsid w:val="00040773"/>
    <w:rsid w:val="0010686E"/>
    <w:rsid w:val="00114E73"/>
    <w:rsid w:val="00250ECF"/>
    <w:rsid w:val="00281723"/>
    <w:rsid w:val="002D6F05"/>
    <w:rsid w:val="003E7AFE"/>
    <w:rsid w:val="00454A1F"/>
    <w:rsid w:val="00480918"/>
    <w:rsid w:val="00540732"/>
    <w:rsid w:val="006113E8"/>
    <w:rsid w:val="0072432A"/>
    <w:rsid w:val="008162DC"/>
    <w:rsid w:val="00AF4565"/>
    <w:rsid w:val="00B67DF5"/>
    <w:rsid w:val="00B67FDA"/>
    <w:rsid w:val="00CA122A"/>
    <w:rsid w:val="00CD2007"/>
    <w:rsid w:val="00D0724C"/>
    <w:rsid w:val="00D63305"/>
    <w:rsid w:val="00D848B2"/>
    <w:rsid w:val="00EB6E16"/>
    <w:rsid w:val="00F47A51"/>
    <w:rsid w:val="00F57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72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F45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45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F45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456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724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2432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D6F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6F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72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F45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45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F45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456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otnikov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029D0-E994-4558-B417-F480460C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Николаевич Медников</dc:creator>
  <cp:lastModifiedBy>econom</cp:lastModifiedBy>
  <cp:revision>10</cp:revision>
  <cp:lastPrinted>2023-10-20T01:48:00Z</cp:lastPrinted>
  <dcterms:created xsi:type="dcterms:W3CDTF">2023-04-24T04:27:00Z</dcterms:created>
  <dcterms:modified xsi:type="dcterms:W3CDTF">2023-10-20T01:49:00Z</dcterms:modified>
</cp:coreProperties>
</file>